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9AB3" w14:textId="4D9A5A61" w:rsidR="009312C0" w:rsidRDefault="009312C0" w:rsidP="009312C0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7"/>
        <w:tblW w:w="8500" w:type="dxa"/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4394"/>
      </w:tblGrid>
      <w:tr w:rsidR="003869BD" w:rsidRPr="00777715" w14:paraId="4118CF95" w14:textId="77777777" w:rsidTr="003869BD">
        <w:tc>
          <w:tcPr>
            <w:tcW w:w="1809" w:type="dxa"/>
          </w:tcPr>
          <w:p w14:paraId="0A22118A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297" w:type="dxa"/>
          </w:tcPr>
          <w:p w14:paraId="5807980C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4394" w:type="dxa"/>
          </w:tcPr>
          <w:p w14:paraId="3660F80D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Сбор организаторов</w:t>
            </w:r>
          </w:p>
        </w:tc>
      </w:tr>
      <w:tr w:rsidR="003869BD" w:rsidRPr="00777715" w14:paraId="63B428CF" w14:textId="77777777" w:rsidTr="003869BD">
        <w:tc>
          <w:tcPr>
            <w:tcW w:w="1809" w:type="dxa"/>
          </w:tcPr>
          <w:p w14:paraId="6FE05E31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10.30 – 11.00</w:t>
            </w:r>
          </w:p>
        </w:tc>
        <w:tc>
          <w:tcPr>
            <w:tcW w:w="2297" w:type="dxa"/>
          </w:tcPr>
          <w:p w14:paraId="0D8A808E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4394" w:type="dxa"/>
          </w:tcPr>
          <w:p w14:paraId="157279B7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Сбор гостей и участников</w:t>
            </w:r>
          </w:p>
        </w:tc>
      </w:tr>
      <w:tr w:rsidR="003869BD" w:rsidRPr="00777715" w14:paraId="04E78121" w14:textId="77777777" w:rsidTr="003869BD">
        <w:tc>
          <w:tcPr>
            <w:tcW w:w="1809" w:type="dxa"/>
          </w:tcPr>
          <w:p w14:paraId="118E8A68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11.00 – 11.30</w:t>
            </w:r>
          </w:p>
        </w:tc>
        <w:tc>
          <w:tcPr>
            <w:tcW w:w="2297" w:type="dxa"/>
          </w:tcPr>
          <w:p w14:paraId="24607F44" w14:textId="226D292D" w:rsidR="003869BD" w:rsidRPr="003869BD" w:rsidRDefault="008C1223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 Главного корпуса РУДН</w:t>
            </w:r>
          </w:p>
        </w:tc>
        <w:tc>
          <w:tcPr>
            <w:tcW w:w="4394" w:type="dxa"/>
          </w:tcPr>
          <w:p w14:paraId="41340D1A" w14:textId="0C1B482D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69BD" w:rsidRPr="00777715" w14:paraId="1DC54753" w14:textId="77777777" w:rsidTr="003869BD">
        <w:tc>
          <w:tcPr>
            <w:tcW w:w="1809" w:type="dxa"/>
          </w:tcPr>
          <w:p w14:paraId="40518AEE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</w:t>
            </w:r>
            <w:r w:rsidRPr="003869B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69BD">
              <w:rPr>
                <w:rFonts w:ascii="Times New Roman" w:hAnsi="Times New Roman"/>
                <w:sz w:val="28"/>
                <w:szCs w:val="28"/>
              </w:rPr>
              <w:t>.30 – 15.00</w:t>
            </w:r>
          </w:p>
        </w:tc>
        <w:tc>
          <w:tcPr>
            <w:tcW w:w="2297" w:type="dxa"/>
          </w:tcPr>
          <w:p w14:paraId="134BB24B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Новый коворкинг, ауд. 170</w:t>
            </w:r>
          </w:p>
          <w:p w14:paraId="5A0394F3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67626D6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Работа площадки ГБУЗ «Научно-исследовательский институт скорой помощи им. Н.В. Склифосовского Департамента здравоохранения города Москвы»:</w:t>
            </w:r>
          </w:p>
          <w:p w14:paraId="0DBCC38D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- УЗИ диагностика;</w:t>
            </w:r>
          </w:p>
          <w:p w14:paraId="1DA6A99A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- консультация невролога.</w:t>
            </w:r>
          </w:p>
        </w:tc>
      </w:tr>
      <w:tr w:rsidR="003869BD" w:rsidRPr="00777715" w14:paraId="5BF13449" w14:textId="77777777" w:rsidTr="003869BD">
        <w:tc>
          <w:tcPr>
            <w:tcW w:w="1809" w:type="dxa"/>
          </w:tcPr>
          <w:p w14:paraId="344DEE7B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12.00 1 поток</w:t>
            </w:r>
          </w:p>
          <w:p w14:paraId="2CC2A86C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869BD">
              <w:rPr>
                <w:rFonts w:ascii="Times New Roman" w:hAnsi="Times New Roman"/>
                <w:sz w:val="28"/>
                <w:szCs w:val="28"/>
              </w:rPr>
              <w:t>30-50</w:t>
            </w:r>
            <w:proofErr w:type="gramEnd"/>
            <w:r w:rsidRPr="003869BD">
              <w:rPr>
                <w:rFonts w:ascii="Times New Roman" w:hAnsi="Times New Roman"/>
                <w:sz w:val="28"/>
                <w:szCs w:val="28"/>
              </w:rPr>
              <w:t xml:space="preserve"> чел)</w:t>
            </w:r>
          </w:p>
          <w:p w14:paraId="42C3F281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723B0C56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13.00 2 поток</w:t>
            </w:r>
          </w:p>
          <w:p w14:paraId="5E553866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(30-50 чел)</w:t>
            </w:r>
          </w:p>
        </w:tc>
        <w:tc>
          <w:tcPr>
            <w:tcW w:w="2297" w:type="dxa"/>
          </w:tcPr>
          <w:p w14:paraId="06619652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Новый коворкинг, ауд. 169</w:t>
            </w:r>
          </w:p>
          <w:p w14:paraId="68D08587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29F7FA9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Лекция «Про инсульт». Р.В. Широкий, член молодежного совета при Департаменте здравоохранения города Москвы, заведующий отделением ранней реабилитации - врач по физической и реабилитационной медицине ГБУЗ «Городская клиническая больница им. В.В. Вересаева Департамента здравоохранения города Москвы»</w:t>
            </w:r>
          </w:p>
        </w:tc>
      </w:tr>
      <w:tr w:rsidR="003869BD" w:rsidRPr="00777715" w14:paraId="0B957829" w14:textId="77777777" w:rsidTr="003869BD">
        <w:tc>
          <w:tcPr>
            <w:tcW w:w="1809" w:type="dxa"/>
          </w:tcPr>
          <w:p w14:paraId="4F6FAFB5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3869BD">
              <w:rPr>
                <w:rFonts w:ascii="Times New Roman" w:hAnsi="Times New Roman"/>
                <w:sz w:val="28"/>
                <w:szCs w:val="28"/>
              </w:rPr>
              <w:t xml:space="preserve">.00 – </w:t>
            </w:r>
            <w:r w:rsidRPr="003869B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Pr="003869BD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14:paraId="0AB48EC5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BD5D124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12.00 1 поток</w:t>
            </w:r>
          </w:p>
          <w:p w14:paraId="64C5270B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 xml:space="preserve">(100 </w:t>
            </w:r>
            <w:proofErr w:type="gramStart"/>
            <w:r w:rsidRPr="003869BD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gramEnd"/>
            <w:r w:rsidRPr="003869B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14:paraId="7A77D072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13.30 2 поток</w:t>
            </w:r>
          </w:p>
          <w:p w14:paraId="6184A47E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(100 чел)</w:t>
            </w:r>
          </w:p>
        </w:tc>
        <w:tc>
          <w:tcPr>
            <w:tcW w:w="2297" w:type="dxa"/>
          </w:tcPr>
          <w:p w14:paraId="38A75203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Новый коворкинг, ауд. 171</w:t>
            </w:r>
          </w:p>
          <w:p w14:paraId="06020793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6E934A6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Интерактивная викторина «Здоровым быть сегодня модно» от Молодежного совета при Департаменте здравоохранения Москвы с вручением памятных подарков. П.В. Королев председатель молодежного совета при Департаменте здравоохранения города Москвы</w:t>
            </w:r>
          </w:p>
        </w:tc>
      </w:tr>
      <w:tr w:rsidR="003869BD" w:rsidRPr="00F4053B" w14:paraId="76B0D435" w14:textId="77777777" w:rsidTr="003869BD">
        <w:tc>
          <w:tcPr>
            <w:tcW w:w="1809" w:type="dxa"/>
          </w:tcPr>
          <w:p w14:paraId="002F64B0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</w:t>
            </w:r>
            <w:r w:rsidRPr="003869B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69BD">
              <w:rPr>
                <w:rFonts w:ascii="Times New Roman" w:hAnsi="Times New Roman"/>
                <w:sz w:val="28"/>
                <w:szCs w:val="28"/>
              </w:rPr>
              <w:t>.30 – 15.00</w:t>
            </w:r>
          </w:p>
        </w:tc>
        <w:tc>
          <w:tcPr>
            <w:tcW w:w="2297" w:type="dxa"/>
          </w:tcPr>
          <w:p w14:paraId="3536525C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4394" w:type="dxa"/>
          </w:tcPr>
          <w:p w14:paraId="00026387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Мастер-класс с манекенами по навыкам оказания первой помощи от Московского городского отделения Всероссийского студенческого корпуса спасателей при поддержке ГБУ города Москвы «</w:t>
            </w:r>
            <w:proofErr w:type="spellStart"/>
            <w:r w:rsidRPr="003869BD">
              <w:rPr>
                <w:rFonts w:ascii="Times New Roman" w:hAnsi="Times New Roman"/>
                <w:sz w:val="28"/>
                <w:szCs w:val="28"/>
              </w:rPr>
              <w:t>Мосволонтёр</w:t>
            </w:r>
            <w:proofErr w:type="spellEnd"/>
            <w:r w:rsidRPr="003869B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3869BD" w:rsidRPr="00777715" w14:paraId="4B950ED1" w14:textId="77777777" w:rsidTr="003869BD">
        <w:tc>
          <w:tcPr>
            <w:tcW w:w="1809" w:type="dxa"/>
          </w:tcPr>
          <w:p w14:paraId="78C9EEDC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11.30 – 15.00</w:t>
            </w:r>
          </w:p>
          <w:p w14:paraId="75DD746A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BC80882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 xml:space="preserve">12.00 </w:t>
            </w:r>
          </w:p>
          <w:p w14:paraId="53FB42C2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1 Флэшмоб «М.О.З.Г 4,5»</w:t>
            </w:r>
          </w:p>
          <w:p w14:paraId="693CFD04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869BD">
              <w:rPr>
                <w:rFonts w:ascii="Times New Roman" w:hAnsi="Times New Roman"/>
                <w:sz w:val="28"/>
                <w:szCs w:val="28"/>
              </w:rPr>
              <w:t>20-30</w:t>
            </w:r>
            <w:proofErr w:type="gramEnd"/>
            <w:r w:rsidRPr="003869BD">
              <w:rPr>
                <w:rFonts w:ascii="Times New Roman" w:hAnsi="Times New Roman"/>
                <w:sz w:val="28"/>
                <w:szCs w:val="28"/>
              </w:rPr>
              <w:t xml:space="preserve"> чел)</w:t>
            </w:r>
          </w:p>
          <w:p w14:paraId="63C37BE9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5D758457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13.00 </w:t>
            </w:r>
          </w:p>
          <w:p w14:paraId="0062F0A0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2 Флэшмоб «М.О.З.Г 4,5»</w:t>
            </w:r>
          </w:p>
          <w:p w14:paraId="6EB5D6A1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3869BD">
              <w:rPr>
                <w:rFonts w:ascii="Times New Roman" w:hAnsi="Times New Roman"/>
                <w:sz w:val="28"/>
                <w:szCs w:val="28"/>
              </w:rPr>
              <w:t>20-30</w:t>
            </w:r>
            <w:proofErr w:type="gramEnd"/>
            <w:r w:rsidRPr="003869BD">
              <w:rPr>
                <w:rFonts w:ascii="Times New Roman" w:hAnsi="Times New Roman"/>
                <w:sz w:val="28"/>
                <w:szCs w:val="28"/>
              </w:rPr>
              <w:t xml:space="preserve"> чел)</w:t>
            </w:r>
          </w:p>
          <w:p w14:paraId="50F7DAA5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F8BD36B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 xml:space="preserve">14.00 </w:t>
            </w:r>
          </w:p>
          <w:p w14:paraId="423A83CA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3 Флэшмоб «М.О.З.Г 4,5»</w:t>
            </w:r>
          </w:p>
          <w:p w14:paraId="59DEC701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(20-30 чел)</w:t>
            </w:r>
          </w:p>
        </w:tc>
        <w:tc>
          <w:tcPr>
            <w:tcW w:w="2297" w:type="dxa"/>
          </w:tcPr>
          <w:p w14:paraId="52855D69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lastRenderedPageBreak/>
              <w:t>Холл 1 этажа</w:t>
            </w:r>
          </w:p>
        </w:tc>
        <w:tc>
          <w:tcPr>
            <w:tcW w:w="4394" w:type="dxa"/>
          </w:tcPr>
          <w:p w14:paraId="615D5C22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Мастер-класс «М.О.З.Г 4,5» от Автономной некоммерческой организации по реализации проектов в сфере укрепления общественного здоровья «</w:t>
            </w:r>
            <w:proofErr w:type="spellStart"/>
            <w:r w:rsidRPr="003869BD">
              <w:rPr>
                <w:rFonts w:ascii="Times New Roman" w:hAnsi="Times New Roman"/>
                <w:sz w:val="28"/>
                <w:szCs w:val="28"/>
              </w:rPr>
              <w:t>Инфозож</w:t>
            </w:r>
            <w:proofErr w:type="spellEnd"/>
            <w:r w:rsidRPr="003869B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55A48022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 xml:space="preserve">- Проведение 3 флэшмобов. </w:t>
            </w:r>
          </w:p>
          <w:p w14:paraId="22D474E4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lastRenderedPageBreak/>
              <w:t>- Распространение информационных материалов (на согласовании).</w:t>
            </w:r>
          </w:p>
        </w:tc>
      </w:tr>
      <w:tr w:rsidR="003869BD" w:rsidRPr="00777715" w14:paraId="5DBA04BD" w14:textId="77777777" w:rsidTr="003869BD">
        <w:tc>
          <w:tcPr>
            <w:tcW w:w="1809" w:type="dxa"/>
          </w:tcPr>
          <w:p w14:paraId="30664669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3869B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3869BD">
              <w:rPr>
                <w:rFonts w:ascii="Times New Roman" w:hAnsi="Times New Roman"/>
                <w:sz w:val="28"/>
                <w:szCs w:val="28"/>
              </w:rPr>
              <w:t>.30 – 15.00</w:t>
            </w:r>
          </w:p>
        </w:tc>
        <w:tc>
          <w:tcPr>
            <w:tcW w:w="2297" w:type="dxa"/>
          </w:tcPr>
          <w:p w14:paraId="5EA805DB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Холл 1 этажа</w:t>
            </w:r>
          </w:p>
        </w:tc>
        <w:tc>
          <w:tcPr>
            <w:tcW w:w="4394" w:type="dxa"/>
          </w:tcPr>
          <w:p w14:paraId="6EF588FC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Площадка Фонда борьбы с инсультом ОРБИ.</w:t>
            </w:r>
          </w:p>
          <w:p w14:paraId="5C951100" w14:textId="77777777" w:rsidR="003869BD" w:rsidRPr="003869BD" w:rsidRDefault="003869BD" w:rsidP="003869B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69BD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материалов (на согласовании).</w:t>
            </w:r>
          </w:p>
        </w:tc>
      </w:tr>
    </w:tbl>
    <w:p w14:paraId="115522BB" w14:textId="77777777" w:rsidR="003869BD" w:rsidRDefault="003869BD" w:rsidP="009312C0">
      <w:pPr>
        <w:pStyle w:val="a3"/>
        <w:spacing w:line="36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sectPr w:rsidR="003869BD" w:rsidSect="00961EF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A71"/>
    <w:multiLevelType w:val="hybridMultilevel"/>
    <w:tmpl w:val="1BE2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CB1"/>
    <w:multiLevelType w:val="hybridMultilevel"/>
    <w:tmpl w:val="BC62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FEC"/>
    <w:multiLevelType w:val="hybridMultilevel"/>
    <w:tmpl w:val="A51C8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7322"/>
    <w:multiLevelType w:val="multilevel"/>
    <w:tmpl w:val="495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07527C"/>
    <w:multiLevelType w:val="hybridMultilevel"/>
    <w:tmpl w:val="2E44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3798960">
    <w:abstractNumId w:val="3"/>
  </w:num>
  <w:num w:numId="2" w16cid:durableId="743838933">
    <w:abstractNumId w:val="2"/>
  </w:num>
  <w:num w:numId="3" w16cid:durableId="467015309">
    <w:abstractNumId w:val="0"/>
  </w:num>
  <w:num w:numId="4" w16cid:durableId="970937251">
    <w:abstractNumId w:val="1"/>
  </w:num>
  <w:num w:numId="5" w16cid:durableId="1040592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96"/>
    <w:rsid w:val="002155A5"/>
    <w:rsid w:val="002354F6"/>
    <w:rsid w:val="00236E07"/>
    <w:rsid w:val="00296FFF"/>
    <w:rsid w:val="003869BD"/>
    <w:rsid w:val="003A538E"/>
    <w:rsid w:val="00523DF7"/>
    <w:rsid w:val="005270DC"/>
    <w:rsid w:val="00567CBE"/>
    <w:rsid w:val="0063340F"/>
    <w:rsid w:val="006337A0"/>
    <w:rsid w:val="006E7494"/>
    <w:rsid w:val="007965DB"/>
    <w:rsid w:val="00812C60"/>
    <w:rsid w:val="008756EF"/>
    <w:rsid w:val="008B0CA5"/>
    <w:rsid w:val="008C1223"/>
    <w:rsid w:val="008F6901"/>
    <w:rsid w:val="009312C0"/>
    <w:rsid w:val="00961EF0"/>
    <w:rsid w:val="009E0996"/>
    <w:rsid w:val="00A828E1"/>
    <w:rsid w:val="00BC7846"/>
    <w:rsid w:val="00C17558"/>
    <w:rsid w:val="00D45CA6"/>
    <w:rsid w:val="00DB68B4"/>
    <w:rsid w:val="00E31AF8"/>
    <w:rsid w:val="00EF11F7"/>
    <w:rsid w:val="00F31E60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4A4B"/>
  <w15:chartTrackingRefBased/>
  <w15:docId w15:val="{A1EDB400-3CAA-4B26-9FE9-1FB8B2D7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8E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3869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337A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337A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9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37A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337A0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6337A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337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3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337A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69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7">
    <w:name w:val="Table Grid"/>
    <w:basedOn w:val="a1"/>
    <w:uiPriority w:val="59"/>
    <w:rsid w:val="00386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70">
          <w:marLeft w:val="0"/>
          <w:marRight w:val="0"/>
          <w:marTop w:val="495"/>
          <w:marBottom w:val="495"/>
          <w:divBdr>
            <w:top w:val="none" w:sz="0" w:space="0" w:color="auto"/>
            <w:left w:val="single" w:sz="36" w:space="31" w:color="0079C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Паклина Мария Сергеевна</dc:creator>
  <cp:keywords/>
  <dc:description/>
  <cp:lastModifiedBy>Роксана Агаева</cp:lastModifiedBy>
  <cp:revision>2</cp:revision>
  <dcterms:created xsi:type="dcterms:W3CDTF">2023-11-01T13:30:00Z</dcterms:created>
  <dcterms:modified xsi:type="dcterms:W3CDTF">2023-11-01T13:30:00Z</dcterms:modified>
</cp:coreProperties>
</file>