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8C01C" w14:textId="19787A83" w:rsidR="00A450B5" w:rsidRPr="00714738" w:rsidRDefault="00A450B5" w:rsidP="00393C68">
      <w:pPr>
        <w:tabs>
          <w:tab w:val="left" w:pos="580"/>
          <w:tab w:val="left" w:pos="18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Дней культуры студентов из</w:t>
      </w:r>
    </w:p>
    <w:p w14:paraId="178EE484" w14:textId="77777777" w:rsidR="00A450B5" w:rsidRPr="00AF245E" w:rsidRDefault="00A450B5" w:rsidP="00A450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Социалистической </w:t>
      </w:r>
      <w:r w:rsidRPr="00714738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b/>
          <w:bCs/>
          <w:sz w:val="28"/>
          <w:szCs w:val="28"/>
        </w:rPr>
        <w:t>Вьетнам</w:t>
      </w:r>
    </w:p>
    <w:p w14:paraId="5FE1569F" w14:textId="77777777" w:rsidR="00A450B5" w:rsidRDefault="00A450B5" w:rsidP="00A450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mn-MN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3-</w:t>
      </w:r>
      <w:r>
        <w:rPr>
          <w:rFonts w:ascii="Times New Roman" w:hAnsi="Times New Roman" w:cs="Times New Roman"/>
          <w:b/>
          <w:bCs/>
          <w:sz w:val="28"/>
          <w:szCs w:val="28"/>
          <w:lang w:val="mn-MN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mn-MN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3.2023)</w:t>
      </w:r>
    </w:p>
    <w:p w14:paraId="62C4F437" w14:textId="77777777" w:rsidR="00A450B5" w:rsidRDefault="00A450B5" w:rsidP="00A450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9D5BF" w14:textId="77777777" w:rsidR="00A450B5" w:rsidRDefault="00A450B5" w:rsidP="00A450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"/>
        <w:tblW w:w="6929" w:type="dxa"/>
        <w:jc w:val="center"/>
        <w:tblLayout w:type="fixed"/>
        <w:tblLook w:val="0000" w:firstRow="0" w:lastRow="0" w:firstColumn="0" w:lastColumn="0" w:noHBand="0" w:noVBand="0"/>
      </w:tblPr>
      <w:tblGrid>
        <w:gridCol w:w="624"/>
        <w:gridCol w:w="3089"/>
        <w:gridCol w:w="1442"/>
        <w:gridCol w:w="1774"/>
      </w:tblGrid>
      <w:tr w:rsidR="00393C68" w:rsidRPr="00A41A81" w14:paraId="1A455849" w14:textId="77777777" w:rsidTr="00393C68">
        <w:trPr>
          <w:trHeight w:val="1072"/>
          <w:jc w:val="center"/>
        </w:trPr>
        <w:tc>
          <w:tcPr>
            <w:tcW w:w="624" w:type="dxa"/>
            <w:vAlign w:val="center"/>
          </w:tcPr>
          <w:p w14:paraId="17E9CC38" w14:textId="77777777" w:rsidR="00393C68" w:rsidRPr="003326F7" w:rsidRDefault="00393C68" w:rsidP="003D6129">
            <w:pPr>
              <w:jc w:val="center"/>
              <w:rPr>
                <w:rFonts w:ascii="Times New Roman" w:hAnsi="Times New Roman"/>
                <w:w w:val="101"/>
              </w:rPr>
            </w:pPr>
            <w:r w:rsidRPr="003326F7">
              <w:rPr>
                <w:rFonts w:ascii="Times New Roman" w:hAnsi="Times New Roman"/>
                <w:w w:val="101"/>
              </w:rPr>
              <w:t>№</w:t>
            </w:r>
          </w:p>
          <w:p w14:paraId="7F4C2CEC" w14:textId="77777777" w:rsidR="00393C68" w:rsidRPr="003326F7" w:rsidRDefault="00393C68" w:rsidP="003D6129">
            <w:pPr>
              <w:jc w:val="center"/>
              <w:rPr>
                <w:rFonts w:ascii="Times New Roman" w:hAnsi="Times New Roman"/>
                <w:w w:val="101"/>
              </w:rPr>
            </w:pPr>
            <w:r w:rsidRPr="003326F7">
              <w:rPr>
                <w:rFonts w:ascii="Times New Roman" w:hAnsi="Times New Roman"/>
                <w:w w:val="101"/>
              </w:rPr>
              <w:t>п/п</w:t>
            </w:r>
          </w:p>
        </w:tc>
        <w:tc>
          <w:tcPr>
            <w:tcW w:w="3089" w:type="dxa"/>
            <w:vAlign w:val="center"/>
          </w:tcPr>
          <w:p w14:paraId="28645CDC" w14:textId="77777777" w:rsidR="00393C68" w:rsidRPr="003326F7" w:rsidRDefault="00393C68" w:rsidP="003D6129">
            <w:pPr>
              <w:jc w:val="center"/>
              <w:rPr>
                <w:rFonts w:ascii="Times New Roman" w:hAnsi="Times New Roman"/>
                <w:w w:val="101"/>
              </w:rPr>
            </w:pPr>
            <w:proofErr w:type="spellStart"/>
            <w:r w:rsidRPr="003326F7">
              <w:rPr>
                <w:rFonts w:ascii="Times New Roman" w:hAnsi="Times New Roman"/>
                <w:w w:val="101"/>
              </w:rPr>
              <w:t>Название</w:t>
            </w:r>
            <w:proofErr w:type="spellEnd"/>
            <w:r w:rsidRPr="003326F7">
              <w:rPr>
                <w:rFonts w:ascii="Times New Roman" w:hAnsi="Times New Roman"/>
                <w:w w:val="101"/>
              </w:rPr>
              <w:t xml:space="preserve"> </w:t>
            </w:r>
            <w:proofErr w:type="spellStart"/>
            <w:r w:rsidRPr="003326F7">
              <w:rPr>
                <w:rFonts w:ascii="Times New Roman" w:hAnsi="Times New Roman"/>
                <w:w w:val="101"/>
              </w:rPr>
              <w:t>мероприятия</w:t>
            </w:r>
            <w:proofErr w:type="spellEnd"/>
          </w:p>
        </w:tc>
        <w:tc>
          <w:tcPr>
            <w:tcW w:w="1442" w:type="dxa"/>
            <w:vAlign w:val="center"/>
          </w:tcPr>
          <w:p w14:paraId="2D4B38F8" w14:textId="77777777" w:rsidR="00393C68" w:rsidRPr="003326F7" w:rsidRDefault="00393C68" w:rsidP="003D6129">
            <w:pPr>
              <w:jc w:val="center"/>
              <w:rPr>
                <w:rFonts w:ascii="Times New Roman" w:hAnsi="Times New Roman"/>
                <w:w w:val="101"/>
              </w:rPr>
            </w:pPr>
            <w:proofErr w:type="spellStart"/>
            <w:r w:rsidRPr="003326F7">
              <w:rPr>
                <w:rFonts w:ascii="Times New Roman" w:hAnsi="Times New Roman"/>
                <w:w w:val="101"/>
              </w:rPr>
              <w:t>Дата</w:t>
            </w:r>
            <w:proofErr w:type="spellEnd"/>
            <w:r w:rsidRPr="003326F7">
              <w:rPr>
                <w:rFonts w:ascii="Times New Roman" w:hAnsi="Times New Roman"/>
                <w:w w:val="101"/>
              </w:rPr>
              <w:t xml:space="preserve"> (</w:t>
            </w:r>
            <w:proofErr w:type="spellStart"/>
            <w:r w:rsidRPr="003326F7">
              <w:rPr>
                <w:rFonts w:ascii="Times New Roman" w:hAnsi="Times New Roman"/>
                <w:w w:val="101"/>
              </w:rPr>
              <w:t>сроки</w:t>
            </w:r>
            <w:proofErr w:type="spellEnd"/>
            <w:r w:rsidRPr="003326F7">
              <w:rPr>
                <w:rFonts w:ascii="Times New Roman" w:hAnsi="Times New Roman"/>
                <w:w w:val="101"/>
              </w:rPr>
              <w:t xml:space="preserve">) </w:t>
            </w:r>
            <w:proofErr w:type="spellStart"/>
            <w:r w:rsidRPr="003326F7">
              <w:rPr>
                <w:rFonts w:ascii="Times New Roman" w:hAnsi="Times New Roman"/>
                <w:w w:val="101"/>
              </w:rPr>
              <w:t>проведения</w:t>
            </w:r>
            <w:proofErr w:type="spellEnd"/>
          </w:p>
        </w:tc>
        <w:tc>
          <w:tcPr>
            <w:tcW w:w="1774" w:type="dxa"/>
            <w:vAlign w:val="center"/>
          </w:tcPr>
          <w:p w14:paraId="39D53BCA" w14:textId="77777777" w:rsidR="00393C68" w:rsidRPr="00BA1531" w:rsidRDefault="00393C68" w:rsidP="003D6129">
            <w:pPr>
              <w:jc w:val="center"/>
              <w:rPr>
                <w:rFonts w:ascii="Times New Roman" w:hAnsi="Times New Roman"/>
                <w:w w:val="101"/>
                <w:lang w:val="ru-RU"/>
              </w:rPr>
            </w:pPr>
            <w:r w:rsidRPr="00BA1531">
              <w:rPr>
                <w:rFonts w:ascii="Times New Roman" w:hAnsi="Times New Roman"/>
                <w:w w:val="101"/>
                <w:lang w:val="ru-RU"/>
              </w:rPr>
              <w:t>Место проведения</w:t>
            </w:r>
          </w:p>
          <w:p w14:paraId="446388FA" w14:textId="77777777" w:rsidR="00393C68" w:rsidRPr="00BA1531" w:rsidRDefault="00393C68" w:rsidP="003D6129">
            <w:pPr>
              <w:jc w:val="center"/>
              <w:rPr>
                <w:rFonts w:ascii="Times New Roman" w:hAnsi="Times New Roman"/>
                <w:w w:val="101"/>
                <w:lang w:val="ru-RU"/>
              </w:rPr>
            </w:pPr>
            <w:r w:rsidRPr="00BA1531">
              <w:rPr>
                <w:rFonts w:ascii="Times New Roman" w:hAnsi="Times New Roman"/>
                <w:w w:val="101"/>
                <w:lang w:val="ru-RU"/>
              </w:rPr>
              <w:t>(корпус, зал, аудитория)</w:t>
            </w:r>
          </w:p>
        </w:tc>
      </w:tr>
      <w:tr w:rsidR="00393C68" w:rsidRPr="00A41A81" w14:paraId="5E5DEC97" w14:textId="77777777" w:rsidTr="00393C68">
        <w:trPr>
          <w:trHeight w:val="1328"/>
          <w:jc w:val="center"/>
        </w:trPr>
        <w:tc>
          <w:tcPr>
            <w:tcW w:w="624" w:type="dxa"/>
            <w:vAlign w:val="center"/>
          </w:tcPr>
          <w:p w14:paraId="71589C84" w14:textId="77777777" w:rsidR="00393C68" w:rsidRPr="003326F7" w:rsidRDefault="00393C68" w:rsidP="00A450B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w w:val="101"/>
                <w:sz w:val="24"/>
                <w:szCs w:val="24"/>
              </w:rPr>
            </w:pPr>
          </w:p>
        </w:tc>
        <w:tc>
          <w:tcPr>
            <w:tcW w:w="3089" w:type="dxa"/>
          </w:tcPr>
          <w:p w14:paraId="6F797667" w14:textId="77777777" w:rsidR="00393C68" w:rsidRPr="00BA1531" w:rsidRDefault="00393C68" w:rsidP="003D6129">
            <w:pPr>
              <w:rPr>
                <w:rFonts w:ascii="Times New Roman" w:hAnsi="Times New Roman"/>
                <w:w w:val="101"/>
                <w:lang w:val="ru-RU"/>
              </w:rPr>
            </w:pPr>
            <w:r w:rsidRPr="00BA1531">
              <w:rPr>
                <w:rFonts w:ascii="Times New Roman" w:hAnsi="Times New Roman"/>
                <w:w w:val="101"/>
                <w:lang w:val="ru-RU"/>
              </w:rPr>
              <w:t xml:space="preserve">Официальное открытие Дней культуры </w:t>
            </w:r>
          </w:p>
          <w:p w14:paraId="21C03067" w14:textId="77777777" w:rsidR="00393C68" w:rsidRPr="00BA1531" w:rsidRDefault="00393C68" w:rsidP="003D6129">
            <w:pPr>
              <w:rPr>
                <w:rFonts w:ascii="Times New Roman" w:hAnsi="Times New Roman"/>
                <w:w w:val="101"/>
                <w:lang w:val="ru-RU"/>
              </w:rPr>
            </w:pPr>
            <w:r w:rsidRPr="00BA1531">
              <w:rPr>
                <w:rFonts w:ascii="Times New Roman" w:hAnsi="Times New Roman"/>
                <w:w w:val="101"/>
                <w:lang w:val="ru-RU"/>
              </w:rPr>
              <w:t>Национальная выставка землячества</w:t>
            </w:r>
          </w:p>
        </w:tc>
        <w:tc>
          <w:tcPr>
            <w:tcW w:w="1442" w:type="dxa"/>
          </w:tcPr>
          <w:p w14:paraId="650D90F2" w14:textId="77777777" w:rsidR="00393C68" w:rsidRPr="003326F7" w:rsidRDefault="00393C68" w:rsidP="003D6129">
            <w:pPr>
              <w:jc w:val="center"/>
              <w:rPr>
                <w:rFonts w:ascii="Times New Roman" w:hAnsi="Times New Roman"/>
                <w:w w:val="101"/>
              </w:rPr>
            </w:pPr>
            <w:r w:rsidRPr="003326F7">
              <w:rPr>
                <w:rFonts w:ascii="Times New Roman" w:hAnsi="Times New Roman"/>
                <w:w w:val="101"/>
              </w:rPr>
              <w:t>13.03.2023</w:t>
            </w:r>
          </w:p>
        </w:tc>
        <w:tc>
          <w:tcPr>
            <w:tcW w:w="1774" w:type="dxa"/>
          </w:tcPr>
          <w:p w14:paraId="547E703A" w14:textId="77777777" w:rsidR="00393C68" w:rsidRPr="003326F7" w:rsidRDefault="00393C68" w:rsidP="003D6129">
            <w:pPr>
              <w:rPr>
                <w:rFonts w:ascii="Times New Roman" w:hAnsi="Times New Roman"/>
              </w:rPr>
            </w:pPr>
            <w:proofErr w:type="spellStart"/>
            <w:r w:rsidRPr="003326F7">
              <w:rPr>
                <w:rFonts w:ascii="Times New Roman" w:hAnsi="Times New Roman"/>
              </w:rPr>
              <w:t>Главный</w:t>
            </w:r>
            <w:proofErr w:type="spellEnd"/>
            <w:r w:rsidRPr="003326F7">
              <w:rPr>
                <w:rFonts w:ascii="Times New Roman" w:hAnsi="Times New Roman"/>
              </w:rPr>
              <w:t xml:space="preserve"> </w:t>
            </w:r>
            <w:proofErr w:type="spellStart"/>
            <w:r w:rsidRPr="003326F7">
              <w:rPr>
                <w:rFonts w:ascii="Times New Roman" w:hAnsi="Times New Roman"/>
              </w:rPr>
              <w:t>корпус</w:t>
            </w:r>
            <w:proofErr w:type="spellEnd"/>
            <w:r w:rsidRPr="003326F7">
              <w:rPr>
                <w:rFonts w:ascii="Times New Roman" w:hAnsi="Times New Roman"/>
              </w:rPr>
              <w:t>,</w:t>
            </w:r>
          </w:p>
          <w:p w14:paraId="11A43285" w14:textId="77777777" w:rsidR="00393C68" w:rsidRPr="003326F7" w:rsidRDefault="00393C68" w:rsidP="003D6129">
            <w:pPr>
              <w:rPr>
                <w:rFonts w:ascii="Times New Roman" w:hAnsi="Times New Roman"/>
              </w:rPr>
            </w:pPr>
            <w:proofErr w:type="spellStart"/>
            <w:r w:rsidRPr="003326F7">
              <w:rPr>
                <w:rFonts w:ascii="Times New Roman" w:hAnsi="Times New Roman"/>
              </w:rPr>
              <w:t>холл</w:t>
            </w:r>
            <w:proofErr w:type="spellEnd"/>
          </w:p>
          <w:p w14:paraId="6332DCCD" w14:textId="77777777" w:rsidR="00393C68" w:rsidRPr="003326F7" w:rsidRDefault="00393C68" w:rsidP="003D6129">
            <w:pPr>
              <w:rPr>
                <w:rFonts w:ascii="Times New Roman" w:hAnsi="Times New Roman"/>
                <w:w w:val="101"/>
              </w:rPr>
            </w:pPr>
            <w:r w:rsidRPr="003326F7">
              <w:rPr>
                <w:rFonts w:ascii="Times New Roman" w:hAnsi="Times New Roman"/>
                <w:w w:val="101"/>
              </w:rPr>
              <w:t>(13.00-16.00)</w:t>
            </w:r>
          </w:p>
        </w:tc>
      </w:tr>
      <w:tr w:rsidR="00393C68" w:rsidRPr="00A41A81" w14:paraId="23FA7E7F" w14:textId="77777777" w:rsidTr="00393C68">
        <w:trPr>
          <w:trHeight w:val="1328"/>
          <w:jc w:val="center"/>
        </w:trPr>
        <w:tc>
          <w:tcPr>
            <w:tcW w:w="624" w:type="dxa"/>
            <w:vAlign w:val="center"/>
          </w:tcPr>
          <w:p w14:paraId="544A5530" w14:textId="77777777" w:rsidR="00393C68" w:rsidRPr="00BA1531" w:rsidRDefault="00393C68" w:rsidP="00A450B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w w:val="101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vAlign w:val="center"/>
          </w:tcPr>
          <w:p w14:paraId="42B307B3" w14:textId="77777777" w:rsidR="00393C68" w:rsidRPr="003326F7" w:rsidRDefault="00393C68" w:rsidP="003D6129">
            <w:pPr>
              <w:suppressAutoHyphens/>
              <w:contextualSpacing/>
              <w:rPr>
                <w:rFonts w:ascii="Times New Roman" w:hAnsi="Times New Roman"/>
              </w:rPr>
            </w:pPr>
            <w:proofErr w:type="spellStart"/>
            <w:r w:rsidRPr="003326F7">
              <w:rPr>
                <w:rFonts w:ascii="Times New Roman" w:hAnsi="Times New Roman"/>
              </w:rPr>
              <w:t>Национальная</w:t>
            </w:r>
            <w:proofErr w:type="spellEnd"/>
            <w:r w:rsidRPr="003326F7">
              <w:rPr>
                <w:rFonts w:ascii="Times New Roman" w:hAnsi="Times New Roman"/>
              </w:rPr>
              <w:t xml:space="preserve"> </w:t>
            </w:r>
            <w:proofErr w:type="spellStart"/>
            <w:r w:rsidRPr="003326F7">
              <w:rPr>
                <w:rFonts w:ascii="Times New Roman" w:hAnsi="Times New Roman"/>
              </w:rPr>
              <w:t>выставка</w:t>
            </w:r>
            <w:proofErr w:type="spellEnd"/>
            <w:r w:rsidRPr="003326F7">
              <w:rPr>
                <w:rFonts w:ascii="Times New Roman" w:hAnsi="Times New Roman"/>
              </w:rPr>
              <w:t xml:space="preserve"> </w:t>
            </w:r>
            <w:proofErr w:type="spellStart"/>
            <w:r w:rsidRPr="003326F7">
              <w:rPr>
                <w:rFonts w:ascii="Times New Roman" w:hAnsi="Times New Roman"/>
              </w:rPr>
              <w:t>землячества</w:t>
            </w:r>
            <w:proofErr w:type="spellEnd"/>
          </w:p>
        </w:tc>
        <w:tc>
          <w:tcPr>
            <w:tcW w:w="1442" w:type="dxa"/>
            <w:vAlign w:val="center"/>
          </w:tcPr>
          <w:p w14:paraId="693B4221" w14:textId="77777777" w:rsidR="00393C68" w:rsidRPr="003326F7" w:rsidRDefault="00393C68" w:rsidP="003D6129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3326F7">
              <w:rPr>
                <w:rFonts w:ascii="Times New Roman" w:hAnsi="Times New Roman"/>
                <w:color w:val="000000"/>
              </w:rPr>
              <w:t>14.03.2023</w:t>
            </w:r>
          </w:p>
        </w:tc>
        <w:tc>
          <w:tcPr>
            <w:tcW w:w="1774" w:type="dxa"/>
            <w:vAlign w:val="center"/>
          </w:tcPr>
          <w:p w14:paraId="2164DF9B" w14:textId="77777777" w:rsidR="00393C68" w:rsidRPr="003326F7" w:rsidRDefault="00393C68" w:rsidP="003D6129">
            <w:pPr>
              <w:rPr>
                <w:rFonts w:ascii="Times New Roman" w:hAnsi="Times New Roman"/>
              </w:rPr>
            </w:pPr>
            <w:proofErr w:type="spellStart"/>
            <w:r w:rsidRPr="003326F7">
              <w:rPr>
                <w:rFonts w:ascii="Times New Roman" w:hAnsi="Times New Roman"/>
              </w:rPr>
              <w:t>Корпус</w:t>
            </w:r>
            <w:proofErr w:type="spellEnd"/>
            <w:r w:rsidRPr="003326F7">
              <w:rPr>
                <w:rFonts w:ascii="Times New Roman" w:hAnsi="Times New Roman"/>
              </w:rPr>
              <w:t xml:space="preserve"> ИРЯ (12:00-15.00)</w:t>
            </w:r>
          </w:p>
        </w:tc>
      </w:tr>
      <w:tr w:rsidR="00393C68" w:rsidRPr="00A41A81" w14:paraId="65A324C5" w14:textId="77777777" w:rsidTr="00393C68">
        <w:trPr>
          <w:trHeight w:val="1328"/>
          <w:jc w:val="center"/>
        </w:trPr>
        <w:tc>
          <w:tcPr>
            <w:tcW w:w="624" w:type="dxa"/>
            <w:vAlign w:val="center"/>
          </w:tcPr>
          <w:p w14:paraId="5BD383B6" w14:textId="77777777" w:rsidR="00393C68" w:rsidRPr="00BA1531" w:rsidRDefault="00393C68" w:rsidP="00A450B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w w:val="101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vAlign w:val="center"/>
          </w:tcPr>
          <w:p w14:paraId="5C70B216" w14:textId="77777777" w:rsidR="00393C68" w:rsidRPr="003326F7" w:rsidRDefault="00393C68" w:rsidP="003D6129">
            <w:pPr>
              <w:suppressAutoHyphens/>
              <w:contextualSpacing/>
              <w:rPr>
                <w:rFonts w:ascii="Times New Roman" w:hAnsi="Times New Roman"/>
              </w:rPr>
            </w:pPr>
            <w:proofErr w:type="spellStart"/>
            <w:r w:rsidRPr="003326F7">
              <w:rPr>
                <w:rFonts w:ascii="Times New Roman" w:hAnsi="Times New Roman"/>
                <w:w w:val="101"/>
              </w:rPr>
              <w:t>Генеральная</w:t>
            </w:r>
            <w:proofErr w:type="spellEnd"/>
            <w:r w:rsidRPr="003326F7">
              <w:rPr>
                <w:rFonts w:ascii="Times New Roman" w:hAnsi="Times New Roman"/>
                <w:w w:val="101"/>
              </w:rPr>
              <w:t xml:space="preserve"> </w:t>
            </w:r>
            <w:proofErr w:type="spellStart"/>
            <w:r w:rsidRPr="003326F7">
              <w:rPr>
                <w:rFonts w:ascii="Times New Roman" w:hAnsi="Times New Roman"/>
                <w:w w:val="101"/>
              </w:rPr>
              <w:t>репетиция</w:t>
            </w:r>
            <w:proofErr w:type="spellEnd"/>
            <w:r w:rsidRPr="003326F7">
              <w:rPr>
                <w:rFonts w:ascii="Times New Roman" w:hAnsi="Times New Roman"/>
                <w:w w:val="101"/>
              </w:rPr>
              <w:t xml:space="preserve"> </w:t>
            </w:r>
            <w:proofErr w:type="spellStart"/>
            <w:r w:rsidRPr="003326F7">
              <w:rPr>
                <w:rFonts w:ascii="Times New Roman" w:hAnsi="Times New Roman"/>
                <w:w w:val="101"/>
              </w:rPr>
              <w:t>концертной</w:t>
            </w:r>
            <w:proofErr w:type="spellEnd"/>
            <w:r w:rsidRPr="003326F7">
              <w:rPr>
                <w:rFonts w:ascii="Times New Roman" w:hAnsi="Times New Roman"/>
                <w:w w:val="101"/>
              </w:rPr>
              <w:t xml:space="preserve"> </w:t>
            </w:r>
            <w:proofErr w:type="spellStart"/>
            <w:r w:rsidRPr="003326F7">
              <w:rPr>
                <w:rFonts w:ascii="Times New Roman" w:hAnsi="Times New Roman"/>
                <w:w w:val="101"/>
              </w:rPr>
              <w:t>программы</w:t>
            </w:r>
            <w:proofErr w:type="spellEnd"/>
            <w:r w:rsidRPr="003326F7">
              <w:rPr>
                <w:rFonts w:ascii="Times New Roman" w:hAnsi="Times New Roman"/>
                <w:w w:val="101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6A6CCF14" w14:textId="77777777" w:rsidR="00393C68" w:rsidRPr="003326F7" w:rsidRDefault="00393C68" w:rsidP="003D6129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3326F7">
              <w:rPr>
                <w:rFonts w:ascii="Times New Roman" w:hAnsi="Times New Roman"/>
                <w:color w:val="000000"/>
              </w:rPr>
              <w:t>15.03.2023</w:t>
            </w:r>
          </w:p>
        </w:tc>
        <w:tc>
          <w:tcPr>
            <w:tcW w:w="1774" w:type="dxa"/>
          </w:tcPr>
          <w:p w14:paraId="6B513157" w14:textId="77777777" w:rsidR="00393C68" w:rsidRPr="00BA1531" w:rsidRDefault="00393C68" w:rsidP="003D6129">
            <w:pPr>
              <w:rPr>
                <w:rFonts w:ascii="Times New Roman" w:hAnsi="Times New Roman"/>
                <w:lang w:val="ru-RU"/>
              </w:rPr>
            </w:pPr>
            <w:r w:rsidRPr="00BA1531">
              <w:rPr>
                <w:rFonts w:ascii="Times New Roman" w:hAnsi="Times New Roman"/>
                <w:lang w:val="ru-RU"/>
              </w:rPr>
              <w:t>ИКЦ «Интерклуб» РУДН, концертный зал (18.00–21.00)</w:t>
            </w:r>
          </w:p>
        </w:tc>
        <w:bookmarkStart w:id="0" w:name="_GoBack"/>
        <w:bookmarkEnd w:id="0"/>
      </w:tr>
      <w:tr w:rsidR="00393C68" w:rsidRPr="00A41A81" w14:paraId="7F7394C2" w14:textId="77777777" w:rsidTr="00393C68">
        <w:trPr>
          <w:trHeight w:val="1328"/>
          <w:jc w:val="center"/>
        </w:trPr>
        <w:tc>
          <w:tcPr>
            <w:tcW w:w="624" w:type="dxa"/>
            <w:vAlign w:val="center"/>
          </w:tcPr>
          <w:p w14:paraId="3EC69606" w14:textId="77777777" w:rsidR="00393C68" w:rsidRPr="00BA1531" w:rsidRDefault="00393C68" w:rsidP="00A450B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w w:val="101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vAlign w:val="center"/>
          </w:tcPr>
          <w:p w14:paraId="637632B4" w14:textId="77777777" w:rsidR="00393C68" w:rsidRPr="00BA1531" w:rsidRDefault="00393C68" w:rsidP="003D6129">
            <w:pPr>
              <w:suppressAutoHyphens/>
              <w:contextualSpacing/>
              <w:rPr>
                <w:rFonts w:ascii="Times New Roman" w:hAnsi="Times New Roman"/>
                <w:w w:val="101"/>
                <w:lang w:val="ru-RU"/>
              </w:rPr>
            </w:pPr>
            <w:r w:rsidRPr="00BA1531">
              <w:rPr>
                <w:rFonts w:ascii="Times New Roman" w:hAnsi="Times New Roman"/>
                <w:w w:val="101"/>
                <w:lang w:val="ru-RU"/>
              </w:rPr>
              <w:t>Вкусный фестиваль национальной кухни Вьетнама</w:t>
            </w:r>
          </w:p>
        </w:tc>
        <w:tc>
          <w:tcPr>
            <w:tcW w:w="1442" w:type="dxa"/>
            <w:vAlign w:val="center"/>
          </w:tcPr>
          <w:p w14:paraId="48840B04" w14:textId="77777777" w:rsidR="00393C68" w:rsidRPr="003326F7" w:rsidRDefault="00393C68" w:rsidP="003D6129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3326F7">
              <w:rPr>
                <w:rFonts w:ascii="Times New Roman" w:hAnsi="Times New Roman"/>
                <w:color w:val="000000"/>
              </w:rPr>
              <w:t>16.03.2023</w:t>
            </w:r>
          </w:p>
        </w:tc>
        <w:tc>
          <w:tcPr>
            <w:tcW w:w="1774" w:type="dxa"/>
          </w:tcPr>
          <w:p w14:paraId="0CA77A50" w14:textId="77777777" w:rsidR="00393C68" w:rsidRPr="00BA1531" w:rsidRDefault="00393C68" w:rsidP="003D6129">
            <w:pPr>
              <w:rPr>
                <w:rFonts w:ascii="Times New Roman" w:hAnsi="Times New Roman"/>
                <w:lang w:val="ru-RU"/>
              </w:rPr>
            </w:pPr>
            <w:r w:rsidRPr="00BA1531">
              <w:rPr>
                <w:rFonts w:ascii="Times New Roman" w:hAnsi="Times New Roman"/>
                <w:lang w:val="ru-RU"/>
              </w:rPr>
              <w:t>ИКЦ «Интерклуб» РУДН, пом. ЖК (18.00–20.00)</w:t>
            </w:r>
          </w:p>
        </w:tc>
      </w:tr>
      <w:tr w:rsidR="00393C68" w:rsidRPr="00A41A81" w14:paraId="6AF07672" w14:textId="77777777" w:rsidTr="00393C68">
        <w:trPr>
          <w:trHeight w:val="1328"/>
          <w:jc w:val="center"/>
        </w:trPr>
        <w:tc>
          <w:tcPr>
            <w:tcW w:w="624" w:type="dxa"/>
            <w:vAlign w:val="center"/>
          </w:tcPr>
          <w:p w14:paraId="101ECF6A" w14:textId="77777777" w:rsidR="00393C68" w:rsidRPr="00BA1531" w:rsidRDefault="00393C68" w:rsidP="00A450B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w w:val="101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vAlign w:val="center"/>
          </w:tcPr>
          <w:p w14:paraId="0907CF95" w14:textId="77777777" w:rsidR="00393C68" w:rsidRPr="003326F7" w:rsidRDefault="00393C68" w:rsidP="003D6129">
            <w:pPr>
              <w:suppressAutoHyphens/>
              <w:contextualSpacing/>
              <w:rPr>
                <w:rFonts w:ascii="Times New Roman" w:hAnsi="Times New Roman"/>
                <w:w w:val="101"/>
              </w:rPr>
            </w:pPr>
            <w:proofErr w:type="spellStart"/>
            <w:r w:rsidRPr="003326F7">
              <w:rPr>
                <w:rFonts w:ascii="Times New Roman" w:hAnsi="Times New Roman"/>
                <w:w w:val="101"/>
              </w:rPr>
              <w:t>Вечер-концерт</w:t>
            </w:r>
            <w:proofErr w:type="spellEnd"/>
          </w:p>
          <w:p w14:paraId="0BB331D7" w14:textId="77777777" w:rsidR="00393C68" w:rsidRPr="003326F7" w:rsidRDefault="00393C68" w:rsidP="003D6129">
            <w:pPr>
              <w:suppressAutoHyphens/>
              <w:contextualSpacing/>
              <w:rPr>
                <w:rFonts w:ascii="Times New Roman" w:hAnsi="Times New Roman"/>
                <w:w w:val="101"/>
              </w:rPr>
            </w:pPr>
          </w:p>
        </w:tc>
        <w:tc>
          <w:tcPr>
            <w:tcW w:w="1442" w:type="dxa"/>
            <w:vAlign w:val="center"/>
          </w:tcPr>
          <w:p w14:paraId="748BCD1C" w14:textId="77777777" w:rsidR="00393C68" w:rsidRPr="003326F7" w:rsidRDefault="00393C68" w:rsidP="003D6129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3326F7">
              <w:rPr>
                <w:rFonts w:ascii="Times New Roman" w:hAnsi="Times New Roman"/>
                <w:color w:val="000000"/>
              </w:rPr>
              <w:t>18.03.2023</w:t>
            </w:r>
          </w:p>
        </w:tc>
        <w:tc>
          <w:tcPr>
            <w:tcW w:w="1774" w:type="dxa"/>
          </w:tcPr>
          <w:p w14:paraId="32489A5E" w14:textId="77777777" w:rsidR="00393C68" w:rsidRPr="003326F7" w:rsidRDefault="00393C68" w:rsidP="003D6129">
            <w:pPr>
              <w:rPr>
                <w:rFonts w:ascii="Times New Roman" w:hAnsi="Times New Roman"/>
              </w:rPr>
            </w:pPr>
            <w:proofErr w:type="spellStart"/>
            <w:r w:rsidRPr="003326F7">
              <w:rPr>
                <w:rFonts w:ascii="Times New Roman" w:hAnsi="Times New Roman"/>
              </w:rPr>
              <w:t>Интерклуб</w:t>
            </w:r>
            <w:proofErr w:type="spellEnd"/>
            <w:r w:rsidRPr="003326F7">
              <w:rPr>
                <w:rFonts w:ascii="Times New Roman" w:hAnsi="Times New Roman"/>
              </w:rPr>
              <w:t xml:space="preserve"> РУДН, </w:t>
            </w:r>
            <w:proofErr w:type="spellStart"/>
            <w:r w:rsidRPr="003326F7">
              <w:rPr>
                <w:rFonts w:ascii="Times New Roman" w:hAnsi="Times New Roman"/>
              </w:rPr>
              <w:t>концертный</w:t>
            </w:r>
            <w:proofErr w:type="spellEnd"/>
            <w:r w:rsidRPr="003326F7">
              <w:rPr>
                <w:rFonts w:ascii="Times New Roman" w:hAnsi="Times New Roman"/>
              </w:rPr>
              <w:t xml:space="preserve"> </w:t>
            </w:r>
            <w:proofErr w:type="spellStart"/>
            <w:r w:rsidRPr="003326F7">
              <w:rPr>
                <w:rFonts w:ascii="Times New Roman" w:hAnsi="Times New Roman"/>
              </w:rPr>
              <w:t>зал</w:t>
            </w:r>
            <w:proofErr w:type="spellEnd"/>
            <w:r w:rsidRPr="003326F7">
              <w:rPr>
                <w:rFonts w:ascii="Times New Roman" w:hAnsi="Times New Roman"/>
              </w:rPr>
              <w:t xml:space="preserve"> (18.00–</w:t>
            </w:r>
            <w:r>
              <w:rPr>
                <w:rFonts w:ascii="Times New Roman" w:hAnsi="Times New Roman"/>
              </w:rPr>
              <w:t>21</w:t>
            </w:r>
            <w:r w:rsidRPr="003326F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  <w:r w:rsidRPr="003326F7">
              <w:rPr>
                <w:rFonts w:ascii="Times New Roman" w:hAnsi="Times New Roman"/>
              </w:rPr>
              <w:t>)</w:t>
            </w:r>
          </w:p>
        </w:tc>
      </w:tr>
    </w:tbl>
    <w:p w14:paraId="6A181E8D" w14:textId="77777777" w:rsidR="0058009E" w:rsidRDefault="0058009E"/>
    <w:sectPr w:rsidR="0058009E" w:rsidSect="00964DE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8534B"/>
    <w:multiLevelType w:val="hybridMultilevel"/>
    <w:tmpl w:val="42B8EC2E"/>
    <w:lvl w:ilvl="0" w:tplc="60CAB558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4210471"/>
    <w:multiLevelType w:val="hybridMultilevel"/>
    <w:tmpl w:val="1E3C5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9E"/>
    <w:rsid w:val="00393C68"/>
    <w:rsid w:val="0058009E"/>
    <w:rsid w:val="00A4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78A49-9405-439D-AB1C-6A67A73A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450B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50B5"/>
    <w:pPr>
      <w:ind w:left="720"/>
      <w:contextualSpacing/>
    </w:pPr>
  </w:style>
  <w:style w:type="table" w:styleId="a3">
    <w:name w:val="Table Grid"/>
    <w:basedOn w:val="a1"/>
    <w:uiPriority w:val="39"/>
    <w:rsid w:val="00A4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 Кадигамуве Ануруддха Тхеро</dc:creator>
  <cp:keywords/>
  <dc:description/>
  <cp:lastModifiedBy>Кряжева Валерия Игоревна</cp:lastModifiedBy>
  <cp:revision>2</cp:revision>
  <dcterms:created xsi:type="dcterms:W3CDTF">2023-04-21T08:32:00Z</dcterms:created>
  <dcterms:modified xsi:type="dcterms:W3CDTF">2023-04-21T08:32:00Z</dcterms:modified>
</cp:coreProperties>
</file>