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AD" w:rsidRPr="00790A7E" w:rsidRDefault="00790A7E">
      <w:pPr>
        <w:rPr>
          <w:lang w:val="en-US"/>
        </w:rPr>
      </w:pPr>
      <w:bookmarkStart w:id="0" w:name="_GoBack"/>
      <w:r>
        <w:rPr>
          <w:lang w:val="en-US"/>
        </w:rPr>
        <w:t>Minobr_link</w:t>
      </w:r>
      <w:bookmarkEnd w:id="0"/>
    </w:p>
    <w:sectPr w:rsidR="00032FAD" w:rsidRPr="0079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7E"/>
    <w:rsid w:val="00032FAD"/>
    <w:rsid w:val="007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C96E"/>
  <w15:chartTrackingRefBased/>
  <w15:docId w15:val="{2B238E8F-18C1-4095-8EF5-E32BA26C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Павел Алексеевич</dc:creator>
  <cp:keywords/>
  <dc:description/>
  <cp:lastModifiedBy>Попов Павел Алексеевич</cp:lastModifiedBy>
  <cp:revision>1</cp:revision>
  <dcterms:created xsi:type="dcterms:W3CDTF">2021-05-28T09:28:00Z</dcterms:created>
  <dcterms:modified xsi:type="dcterms:W3CDTF">2021-05-28T09:29:00Z</dcterms:modified>
</cp:coreProperties>
</file>