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22834" w14:textId="44A3AB3F" w:rsidR="00713C0F" w:rsidRPr="00DA038F" w:rsidRDefault="00ED51B5" w:rsidP="00157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0E535A">
        <w:rPr>
          <w:b/>
          <w:sz w:val="28"/>
          <w:szCs w:val="28"/>
        </w:rPr>
        <w:t xml:space="preserve"> о работе </w:t>
      </w:r>
    </w:p>
    <w:p w14:paraId="1257A873" w14:textId="45D8DC67" w:rsidR="000E535A" w:rsidRDefault="00857508" w:rsidP="000E535A">
      <w:pPr>
        <w:jc w:val="center"/>
        <w:rPr>
          <w:b/>
          <w:bCs/>
          <w:spacing w:val="-2"/>
          <w:sz w:val="28"/>
          <w:szCs w:val="28"/>
        </w:rPr>
      </w:pPr>
      <w:r w:rsidRPr="00DA038F">
        <w:rPr>
          <w:b/>
          <w:sz w:val="28"/>
          <w:szCs w:val="28"/>
        </w:rPr>
        <w:t>п</w:t>
      </w:r>
      <w:r w:rsidR="00713C0F" w:rsidRPr="00DA038F">
        <w:rPr>
          <w:b/>
          <w:sz w:val="28"/>
          <w:szCs w:val="28"/>
        </w:rPr>
        <w:t>роректора по кадровой</w:t>
      </w:r>
      <w:r w:rsidR="00555049">
        <w:rPr>
          <w:b/>
          <w:sz w:val="28"/>
          <w:szCs w:val="28"/>
        </w:rPr>
        <w:t xml:space="preserve"> политике</w:t>
      </w:r>
      <w:r w:rsidR="000E535A">
        <w:rPr>
          <w:b/>
          <w:sz w:val="28"/>
          <w:szCs w:val="28"/>
        </w:rPr>
        <w:t xml:space="preserve"> В.Ф. </w:t>
      </w:r>
      <w:proofErr w:type="spellStart"/>
      <w:r w:rsidR="000E535A">
        <w:rPr>
          <w:b/>
          <w:sz w:val="28"/>
          <w:szCs w:val="28"/>
        </w:rPr>
        <w:t>Поньки</w:t>
      </w:r>
      <w:proofErr w:type="spellEnd"/>
      <w:r w:rsidR="000E535A">
        <w:rPr>
          <w:b/>
          <w:sz w:val="28"/>
          <w:szCs w:val="28"/>
        </w:rPr>
        <w:t xml:space="preserve"> </w:t>
      </w:r>
      <w:r w:rsidR="00555049">
        <w:rPr>
          <w:b/>
          <w:sz w:val="28"/>
          <w:szCs w:val="28"/>
        </w:rPr>
        <w:t xml:space="preserve"> </w:t>
      </w:r>
    </w:p>
    <w:p w14:paraId="47E60E2E" w14:textId="77777777" w:rsidR="000E535A" w:rsidRDefault="000E535A" w:rsidP="000E535A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за 2018/2019 учебный год</w:t>
      </w:r>
      <w:bookmarkStart w:id="0" w:name="_GoBack"/>
      <w:bookmarkEnd w:id="0"/>
    </w:p>
    <w:p w14:paraId="0F35F01D" w14:textId="77777777" w:rsidR="000E535A" w:rsidRPr="00ED51B5" w:rsidRDefault="000E535A" w:rsidP="00ED51B5">
      <w:pPr>
        <w:jc w:val="center"/>
        <w:rPr>
          <w:b/>
          <w:sz w:val="28"/>
          <w:szCs w:val="28"/>
        </w:rPr>
      </w:pPr>
    </w:p>
    <w:p w14:paraId="031D1C8C" w14:textId="77777777" w:rsidR="0031419A" w:rsidRPr="00DA038F" w:rsidRDefault="0031419A" w:rsidP="00287701">
      <w:pPr>
        <w:tabs>
          <w:tab w:val="left" w:pos="4395"/>
          <w:tab w:val="center" w:pos="4677"/>
        </w:tabs>
        <w:jc w:val="center"/>
        <w:rPr>
          <w:b/>
          <w:sz w:val="14"/>
          <w:szCs w:val="16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5"/>
        <w:gridCol w:w="5953"/>
      </w:tblGrid>
      <w:tr w:rsidR="006D11F6" w:rsidRPr="002E4907" w14:paraId="2226E943" w14:textId="77777777" w:rsidTr="00212D9E">
        <w:tc>
          <w:tcPr>
            <w:tcW w:w="425" w:type="dxa"/>
          </w:tcPr>
          <w:p w14:paraId="0EDCEAF9" w14:textId="6ADBFB98" w:rsidR="006D11F6" w:rsidRPr="002E4907" w:rsidRDefault="006D11F6" w:rsidP="00160838">
            <w:pPr>
              <w:ind w:firstLine="14"/>
              <w:jc w:val="center"/>
              <w:rPr>
                <w:b/>
              </w:rPr>
            </w:pPr>
            <w:r w:rsidRPr="002E4907">
              <w:rPr>
                <w:b/>
              </w:rPr>
              <w:t>№</w:t>
            </w:r>
          </w:p>
        </w:tc>
        <w:tc>
          <w:tcPr>
            <w:tcW w:w="4395" w:type="dxa"/>
          </w:tcPr>
          <w:p w14:paraId="4C2F0A35" w14:textId="77777777" w:rsidR="006D11F6" w:rsidRPr="002E4907" w:rsidRDefault="006D11F6" w:rsidP="00160838">
            <w:pPr>
              <w:jc w:val="center"/>
              <w:rPr>
                <w:b/>
              </w:rPr>
            </w:pPr>
            <w:r w:rsidRPr="002E4907">
              <w:rPr>
                <w:b/>
              </w:rPr>
              <w:t>Наименование вида работ</w:t>
            </w:r>
          </w:p>
        </w:tc>
        <w:tc>
          <w:tcPr>
            <w:tcW w:w="5953" w:type="dxa"/>
          </w:tcPr>
          <w:p w14:paraId="03923318" w14:textId="28CF24D5" w:rsidR="006D11F6" w:rsidRPr="002E4907" w:rsidRDefault="006D11F6" w:rsidP="00160838">
            <w:pPr>
              <w:jc w:val="center"/>
              <w:rPr>
                <w:b/>
              </w:rPr>
            </w:pPr>
            <w:r w:rsidRPr="002E4907">
              <w:rPr>
                <w:b/>
              </w:rPr>
              <w:t>Отчет</w:t>
            </w:r>
          </w:p>
        </w:tc>
      </w:tr>
      <w:tr w:rsidR="006D11F6" w:rsidRPr="002E4907" w14:paraId="383DE77C" w14:textId="77777777" w:rsidTr="00212D9E">
        <w:trPr>
          <w:trHeight w:val="453"/>
        </w:trPr>
        <w:tc>
          <w:tcPr>
            <w:tcW w:w="425" w:type="dxa"/>
            <w:vAlign w:val="center"/>
          </w:tcPr>
          <w:p w14:paraId="3B58C605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57B17213" w14:textId="14482007" w:rsidR="006D11F6" w:rsidRPr="002E4907" w:rsidRDefault="006D11F6" w:rsidP="00160838">
            <w:r w:rsidRPr="002E4907">
              <w:t>Подготовка новой редакции положения о кадровом резерве РУДН</w:t>
            </w:r>
          </w:p>
        </w:tc>
        <w:tc>
          <w:tcPr>
            <w:tcW w:w="5953" w:type="dxa"/>
            <w:vAlign w:val="center"/>
          </w:tcPr>
          <w:p w14:paraId="23FB6AE2" w14:textId="4594C7E1" w:rsidR="006D11F6" w:rsidRPr="002E4907" w:rsidRDefault="006D11F6" w:rsidP="001C591E">
            <w:pPr>
              <w:jc w:val="center"/>
            </w:pPr>
            <w:r w:rsidRPr="002E4907">
              <w:t xml:space="preserve">Приказ ректора от 19.10.18 г. </w:t>
            </w:r>
            <w:r w:rsidR="001C591E" w:rsidRPr="002E4907">
              <w:t>№ 830 «</w:t>
            </w:r>
            <w:r w:rsidRPr="002E4907">
              <w:t>Об утверждении положения о кадровом резерве руководящего состава Российского университета дружбы народов</w:t>
            </w:r>
            <w:r w:rsidR="001C591E" w:rsidRPr="002E4907">
              <w:t>».</w:t>
            </w:r>
          </w:p>
        </w:tc>
      </w:tr>
      <w:tr w:rsidR="006D11F6" w:rsidRPr="002E4907" w14:paraId="46754EDA" w14:textId="77777777" w:rsidTr="00212D9E">
        <w:tc>
          <w:tcPr>
            <w:tcW w:w="425" w:type="dxa"/>
            <w:vAlign w:val="center"/>
          </w:tcPr>
          <w:p w14:paraId="607A617D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51FAF2C4" w14:textId="0FAD7BE3" w:rsidR="006D11F6" w:rsidRPr="002E4907" w:rsidRDefault="006D11F6" w:rsidP="00160838">
            <w:r w:rsidRPr="002E4907">
              <w:t>Организация и реализация обучения по программе ДПО: «Бизнес-аналитика».</w:t>
            </w:r>
          </w:p>
        </w:tc>
        <w:tc>
          <w:tcPr>
            <w:tcW w:w="5953" w:type="dxa"/>
            <w:vAlign w:val="center"/>
          </w:tcPr>
          <w:p w14:paraId="5BE7DC26" w14:textId="6EC55BE5" w:rsidR="006D11F6" w:rsidRPr="002E4907" w:rsidRDefault="00284BE6" w:rsidP="00160838">
            <w:pPr>
              <w:jc w:val="center"/>
            </w:pPr>
            <w:r w:rsidRPr="002E4907">
              <w:t>Программа ДПО «компьютерные инструменты бизнес-аналитики» была разработана и утверждена на заседании Ученого совета ДПО</w:t>
            </w:r>
          </w:p>
        </w:tc>
      </w:tr>
      <w:tr w:rsidR="006D11F6" w:rsidRPr="002E4907" w14:paraId="3F6B205A" w14:textId="77777777" w:rsidTr="00212D9E">
        <w:tc>
          <w:tcPr>
            <w:tcW w:w="425" w:type="dxa"/>
            <w:vAlign w:val="center"/>
          </w:tcPr>
          <w:p w14:paraId="5C5F4D0D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4F1BCEC7" w14:textId="5F80F0E7" w:rsidR="006D11F6" w:rsidRPr="002E4907" w:rsidRDefault="006D11F6" w:rsidP="00160838">
            <w:r w:rsidRPr="002E4907">
              <w:t>Проведение обучения председателей комиссий по кадровой политике УС ОУП</w:t>
            </w:r>
          </w:p>
        </w:tc>
        <w:tc>
          <w:tcPr>
            <w:tcW w:w="5953" w:type="dxa"/>
            <w:vAlign w:val="center"/>
          </w:tcPr>
          <w:p w14:paraId="2B328FAB" w14:textId="038DBD4B" w:rsidR="006D11F6" w:rsidRPr="002E4907" w:rsidRDefault="004E177C" w:rsidP="00E60376">
            <w:pPr>
              <w:jc w:val="center"/>
            </w:pPr>
            <w:r w:rsidRPr="002E4907">
              <w:t>Проведение обучения председателей комиссий по кадровой политике УС ОУП в сентябре 201</w:t>
            </w:r>
            <w:r w:rsidR="00E60376">
              <w:t>8</w:t>
            </w:r>
            <w:r w:rsidRPr="002E4907">
              <w:t xml:space="preserve"> года</w:t>
            </w:r>
            <w:r w:rsidR="00E60376">
              <w:t xml:space="preserve"> и феврале 2019 года.</w:t>
            </w:r>
          </w:p>
        </w:tc>
      </w:tr>
      <w:tr w:rsidR="006D11F6" w:rsidRPr="002E4907" w14:paraId="0DABD499" w14:textId="77777777" w:rsidTr="00212D9E">
        <w:tc>
          <w:tcPr>
            <w:tcW w:w="425" w:type="dxa"/>
            <w:vAlign w:val="center"/>
          </w:tcPr>
          <w:p w14:paraId="19F18D40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62C49DB9" w14:textId="598A2A1A" w:rsidR="006D11F6" w:rsidRPr="002E4907" w:rsidRDefault="006D11F6" w:rsidP="00160838">
            <w:r w:rsidRPr="002E4907">
              <w:t>Подготовка показателей эффективности работы проректоров, руководителей ОУП, БУП на 2019 год, заключение дополнительных соглашений к трудовым договорам</w:t>
            </w:r>
          </w:p>
        </w:tc>
        <w:tc>
          <w:tcPr>
            <w:tcW w:w="5953" w:type="dxa"/>
            <w:vAlign w:val="center"/>
          </w:tcPr>
          <w:p w14:paraId="1A928BA2" w14:textId="75CE9C5D" w:rsidR="006D11F6" w:rsidRPr="002E4907" w:rsidRDefault="006D11F6" w:rsidP="001939F8">
            <w:pPr>
              <w:jc w:val="center"/>
            </w:pPr>
            <w:r w:rsidRPr="002E4907">
              <w:t xml:space="preserve">Разработаны и утверждены показатели эффективности для руководителей ОУП и БУП (Приказ ректора от 10.12.18г. № 983 </w:t>
            </w:r>
            <w:r w:rsidR="00350575" w:rsidRPr="002E4907">
              <w:t>«</w:t>
            </w:r>
            <w:r w:rsidRPr="002E4907">
              <w:t>Об утверждении форм дополнительных соглашений с руководителями ОУП и БУП и ППС на 2019 год</w:t>
            </w:r>
            <w:r w:rsidR="00350575" w:rsidRPr="002E4907">
              <w:t>»), со всеми проректорами заключены дополнительные соглашения с учетом показателей Программы повышения конкурентоспособности «5-100»</w:t>
            </w:r>
          </w:p>
        </w:tc>
      </w:tr>
      <w:tr w:rsidR="006D11F6" w:rsidRPr="002E4907" w14:paraId="05EEEA1A" w14:textId="77777777" w:rsidTr="00212D9E">
        <w:tc>
          <w:tcPr>
            <w:tcW w:w="425" w:type="dxa"/>
            <w:vAlign w:val="center"/>
          </w:tcPr>
          <w:p w14:paraId="6BD4E19C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60E0213F" w14:textId="4F24F137" w:rsidR="006D11F6" w:rsidRPr="002E4907" w:rsidRDefault="006D11F6" w:rsidP="00464E91">
            <w:r w:rsidRPr="002E4907">
              <w:t xml:space="preserve">Организация обучения молодых НПР </w:t>
            </w:r>
            <w:proofErr w:type="spellStart"/>
            <w:r w:rsidRPr="002E4907">
              <w:t>ФФМиЕН</w:t>
            </w:r>
            <w:proofErr w:type="spellEnd"/>
            <w:r w:rsidRPr="002E4907">
              <w:t xml:space="preserve"> английскому языку по программе ДПО</w:t>
            </w:r>
            <w:r w:rsidR="00555049">
              <w:t xml:space="preserve"> </w:t>
            </w:r>
          </w:p>
        </w:tc>
        <w:tc>
          <w:tcPr>
            <w:tcW w:w="5953" w:type="dxa"/>
            <w:vAlign w:val="center"/>
          </w:tcPr>
          <w:p w14:paraId="41F34D75" w14:textId="29AE2B6F" w:rsidR="00094CEF" w:rsidRPr="002E4907" w:rsidRDefault="00B80783" w:rsidP="00160838">
            <w:pPr>
              <w:jc w:val="center"/>
            </w:pPr>
            <w:r w:rsidRPr="002E4907">
              <w:t xml:space="preserve">Организовано обучение английскому языку по программе ДПО </w:t>
            </w:r>
          </w:p>
          <w:p w14:paraId="37A8994F" w14:textId="59E300FC" w:rsidR="006D11F6" w:rsidRPr="002E4907" w:rsidRDefault="00B01B0F" w:rsidP="00332B02">
            <w:pPr>
              <w:jc w:val="center"/>
            </w:pPr>
            <w:r w:rsidRPr="002E4907">
              <w:t xml:space="preserve">(приказ от </w:t>
            </w:r>
            <w:r>
              <w:t>28</w:t>
            </w:r>
            <w:r w:rsidRPr="002E4907">
              <w:t>.</w:t>
            </w:r>
            <w:r>
              <w:t>08</w:t>
            </w:r>
            <w:r w:rsidRPr="002E4907">
              <w:t xml:space="preserve">.2018 г. № </w:t>
            </w:r>
            <w:r>
              <w:t>598</w:t>
            </w:r>
            <w:r w:rsidRPr="002E4907">
              <w:t>/</w:t>
            </w:r>
            <w:proofErr w:type="spellStart"/>
            <w:r>
              <w:t>ц</w:t>
            </w:r>
            <w:r w:rsidR="00332B02">
              <w:t>п</w:t>
            </w:r>
            <w:proofErr w:type="spellEnd"/>
            <w:r w:rsidRPr="002E4907">
              <w:t>).</w:t>
            </w:r>
          </w:p>
        </w:tc>
      </w:tr>
      <w:tr w:rsidR="00094CEF" w:rsidRPr="002E4907" w14:paraId="3D029495" w14:textId="77777777" w:rsidTr="00212D9E">
        <w:tc>
          <w:tcPr>
            <w:tcW w:w="425" w:type="dxa"/>
            <w:vAlign w:val="center"/>
          </w:tcPr>
          <w:p w14:paraId="19599773" w14:textId="77777777" w:rsidR="00094CEF" w:rsidRPr="002E4907" w:rsidRDefault="00094CEF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1D13CA7B" w14:textId="2AE73EE4" w:rsidR="00094CEF" w:rsidRPr="002E4907" w:rsidRDefault="00180319" w:rsidP="00464E91">
            <w:r w:rsidRPr="002E4907">
              <w:t>Организация сдачи международного экзамена по английскому язык</w:t>
            </w:r>
            <w:r w:rsidR="00555049">
              <w:t xml:space="preserve">у молодыми НПР </w:t>
            </w:r>
            <w:proofErr w:type="spellStart"/>
            <w:r w:rsidR="00555049">
              <w:t>ФФМиЕН</w:t>
            </w:r>
            <w:proofErr w:type="spellEnd"/>
            <w:r w:rsidR="00555049">
              <w:t xml:space="preserve"> </w:t>
            </w:r>
          </w:p>
        </w:tc>
        <w:tc>
          <w:tcPr>
            <w:tcW w:w="5953" w:type="dxa"/>
            <w:vAlign w:val="center"/>
          </w:tcPr>
          <w:p w14:paraId="718B9401" w14:textId="77777777" w:rsidR="00555049" w:rsidRDefault="00180319" w:rsidP="002E4907">
            <w:pPr>
              <w:jc w:val="center"/>
            </w:pPr>
            <w:r w:rsidRPr="002E4907">
              <w:t xml:space="preserve">Сдача экзамена молодыми НПР </w:t>
            </w:r>
          </w:p>
          <w:p w14:paraId="4550853A" w14:textId="12B9E686" w:rsidR="00555049" w:rsidRDefault="001F2A4D" w:rsidP="002E4907">
            <w:pPr>
              <w:jc w:val="center"/>
            </w:pPr>
            <w:r w:rsidRPr="002E4907">
              <w:t>(</w:t>
            </w:r>
            <w:r w:rsidR="00555049">
              <w:t>КПЭ Проекта М6</w:t>
            </w:r>
            <w:r w:rsidR="00180319" w:rsidRPr="002E4907">
              <w:t>.1.3. П5</w:t>
            </w:r>
            <w:r w:rsidR="00555049">
              <w:t>)</w:t>
            </w:r>
          </w:p>
          <w:p w14:paraId="1B4B90E6" w14:textId="3E0DA9A3" w:rsidR="00094CEF" w:rsidRPr="002E4907" w:rsidRDefault="00180319" w:rsidP="002E4907">
            <w:pPr>
              <w:jc w:val="center"/>
            </w:pPr>
            <w:r w:rsidRPr="002E4907">
              <w:t>(</w:t>
            </w:r>
            <w:r w:rsidR="00857477" w:rsidRPr="002E4907">
              <w:t>п</w:t>
            </w:r>
            <w:r w:rsidRPr="002E4907">
              <w:t>риказ от 14.12.2018 г. № 1458/р).</w:t>
            </w:r>
          </w:p>
        </w:tc>
      </w:tr>
      <w:tr w:rsidR="00B80783" w:rsidRPr="002E4907" w14:paraId="3E432349" w14:textId="77777777" w:rsidTr="00212D9E">
        <w:tc>
          <w:tcPr>
            <w:tcW w:w="425" w:type="dxa"/>
            <w:vAlign w:val="center"/>
          </w:tcPr>
          <w:p w14:paraId="7FCCB182" w14:textId="3D13DCE2" w:rsidR="00B80783" w:rsidRPr="002E4907" w:rsidRDefault="00B80783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6AC2D072" w14:textId="04648DBE" w:rsidR="00B80783" w:rsidRPr="002E4907" w:rsidRDefault="00B80783" w:rsidP="00464E91">
            <w:r w:rsidRPr="002E4907">
              <w:t xml:space="preserve">Организация обучения </w:t>
            </w:r>
            <w:r w:rsidR="00094CEF" w:rsidRPr="002E4907">
              <w:t xml:space="preserve">членов кадрового резерва </w:t>
            </w:r>
            <w:r w:rsidRPr="002E4907">
              <w:t>английскому языку по программе ДПО</w:t>
            </w:r>
            <w:r w:rsidR="00094CEF" w:rsidRPr="002E4907">
              <w:t xml:space="preserve"> «Английский язык в международно-ориентированном вузе для членов кадрового резерва «уровень </w:t>
            </w:r>
            <w:r w:rsidR="00094CEF" w:rsidRPr="002E4907">
              <w:rPr>
                <w:lang w:val="en-US"/>
              </w:rPr>
              <w:t>Pre</w:t>
            </w:r>
            <w:r w:rsidR="00094CEF" w:rsidRPr="002E4907">
              <w:t>-</w:t>
            </w:r>
            <w:r w:rsidR="00094CEF" w:rsidRPr="002E4907">
              <w:rPr>
                <w:lang w:val="en-US"/>
              </w:rPr>
              <w:t>Intermediate</w:t>
            </w:r>
            <w:r w:rsidR="00555049">
              <w:t xml:space="preserve">+)» </w:t>
            </w:r>
          </w:p>
        </w:tc>
        <w:tc>
          <w:tcPr>
            <w:tcW w:w="5953" w:type="dxa"/>
            <w:vAlign w:val="center"/>
          </w:tcPr>
          <w:p w14:paraId="68B0A8CF" w14:textId="19C51D57" w:rsidR="00180319" w:rsidRPr="002E4907" w:rsidRDefault="00094CEF" w:rsidP="00160838">
            <w:pPr>
              <w:jc w:val="center"/>
            </w:pPr>
            <w:r w:rsidRPr="002E4907">
              <w:t xml:space="preserve">Организовано обучение английскому языку по программе ДПО </w:t>
            </w:r>
          </w:p>
          <w:p w14:paraId="4EC387F2" w14:textId="5FA9C37E" w:rsidR="00B80783" w:rsidRPr="002E4907" w:rsidRDefault="00094CEF" w:rsidP="00160838">
            <w:pPr>
              <w:jc w:val="center"/>
            </w:pPr>
            <w:r w:rsidRPr="002E4907">
              <w:t>(</w:t>
            </w:r>
            <w:r w:rsidR="00857477" w:rsidRPr="002E4907">
              <w:t>п</w:t>
            </w:r>
            <w:r w:rsidRPr="002E4907">
              <w:t>риказ от 03.10.2018 г. № 2107/</w:t>
            </w:r>
            <w:proofErr w:type="spellStart"/>
            <w:r w:rsidRPr="002E4907">
              <w:t>цс</w:t>
            </w:r>
            <w:proofErr w:type="spellEnd"/>
            <w:r w:rsidRPr="002E4907">
              <w:t>).</w:t>
            </w:r>
          </w:p>
        </w:tc>
      </w:tr>
      <w:tr w:rsidR="006D11F6" w:rsidRPr="002E4907" w14:paraId="17ED6255" w14:textId="77777777" w:rsidTr="00212D9E">
        <w:tc>
          <w:tcPr>
            <w:tcW w:w="425" w:type="dxa"/>
            <w:vAlign w:val="center"/>
          </w:tcPr>
          <w:p w14:paraId="5D0FBC7A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vAlign w:val="center"/>
          </w:tcPr>
          <w:p w14:paraId="3FBE7700" w14:textId="6F3C235B" w:rsidR="006D11F6" w:rsidRPr="002E4907" w:rsidRDefault="00180319" w:rsidP="00160838">
            <w:r w:rsidRPr="002E4907">
              <w:t>О</w:t>
            </w:r>
            <w:r w:rsidR="006D11F6" w:rsidRPr="002E4907">
              <w:t>рганизация обучения английскому языку членов кадрового резерва руководящего состава РУДН по программе ДПО</w:t>
            </w:r>
            <w:r w:rsidR="00094CEF" w:rsidRPr="002E4907">
              <w:t xml:space="preserve"> (индивидуальные занятия)</w:t>
            </w:r>
          </w:p>
        </w:tc>
        <w:tc>
          <w:tcPr>
            <w:tcW w:w="5953" w:type="dxa"/>
            <w:vAlign w:val="center"/>
          </w:tcPr>
          <w:p w14:paraId="3A03482E" w14:textId="77777777" w:rsidR="002E4907" w:rsidRDefault="00180319" w:rsidP="00160838">
            <w:pPr>
              <w:jc w:val="center"/>
            </w:pPr>
            <w:r w:rsidRPr="002E4907">
              <w:t xml:space="preserve">Проведено обучение английскому языку по программе ДПО </w:t>
            </w:r>
          </w:p>
          <w:p w14:paraId="60F18922" w14:textId="2AF4E1AE" w:rsidR="006D11F6" w:rsidRPr="002E4907" w:rsidRDefault="00180319" w:rsidP="00160838">
            <w:pPr>
              <w:jc w:val="center"/>
            </w:pPr>
            <w:r w:rsidRPr="002E4907">
              <w:t xml:space="preserve">(индивидуальные занятия) </w:t>
            </w:r>
          </w:p>
          <w:p w14:paraId="6F35B753" w14:textId="3971DA81" w:rsidR="00180319" w:rsidRPr="002E4907" w:rsidRDefault="00B01B0F" w:rsidP="00B01B0F">
            <w:pPr>
              <w:jc w:val="center"/>
            </w:pPr>
            <w:r w:rsidRPr="002E4907">
              <w:t>(приказ от 03.10.2018 г. № 21</w:t>
            </w:r>
            <w:r>
              <w:t>30</w:t>
            </w:r>
            <w:r w:rsidRPr="002E4907">
              <w:t>/цс</w:t>
            </w:r>
            <w:r>
              <w:t>-1</w:t>
            </w:r>
            <w:r w:rsidRPr="002E4907">
              <w:t>).</w:t>
            </w:r>
          </w:p>
        </w:tc>
      </w:tr>
      <w:tr w:rsidR="00180319" w:rsidRPr="002E4907" w14:paraId="0F42DA27" w14:textId="77777777" w:rsidTr="00212D9E">
        <w:tc>
          <w:tcPr>
            <w:tcW w:w="425" w:type="dxa"/>
            <w:vAlign w:val="center"/>
          </w:tcPr>
          <w:p w14:paraId="7681D6BF" w14:textId="77777777" w:rsidR="00180319" w:rsidRPr="002E4907" w:rsidRDefault="00180319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vAlign w:val="center"/>
          </w:tcPr>
          <w:p w14:paraId="6E1845C2" w14:textId="15B742F3" w:rsidR="00180319" w:rsidRPr="002E4907" w:rsidRDefault="00180319" w:rsidP="00160838">
            <w:r w:rsidRPr="002E4907">
              <w:t xml:space="preserve">Обучение АУП и </w:t>
            </w:r>
            <w:proofErr w:type="spellStart"/>
            <w:r w:rsidRPr="002E4907">
              <w:t>тьюторов</w:t>
            </w:r>
            <w:proofErr w:type="spellEnd"/>
            <w:r w:rsidRPr="002E4907">
              <w:t xml:space="preserve"> РУДН английскому языку</w:t>
            </w:r>
          </w:p>
        </w:tc>
        <w:tc>
          <w:tcPr>
            <w:tcW w:w="5953" w:type="dxa"/>
            <w:vAlign w:val="center"/>
          </w:tcPr>
          <w:p w14:paraId="315D2DCF" w14:textId="0F82A94E" w:rsidR="00180319" w:rsidRPr="002E4907" w:rsidRDefault="00180319" w:rsidP="00160838">
            <w:pPr>
              <w:jc w:val="center"/>
            </w:pPr>
            <w:r w:rsidRPr="002E4907">
              <w:t xml:space="preserve">Организовано обучение английскому языку по программе повышения квалификации </w:t>
            </w:r>
          </w:p>
          <w:p w14:paraId="343924BB" w14:textId="72AB9E0A" w:rsidR="00857477" w:rsidRPr="002E4907" w:rsidRDefault="00857477" w:rsidP="001F2A4D">
            <w:pPr>
              <w:jc w:val="center"/>
            </w:pPr>
            <w:r w:rsidRPr="002E4907">
              <w:t>(приказ ректора от 04.07.2018 г. №</w:t>
            </w:r>
            <w:r w:rsidR="001F2A4D" w:rsidRPr="002E4907">
              <w:t> </w:t>
            </w:r>
            <w:r w:rsidRPr="002E4907">
              <w:t>750/р).</w:t>
            </w:r>
          </w:p>
        </w:tc>
      </w:tr>
      <w:tr w:rsidR="00180319" w:rsidRPr="002E4907" w14:paraId="072C5642" w14:textId="77777777" w:rsidTr="00212D9E">
        <w:tc>
          <w:tcPr>
            <w:tcW w:w="425" w:type="dxa"/>
            <w:vAlign w:val="center"/>
          </w:tcPr>
          <w:p w14:paraId="040A2D0E" w14:textId="77777777" w:rsidR="00180319" w:rsidRPr="002E4907" w:rsidRDefault="00180319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vAlign w:val="center"/>
          </w:tcPr>
          <w:p w14:paraId="156F2E42" w14:textId="07E3805A" w:rsidR="00180319" w:rsidRPr="002E4907" w:rsidRDefault="00464E91" w:rsidP="00160838">
            <w:r>
              <w:t>Реализация обучения</w:t>
            </w:r>
            <w:r w:rsidR="00857477" w:rsidRPr="002E4907">
              <w:t xml:space="preserve"> сотрудников из числа ППС и иных категорий в целях о</w:t>
            </w:r>
            <w:r w:rsidR="00180319" w:rsidRPr="002E4907">
              <w:t>бучени</w:t>
            </w:r>
            <w:r w:rsidR="00857477" w:rsidRPr="002E4907">
              <w:t>я</w:t>
            </w:r>
            <w:r w:rsidR="00180319" w:rsidRPr="002E4907">
              <w:t xml:space="preserve"> английскому языку ППС и сотрудников иных категорий в 2018 – 2020 году</w:t>
            </w:r>
            <w:r w:rsidR="00857477" w:rsidRPr="002E4907">
              <w:t xml:space="preserve"> по программам повышения квалификации</w:t>
            </w:r>
          </w:p>
        </w:tc>
        <w:tc>
          <w:tcPr>
            <w:tcW w:w="5953" w:type="dxa"/>
            <w:vAlign w:val="center"/>
          </w:tcPr>
          <w:p w14:paraId="4CEA872C" w14:textId="032F6572" w:rsidR="002E4907" w:rsidRDefault="00180319" w:rsidP="001F2A4D">
            <w:pPr>
              <w:jc w:val="center"/>
            </w:pPr>
            <w:r w:rsidRPr="002E4907">
              <w:t xml:space="preserve">Сформирован список сотрудников. Организован 1 этап </w:t>
            </w:r>
            <w:r w:rsidR="002E4907" w:rsidRPr="002E4907">
              <w:t>обучения</w:t>
            </w:r>
          </w:p>
          <w:p w14:paraId="2750FC07" w14:textId="5F8B6F08" w:rsidR="001F2A4D" w:rsidRPr="002E4907" w:rsidRDefault="00160838" w:rsidP="001F2A4D">
            <w:pPr>
              <w:jc w:val="center"/>
            </w:pPr>
            <w:r w:rsidRPr="002E4907">
              <w:t xml:space="preserve">(2 семестра) </w:t>
            </w:r>
          </w:p>
          <w:p w14:paraId="654E47FB" w14:textId="68E159F4" w:rsidR="00180319" w:rsidRPr="002E4907" w:rsidRDefault="00857477" w:rsidP="001F2A4D">
            <w:pPr>
              <w:jc w:val="center"/>
            </w:pPr>
            <w:r w:rsidRPr="002E4907">
              <w:t>(приказ ректора от 12.09.2018 г. № 712).</w:t>
            </w:r>
          </w:p>
        </w:tc>
      </w:tr>
      <w:tr w:rsidR="00857477" w:rsidRPr="002E4907" w14:paraId="2F2F956C" w14:textId="77777777" w:rsidTr="00212D9E">
        <w:tc>
          <w:tcPr>
            <w:tcW w:w="425" w:type="dxa"/>
            <w:vAlign w:val="center"/>
          </w:tcPr>
          <w:p w14:paraId="6D5B47A4" w14:textId="77777777" w:rsidR="00857477" w:rsidRPr="002E4907" w:rsidRDefault="00857477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vAlign w:val="center"/>
          </w:tcPr>
          <w:p w14:paraId="61D861DA" w14:textId="6E595D3F" w:rsidR="00857477" w:rsidRPr="002E4907" w:rsidRDefault="00464E91" w:rsidP="00464E91">
            <w:r>
              <w:t>Реализация обучения</w:t>
            </w:r>
            <w:r w:rsidRPr="002E4907">
              <w:t xml:space="preserve"> </w:t>
            </w:r>
            <w:r w:rsidR="00857477" w:rsidRPr="002E4907">
              <w:t>согласно перечню должностей, замещение которых требует обязательного знания английского языка, в целях направления на обучение английскому языку в 2018 – 2019 году по программам повышения квалификации</w:t>
            </w:r>
          </w:p>
        </w:tc>
        <w:tc>
          <w:tcPr>
            <w:tcW w:w="5953" w:type="dxa"/>
            <w:vAlign w:val="center"/>
          </w:tcPr>
          <w:p w14:paraId="14DEF758" w14:textId="3B24A54D" w:rsidR="00857477" w:rsidRPr="002E4907" w:rsidRDefault="00857477" w:rsidP="00160838">
            <w:pPr>
              <w:jc w:val="center"/>
            </w:pPr>
            <w:r w:rsidRPr="002E4907">
              <w:t>Сформирован список в целях направления на обучение английскому языку в 2018 – 2019 году по программам повышения квалификации</w:t>
            </w:r>
          </w:p>
          <w:p w14:paraId="452ECB07" w14:textId="41FC38BE" w:rsidR="00857477" w:rsidRPr="002E4907" w:rsidRDefault="00857477" w:rsidP="002E4907">
            <w:pPr>
              <w:jc w:val="center"/>
            </w:pPr>
            <w:r w:rsidRPr="002E4907">
              <w:t xml:space="preserve"> (приказ ректора от 20.09.2018 г. №</w:t>
            </w:r>
            <w:r w:rsidR="002E4907">
              <w:t> </w:t>
            </w:r>
            <w:r w:rsidRPr="002E4907">
              <w:t>1025/р).</w:t>
            </w:r>
          </w:p>
        </w:tc>
      </w:tr>
      <w:tr w:rsidR="00160838" w:rsidRPr="002E4907" w14:paraId="1E9A1EF8" w14:textId="77777777" w:rsidTr="00212D9E">
        <w:tc>
          <w:tcPr>
            <w:tcW w:w="425" w:type="dxa"/>
            <w:vAlign w:val="center"/>
          </w:tcPr>
          <w:p w14:paraId="495F7400" w14:textId="77777777" w:rsidR="00160838" w:rsidRPr="002E4907" w:rsidRDefault="00160838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vAlign w:val="center"/>
          </w:tcPr>
          <w:p w14:paraId="6DF2052E" w14:textId="73DB761B" w:rsidR="00160838" w:rsidRPr="002E4907" w:rsidRDefault="00160838" w:rsidP="00160838">
            <w:r w:rsidRPr="002E4907">
              <w:t xml:space="preserve">Обучение групп преподавателей магистерских и аспирантских программ по 7 направлениям (ЮИ, ИА, ЭФ, ФГСН, </w:t>
            </w:r>
            <w:proofErr w:type="spellStart"/>
            <w:r w:rsidRPr="002E4907">
              <w:t>ФФМиЕН</w:t>
            </w:r>
            <w:proofErr w:type="spellEnd"/>
            <w:r w:rsidRPr="002E4907">
              <w:t xml:space="preserve">, АТИ и МИ) по английскому языку в рамках практических занятий «Профессиональные мастерские» (Проект А08 «Создание многоязычной среды в Университете», </w:t>
            </w:r>
            <w:r w:rsidR="00555049">
              <w:t>Программа</w:t>
            </w:r>
            <w:r w:rsidR="00555049" w:rsidRPr="002E4907">
              <w:t xml:space="preserve"> </w:t>
            </w:r>
            <w:r w:rsidR="00555049">
              <w:t>«</w:t>
            </w:r>
            <w:r w:rsidRPr="002E4907">
              <w:t>5-100</w:t>
            </w:r>
            <w:r w:rsidR="00555049">
              <w:t>»</w:t>
            </w:r>
            <w:r w:rsidRPr="002E4907">
              <w:t>)</w:t>
            </w:r>
          </w:p>
        </w:tc>
        <w:tc>
          <w:tcPr>
            <w:tcW w:w="5953" w:type="dxa"/>
            <w:vAlign w:val="center"/>
          </w:tcPr>
          <w:p w14:paraId="62755FA1" w14:textId="77777777" w:rsidR="00555049" w:rsidRDefault="00160838" w:rsidP="00160838">
            <w:pPr>
              <w:jc w:val="center"/>
            </w:pPr>
            <w:r w:rsidRPr="002E4907">
              <w:t xml:space="preserve">Проведено обучение по направлениям преподавания по английскому языку (Проект А08 «Создание многоязычной среды в Университете», </w:t>
            </w:r>
          </w:p>
          <w:p w14:paraId="7A20E094" w14:textId="447D72C7" w:rsidR="00160838" w:rsidRPr="002E4907" w:rsidRDefault="00555049" w:rsidP="00160838">
            <w:pPr>
              <w:jc w:val="center"/>
            </w:pPr>
            <w:r>
              <w:t>Программа</w:t>
            </w:r>
            <w:r w:rsidR="00160838" w:rsidRPr="002E4907">
              <w:t xml:space="preserve"> </w:t>
            </w:r>
            <w:r>
              <w:t>«</w:t>
            </w:r>
            <w:r w:rsidR="00160838" w:rsidRPr="002E4907">
              <w:t>5-100</w:t>
            </w:r>
            <w:r>
              <w:t>»</w:t>
            </w:r>
            <w:r w:rsidR="00160838" w:rsidRPr="002E4907">
              <w:t>)</w:t>
            </w:r>
          </w:p>
          <w:p w14:paraId="78BDA61A" w14:textId="70A46F7B" w:rsidR="00160838" w:rsidRPr="002E4907" w:rsidRDefault="00160838" w:rsidP="00160838">
            <w:pPr>
              <w:jc w:val="center"/>
            </w:pPr>
            <w:r w:rsidRPr="002E4907">
              <w:t>(приказ ректора от 09.04.2019 г. № 450/р).</w:t>
            </w:r>
          </w:p>
        </w:tc>
      </w:tr>
      <w:tr w:rsidR="00160838" w:rsidRPr="002E4907" w14:paraId="764B58DE" w14:textId="77777777" w:rsidTr="00212D9E">
        <w:tc>
          <w:tcPr>
            <w:tcW w:w="425" w:type="dxa"/>
            <w:vAlign w:val="center"/>
          </w:tcPr>
          <w:p w14:paraId="5B2181D5" w14:textId="77777777" w:rsidR="00160838" w:rsidRPr="002E4907" w:rsidRDefault="00160838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vAlign w:val="center"/>
          </w:tcPr>
          <w:p w14:paraId="2F7EBADF" w14:textId="15B36729" w:rsidR="00160838" w:rsidRPr="002E4907" w:rsidRDefault="00160838" w:rsidP="00160838">
            <w:r w:rsidRPr="002E4907">
              <w:t>Реализация программы ДО «Обучение написанию научных статей и подготовке презентаций на английском языке» в Центре ДПО Аграрно-технологического института РУДН для молодых НПР</w:t>
            </w:r>
          </w:p>
        </w:tc>
        <w:tc>
          <w:tcPr>
            <w:tcW w:w="5953" w:type="dxa"/>
            <w:vAlign w:val="center"/>
          </w:tcPr>
          <w:p w14:paraId="2845A594" w14:textId="4917BF91" w:rsidR="00555049" w:rsidRDefault="00160838" w:rsidP="00160838">
            <w:pPr>
              <w:jc w:val="center"/>
            </w:pPr>
            <w:r w:rsidRPr="002E4907">
              <w:t>Проведено обучение молодых НПР (Проект А08 «Создание мног</w:t>
            </w:r>
            <w:r w:rsidR="00555049">
              <w:t xml:space="preserve">оязычной среды в Университете», </w:t>
            </w:r>
          </w:p>
          <w:p w14:paraId="38183971" w14:textId="65658888" w:rsidR="00160838" w:rsidRPr="002E4907" w:rsidRDefault="00555049" w:rsidP="00160838">
            <w:pPr>
              <w:jc w:val="center"/>
            </w:pPr>
            <w:r>
              <w:t>Программа</w:t>
            </w:r>
            <w:r w:rsidRPr="002E4907">
              <w:t xml:space="preserve"> </w:t>
            </w:r>
            <w:r>
              <w:t>«</w:t>
            </w:r>
            <w:r w:rsidR="00160838" w:rsidRPr="002E4907">
              <w:t>5-100</w:t>
            </w:r>
            <w:r>
              <w:t>»</w:t>
            </w:r>
            <w:r w:rsidR="00160838" w:rsidRPr="002E4907">
              <w:t>)</w:t>
            </w:r>
          </w:p>
          <w:p w14:paraId="2BD3C578" w14:textId="03E4A0C1" w:rsidR="00160838" w:rsidRPr="002E4907" w:rsidRDefault="00160838" w:rsidP="00160838">
            <w:pPr>
              <w:jc w:val="center"/>
            </w:pPr>
            <w:r w:rsidRPr="002E4907">
              <w:t>(приказ ректора от 17.04.2019 г. № 1084/р).</w:t>
            </w:r>
          </w:p>
        </w:tc>
      </w:tr>
      <w:tr w:rsidR="00160838" w:rsidRPr="002E4907" w14:paraId="45FDD1C5" w14:textId="77777777" w:rsidTr="00212D9E">
        <w:tc>
          <w:tcPr>
            <w:tcW w:w="425" w:type="dxa"/>
            <w:vAlign w:val="center"/>
          </w:tcPr>
          <w:p w14:paraId="3607BC6D" w14:textId="12EDE14E" w:rsidR="00160838" w:rsidRPr="002E4907" w:rsidRDefault="00160838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vAlign w:val="center"/>
          </w:tcPr>
          <w:p w14:paraId="61D466E8" w14:textId="0B6C9782" w:rsidR="00160838" w:rsidRPr="002E4907" w:rsidRDefault="00160838" w:rsidP="00160838">
            <w:r w:rsidRPr="002E4907">
              <w:t xml:space="preserve">Реализация программы ДО </w:t>
            </w:r>
            <w:r w:rsidRPr="002E4907">
              <w:rPr>
                <w:color w:val="000000"/>
                <w:shd w:val="clear" w:color="auto" w:fill="FFFFFF"/>
              </w:rPr>
              <w:t>«Английский язык для преподавателей вузов (</w:t>
            </w:r>
            <w:proofErr w:type="spellStart"/>
            <w:r w:rsidRPr="002E4907">
              <w:rPr>
                <w:color w:val="000000"/>
                <w:shd w:val="clear" w:color="auto" w:fill="FFFFFF"/>
              </w:rPr>
              <w:t>English</w:t>
            </w:r>
            <w:proofErr w:type="spellEnd"/>
            <w:r w:rsidRPr="002E490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4907">
              <w:rPr>
                <w:color w:val="000000"/>
                <w:shd w:val="clear" w:color="auto" w:fill="FFFFFF"/>
              </w:rPr>
              <w:t>for</w:t>
            </w:r>
            <w:proofErr w:type="spellEnd"/>
            <w:r w:rsidRPr="002E490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4907">
              <w:rPr>
                <w:color w:val="000000"/>
                <w:shd w:val="clear" w:color="auto" w:fill="FFFFFF"/>
              </w:rPr>
              <w:t>Academics</w:t>
            </w:r>
            <w:proofErr w:type="spellEnd"/>
            <w:r w:rsidRPr="002E4907">
              <w:rPr>
                <w:color w:val="000000"/>
                <w:shd w:val="clear" w:color="auto" w:fill="FFFFFF"/>
              </w:rPr>
              <w:t>)</w:t>
            </w:r>
            <w:r w:rsidRPr="002E4907">
              <w:rPr>
                <w:shd w:val="clear" w:color="auto" w:fill="FFFFFF" w:themeFill="background1"/>
              </w:rPr>
              <w:t>»</w:t>
            </w:r>
            <w:r w:rsidRPr="002E4907">
              <w:t xml:space="preserve"> в ЦДПО Факультета гуманитарных и социальных наук для молодых НПР</w:t>
            </w:r>
          </w:p>
        </w:tc>
        <w:tc>
          <w:tcPr>
            <w:tcW w:w="5953" w:type="dxa"/>
            <w:vAlign w:val="center"/>
          </w:tcPr>
          <w:p w14:paraId="401F924D" w14:textId="77777777" w:rsidR="00555049" w:rsidRDefault="00160838" w:rsidP="00160838">
            <w:pPr>
              <w:jc w:val="center"/>
            </w:pPr>
            <w:r w:rsidRPr="002E4907">
              <w:t xml:space="preserve">Проведено обучение молодых НПР (Проект А08 «Создание многоязычной среды в Университете», </w:t>
            </w:r>
          </w:p>
          <w:p w14:paraId="55DB7937" w14:textId="0941229D" w:rsidR="00160838" w:rsidRPr="002E4907" w:rsidRDefault="00555049" w:rsidP="00160838">
            <w:pPr>
              <w:jc w:val="center"/>
            </w:pPr>
            <w:r>
              <w:t>Программа</w:t>
            </w:r>
            <w:r w:rsidRPr="002E4907">
              <w:t xml:space="preserve"> </w:t>
            </w:r>
            <w:r>
              <w:t>«</w:t>
            </w:r>
            <w:r w:rsidR="00160838" w:rsidRPr="002E4907">
              <w:t>5-100</w:t>
            </w:r>
            <w:r>
              <w:t>»</w:t>
            </w:r>
            <w:r w:rsidR="00160838" w:rsidRPr="002E4907">
              <w:t>)</w:t>
            </w:r>
          </w:p>
          <w:p w14:paraId="2C7CACCC" w14:textId="4A4D2BC3" w:rsidR="00160838" w:rsidRPr="002E4907" w:rsidRDefault="00160838" w:rsidP="00160838">
            <w:pPr>
              <w:jc w:val="center"/>
            </w:pPr>
            <w:r w:rsidRPr="002E4907">
              <w:t>(приказ от 19.04.2019 г. № 117/</w:t>
            </w:r>
            <w:proofErr w:type="spellStart"/>
            <w:r w:rsidRPr="002E4907">
              <w:t>цс</w:t>
            </w:r>
            <w:proofErr w:type="spellEnd"/>
            <w:r w:rsidRPr="002E4907">
              <w:t>).</w:t>
            </w:r>
          </w:p>
        </w:tc>
      </w:tr>
      <w:tr w:rsidR="00160838" w:rsidRPr="002E4907" w14:paraId="2512BA51" w14:textId="77777777" w:rsidTr="00212D9E">
        <w:tc>
          <w:tcPr>
            <w:tcW w:w="425" w:type="dxa"/>
            <w:vAlign w:val="center"/>
          </w:tcPr>
          <w:p w14:paraId="0A7C0A55" w14:textId="77777777" w:rsidR="00160838" w:rsidRPr="002E4907" w:rsidRDefault="00160838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vAlign w:val="center"/>
          </w:tcPr>
          <w:p w14:paraId="33B673D7" w14:textId="77777777" w:rsidR="00160838" w:rsidRPr="002E4907" w:rsidRDefault="00160838" w:rsidP="00306E65">
            <w:r w:rsidRPr="002E4907">
              <w:t xml:space="preserve">Разрабатывается </w:t>
            </w:r>
            <w:r w:rsidR="00306E65" w:rsidRPr="002E4907">
              <w:t>план-график проведения занятий и формируются</w:t>
            </w:r>
            <w:r w:rsidRPr="002E4907">
              <w:t xml:space="preserve"> </w:t>
            </w:r>
            <w:r w:rsidR="00306E65" w:rsidRPr="002E4907">
              <w:t>списки молодых НПР Инженерной академии и Медицинского института для направления на обучение по программам ДО по английскому языку в</w:t>
            </w:r>
            <w:r w:rsidRPr="002E4907">
              <w:t xml:space="preserve"> III - IV кварталах</w:t>
            </w:r>
            <w:r w:rsidR="00306E65" w:rsidRPr="002E4907">
              <w:t xml:space="preserve"> </w:t>
            </w:r>
          </w:p>
          <w:p w14:paraId="53A503F8" w14:textId="0A6B1762" w:rsidR="00306E65" w:rsidRPr="002E4907" w:rsidRDefault="00306E65" w:rsidP="00306E65">
            <w:r w:rsidRPr="002E4907">
              <w:t xml:space="preserve">(Проект А08 «Создание многоязычной среды в Университете», </w:t>
            </w:r>
            <w:r w:rsidR="00555049">
              <w:t>Программа</w:t>
            </w:r>
            <w:r w:rsidR="00555049" w:rsidRPr="002E4907">
              <w:t xml:space="preserve"> </w:t>
            </w:r>
            <w:r w:rsidR="00555049">
              <w:t>«</w:t>
            </w:r>
            <w:r w:rsidRPr="002E4907">
              <w:t>5-100</w:t>
            </w:r>
            <w:r w:rsidR="00555049">
              <w:t>»</w:t>
            </w:r>
            <w:r w:rsidRPr="002E4907">
              <w:t>)</w:t>
            </w:r>
          </w:p>
        </w:tc>
        <w:tc>
          <w:tcPr>
            <w:tcW w:w="5953" w:type="dxa"/>
            <w:vAlign w:val="center"/>
          </w:tcPr>
          <w:p w14:paraId="78ED5847" w14:textId="66601235" w:rsidR="00306E65" w:rsidRPr="002E4907" w:rsidRDefault="00306E65" w:rsidP="00306E65">
            <w:pPr>
              <w:jc w:val="center"/>
            </w:pPr>
            <w:r w:rsidRPr="002E4907">
              <w:t>Разработан план-график занятий и согласовываются списки молодых НПР Инженерной академии и Медицинского института для направления на обучение по программам ДО по английскому языку в III - IV кварталах</w:t>
            </w:r>
          </w:p>
          <w:p w14:paraId="085BDE2D" w14:textId="77777777" w:rsidR="00555049" w:rsidRDefault="00306E65" w:rsidP="00306E65">
            <w:pPr>
              <w:jc w:val="center"/>
            </w:pPr>
            <w:r w:rsidRPr="002E4907">
              <w:t xml:space="preserve">(Проект А08 «Создание многоязычной среды в Университете», </w:t>
            </w:r>
          </w:p>
          <w:p w14:paraId="7C96178F" w14:textId="20EAEA77" w:rsidR="00160838" w:rsidRPr="002E4907" w:rsidRDefault="00555049" w:rsidP="00306E65">
            <w:pPr>
              <w:jc w:val="center"/>
            </w:pPr>
            <w:r>
              <w:t>Программа</w:t>
            </w:r>
            <w:r w:rsidRPr="002E4907">
              <w:t xml:space="preserve"> </w:t>
            </w:r>
            <w:r>
              <w:t>«</w:t>
            </w:r>
            <w:r w:rsidR="00306E65" w:rsidRPr="002E4907">
              <w:t>5-100</w:t>
            </w:r>
            <w:r>
              <w:t>»</w:t>
            </w:r>
            <w:r w:rsidR="00306E65" w:rsidRPr="002E4907">
              <w:t>)</w:t>
            </w:r>
          </w:p>
        </w:tc>
      </w:tr>
      <w:tr w:rsidR="006D11F6" w:rsidRPr="002E4907" w14:paraId="6EDE64E9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8E4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ABA8" w14:textId="1522B170" w:rsidR="006D11F6" w:rsidRPr="002E4907" w:rsidRDefault="006D11F6" w:rsidP="00160838">
            <w:r w:rsidRPr="002E4907">
              <w:t>Организация курса тренингов для членов кадрового резерва руководящего состава РУДН по программам «Корпоративный тайм-менеджмент» и «Проектное управление в университете»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ED6" w14:textId="3901D9FD" w:rsidR="00A64B2C" w:rsidRDefault="00A64B2C" w:rsidP="00A64B2C">
            <w:pPr>
              <w:jc w:val="center"/>
            </w:pPr>
            <w:r w:rsidRPr="00A64B2C">
              <w:t xml:space="preserve">Реализована серия циклов тренингов для Кадрового резерва и действующего менеджмента РУДН </w:t>
            </w:r>
            <w:r w:rsidR="00627CC1" w:rsidRPr="002E4907">
              <w:t>по программам «Корпоративный тайм-менедж</w:t>
            </w:r>
            <w:r>
              <w:t>мент» и</w:t>
            </w:r>
          </w:p>
          <w:p w14:paraId="62046029" w14:textId="0269D705" w:rsidR="006D11F6" w:rsidRPr="002E4907" w:rsidRDefault="00A64B2C" w:rsidP="00A64B2C">
            <w:pPr>
              <w:jc w:val="center"/>
            </w:pPr>
            <w:r>
              <w:t xml:space="preserve">«Проектное управление в </w:t>
            </w:r>
            <w:r w:rsidR="00627CC1" w:rsidRPr="002E4907">
              <w:t>университете»</w:t>
            </w:r>
            <w:r>
              <w:t xml:space="preserve"> в период с сентября по ноябрь 2018г.</w:t>
            </w:r>
          </w:p>
          <w:p w14:paraId="3A31CB66" w14:textId="313ED578" w:rsidR="002E4907" w:rsidRPr="002E4907" w:rsidRDefault="002E4907" w:rsidP="00A64B2C">
            <w:pPr>
              <w:jc w:val="center"/>
            </w:pPr>
            <w:r w:rsidRPr="002E4907">
              <w:t>(приказ ректора от 09.04.2018 г. № 217/</w:t>
            </w:r>
            <w:proofErr w:type="spellStart"/>
            <w:r w:rsidRPr="002E4907">
              <w:t>цп</w:t>
            </w:r>
            <w:proofErr w:type="spellEnd"/>
            <w:r w:rsidRPr="002E4907">
              <w:t>).</w:t>
            </w:r>
          </w:p>
        </w:tc>
      </w:tr>
      <w:tr w:rsidR="0027190A" w:rsidRPr="002E4907" w14:paraId="02BB4F81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AFB" w14:textId="77777777" w:rsidR="0027190A" w:rsidRPr="002E4907" w:rsidRDefault="0027190A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325A" w14:textId="69FE39F8" w:rsidR="0027190A" w:rsidRPr="002E4907" w:rsidRDefault="0027190A" w:rsidP="00212D9E">
            <w:r w:rsidRPr="002E4907">
              <w:t xml:space="preserve">Организация </w:t>
            </w:r>
            <w:r>
              <w:t xml:space="preserve">и </w:t>
            </w:r>
            <w:r>
              <w:rPr>
                <w:szCs w:val="28"/>
              </w:rPr>
              <w:t>проведение программы повышения квалификации для сотрудников из числа руководящего состава и кадрового резерва Университета по теме: «</w:t>
            </w:r>
            <w:r>
              <w:rPr>
                <w:rFonts w:hint="eastAsia"/>
                <w:szCs w:val="28"/>
                <w:lang w:eastAsia="ja-JP"/>
              </w:rPr>
              <w:t>G</w:t>
            </w:r>
            <w:r>
              <w:rPr>
                <w:szCs w:val="28"/>
                <w:lang w:eastAsia="ja-JP"/>
              </w:rPr>
              <w:t>R-</w:t>
            </w:r>
            <w:r w:rsidRPr="0051604D">
              <w:rPr>
                <w:szCs w:val="28"/>
                <w:lang w:eastAsia="ja-JP"/>
              </w:rPr>
              <w:t>менеджмент</w:t>
            </w:r>
            <w:r>
              <w:rPr>
                <w:szCs w:val="28"/>
                <w:lang w:eastAsia="ja-JP"/>
              </w:rPr>
              <w:t xml:space="preserve"> (взаимодействие с органами государственной власти)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</w:rPr>
              <w:lastRenderedPageBreak/>
              <w:t xml:space="preserve">совместно с </w:t>
            </w:r>
            <w:proofErr w:type="spellStart"/>
            <w:r>
              <w:rPr>
                <w:szCs w:val="28"/>
              </w:rPr>
              <w:t>РАНХиГС</w:t>
            </w:r>
            <w:proofErr w:type="spellEnd"/>
            <w:r>
              <w:rPr>
                <w:szCs w:val="28"/>
              </w:rPr>
              <w:t xml:space="preserve"> при </w:t>
            </w:r>
            <w:r w:rsidR="00212D9E">
              <w:rPr>
                <w:szCs w:val="28"/>
              </w:rPr>
              <w:t>П</w:t>
            </w:r>
            <w:r>
              <w:rPr>
                <w:szCs w:val="28"/>
              </w:rPr>
              <w:t xml:space="preserve">резиденте РФ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6137" w14:textId="3A446009" w:rsidR="0027190A" w:rsidRPr="00A64B2C" w:rsidRDefault="004255F4" w:rsidP="004255F4">
            <w:pPr>
              <w:jc w:val="center"/>
            </w:pPr>
            <w:r>
              <w:lastRenderedPageBreak/>
              <w:t>В июне 2019г. п</w:t>
            </w:r>
            <w:r w:rsidR="0027190A">
              <w:rPr>
                <w:szCs w:val="28"/>
              </w:rPr>
              <w:t>роведена программа повышения квалификации по теме: «</w:t>
            </w:r>
            <w:r w:rsidR="0027190A">
              <w:rPr>
                <w:rFonts w:hint="eastAsia"/>
                <w:szCs w:val="28"/>
                <w:lang w:eastAsia="ja-JP"/>
              </w:rPr>
              <w:t>G</w:t>
            </w:r>
            <w:r w:rsidR="0027190A">
              <w:rPr>
                <w:szCs w:val="28"/>
                <w:lang w:eastAsia="ja-JP"/>
              </w:rPr>
              <w:t>R-</w:t>
            </w:r>
            <w:r w:rsidR="0027190A" w:rsidRPr="0051604D">
              <w:rPr>
                <w:szCs w:val="28"/>
                <w:lang w:eastAsia="ja-JP"/>
              </w:rPr>
              <w:t>менеджмент</w:t>
            </w:r>
            <w:r w:rsidR="0027190A">
              <w:rPr>
                <w:szCs w:val="28"/>
                <w:lang w:eastAsia="ja-JP"/>
              </w:rPr>
              <w:t xml:space="preserve"> (взаимодействие с органами государственной власти)</w:t>
            </w:r>
            <w:r w:rsidR="0027190A">
              <w:rPr>
                <w:szCs w:val="28"/>
              </w:rPr>
              <w:t xml:space="preserve">» </w:t>
            </w:r>
            <w:r w:rsidR="0027190A" w:rsidRPr="002E4907">
              <w:t xml:space="preserve">(приказ ректора от </w:t>
            </w:r>
            <w:r w:rsidR="0027190A">
              <w:t>23</w:t>
            </w:r>
            <w:r w:rsidR="0027190A" w:rsidRPr="002E4907">
              <w:t>.</w:t>
            </w:r>
            <w:r w:rsidR="0027190A">
              <w:t>05</w:t>
            </w:r>
            <w:r w:rsidR="0027190A" w:rsidRPr="002E4907">
              <w:t>.201</w:t>
            </w:r>
            <w:r w:rsidR="0027190A">
              <w:t>9</w:t>
            </w:r>
            <w:r w:rsidR="0027190A" w:rsidRPr="002E4907">
              <w:t xml:space="preserve"> г. № </w:t>
            </w:r>
            <w:r w:rsidR="0027190A">
              <w:t>652</w:t>
            </w:r>
            <w:r w:rsidR="0027190A" w:rsidRPr="002E4907">
              <w:t>/</w:t>
            </w:r>
            <w:r w:rsidR="0027190A">
              <w:t>р</w:t>
            </w:r>
            <w:r w:rsidR="0027190A" w:rsidRPr="002E4907">
              <w:t>).</w:t>
            </w:r>
          </w:p>
        </w:tc>
      </w:tr>
      <w:tr w:rsidR="006D11F6" w:rsidRPr="002E4907" w14:paraId="44652CA5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C466" w14:textId="0B6791A4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F0E" w14:textId="65E3E890" w:rsidR="006D11F6" w:rsidRPr="002E4907" w:rsidRDefault="006D11F6" w:rsidP="00160838">
            <w:r w:rsidRPr="002E4907">
              <w:t>Анализ выполнения эффективных контрактов ППС РУДН в 2018 году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725" w14:textId="7B65DBC2" w:rsidR="006D11F6" w:rsidRPr="002E4907" w:rsidRDefault="00350575" w:rsidP="00160838">
            <w:pPr>
              <w:jc w:val="center"/>
            </w:pPr>
            <w:r w:rsidRPr="002E4907">
              <w:t>Проведен сбор отчетов ППС через Портал ЕИС РУДН (</w:t>
            </w:r>
            <w:r w:rsidR="006D11F6" w:rsidRPr="002E4907">
              <w:t>Приказ Ректора от 04.02.2019г. №112/р «Об утверждении регламента заполнения электронной формы отчета ППС на Портале ЕИС «отчет ППС по исполнению индивидуального плана работы и эффективного контракта за 2018 календарный год»</w:t>
            </w:r>
            <w:r w:rsidRPr="002E4907">
              <w:t>), об итогах выполнения показателей было доложено на заседании Ректората в марте 2019 года.</w:t>
            </w:r>
          </w:p>
        </w:tc>
      </w:tr>
      <w:tr w:rsidR="006D11F6" w:rsidRPr="002E4907" w14:paraId="3B6F29AB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577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3D7D" w14:textId="4DB69150" w:rsidR="006D11F6" w:rsidRPr="002E4907" w:rsidRDefault="006D11F6" w:rsidP="00160838">
            <w:r w:rsidRPr="002E4907">
              <w:t>Оценка эффективности работы проректоров, руководителей ОУП, БУП за 2018 год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6ED" w14:textId="5F8C8824" w:rsidR="006D11F6" w:rsidRPr="002E4907" w:rsidRDefault="006D11F6" w:rsidP="00160838">
            <w:pPr>
              <w:jc w:val="center"/>
            </w:pPr>
            <w:r w:rsidRPr="002E4907">
              <w:t xml:space="preserve">Проведена совместно с ДМАП и проректором по </w:t>
            </w:r>
            <w:r w:rsidR="00350575" w:rsidRPr="002E4907">
              <w:t>административной работе – руководителем аппарата в феврале 2019 года в соответствии с показателями, утвержденными на 2018 год</w:t>
            </w:r>
          </w:p>
        </w:tc>
      </w:tr>
      <w:tr w:rsidR="006D11F6" w:rsidRPr="002E4907" w14:paraId="2B60C63C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F66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55D" w14:textId="437F78CB" w:rsidR="006D11F6" w:rsidRPr="002E4907" w:rsidRDefault="006D11F6" w:rsidP="00160838">
            <w:r w:rsidRPr="002E4907">
              <w:t>Заключение эффективного контракта с ППС на 2019 год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3ED" w14:textId="32067126" w:rsidR="006D11F6" w:rsidRPr="002E4907" w:rsidRDefault="00ED51B5" w:rsidP="004523CA">
            <w:pPr>
              <w:jc w:val="center"/>
            </w:pPr>
            <w:r w:rsidRPr="002E4907">
              <w:t>Дополнительные соглашения к трудовым договорам ППС по соответствующей форме (</w:t>
            </w:r>
            <w:r w:rsidR="004523CA">
              <w:t>п</w:t>
            </w:r>
            <w:r w:rsidR="006D11F6" w:rsidRPr="002E4907">
              <w:t>риказ ректора от 10.12.18</w:t>
            </w:r>
            <w:r w:rsidR="004523CA">
              <w:t xml:space="preserve"> </w:t>
            </w:r>
            <w:r w:rsidR="006D11F6" w:rsidRPr="002E4907">
              <w:t>г. №</w:t>
            </w:r>
            <w:r w:rsidR="004523CA">
              <w:t> </w:t>
            </w:r>
            <w:r w:rsidR="006D11F6" w:rsidRPr="002E4907">
              <w:t xml:space="preserve">983 </w:t>
            </w:r>
            <w:r w:rsidRPr="002E4907">
              <w:t>«</w:t>
            </w:r>
            <w:r w:rsidR="006D11F6" w:rsidRPr="002E4907">
              <w:t xml:space="preserve">Об утверждении форм дополнительных соглашений с руководителями </w:t>
            </w:r>
            <w:r w:rsidRPr="002E4907">
              <w:t>ОУП</w:t>
            </w:r>
            <w:r w:rsidR="006D11F6" w:rsidRPr="002E4907">
              <w:t xml:space="preserve"> и БУП и ППС на 2019 год</w:t>
            </w:r>
            <w:r w:rsidRPr="002E4907">
              <w:t xml:space="preserve">») заключены </w:t>
            </w:r>
            <w:r w:rsidR="004523CA">
              <w:t xml:space="preserve">в </w:t>
            </w:r>
            <w:r w:rsidRPr="002E4907">
              <w:t>установленный срок.</w:t>
            </w:r>
          </w:p>
        </w:tc>
      </w:tr>
      <w:tr w:rsidR="006D11F6" w:rsidRPr="002E4907" w14:paraId="2AF1DA20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E56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AC6A" w14:textId="3FF9BCD6" w:rsidR="006D11F6" w:rsidRPr="002E4907" w:rsidRDefault="006D11F6" w:rsidP="00160838">
            <w:r w:rsidRPr="002E4907">
              <w:t>Разработка качественных показателей эффективности для АУП и прочих категорий персонала, заключение соответствующих дополнительных соглашений с работниками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AB4A" w14:textId="5FD854A3" w:rsidR="006D11F6" w:rsidRPr="002E4907" w:rsidRDefault="00ED51B5" w:rsidP="00160838">
            <w:pPr>
              <w:jc w:val="center"/>
            </w:pPr>
            <w:r w:rsidRPr="002E4907">
              <w:t>Дополнительные соглашения к трудовым договорам АУП по соответствующей форме (П</w:t>
            </w:r>
            <w:r w:rsidR="006D11F6" w:rsidRPr="002E4907">
              <w:t xml:space="preserve">риказ ректора от 22.10.18 №833 </w:t>
            </w:r>
            <w:r w:rsidRPr="002E4907">
              <w:t>«</w:t>
            </w:r>
            <w:r w:rsidR="006D11F6" w:rsidRPr="002E4907">
              <w:t>Об утверждении форм дополнительных соглашений и порядке заключения дополнительных соглашений с руководителями подразделений, входящих в структуру самостоятельных подразделений Университета, а также работников этих подразделений, относящихся к категории административно-управленческого, учебно-вспомогательного и инженерно-технического персонала</w:t>
            </w:r>
            <w:r w:rsidR="00B01B0F">
              <w:t>)</w:t>
            </w:r>
          </w:p>
        </w:tc>
      </w:tr>
      <w:tr w:rsidR="006D11F6" w:rsidRPr="002E4907" w14:paraId="663F6946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4AA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050B" w14:textId="48155300" w:rsidR="006D11F6" w:rsidRPr="002E4907" w:rsidRDefault="006D11F6" w:rsidP="00464E91">
            <w:r w:rsidRPr="002E4907">
              <w:t>Организация участия сотрудников РУДН в программе повышения квалификации, реализуемой МШУ «</w:t>
            </w:r>
            <w:proofErr w:type="spellStart"/>
            <w:r w:rsidRPr="002E4907">
              <w:t>Сколково</w:t>
            </w:r>
            <w:proofErr w:type="spellEnd"/>
            <w:r w:rsidRPr="002E4907">
              <w:t>» «Школа Ректоров: Управление трансформацией университета» (</w:t>
            </w:r>
            <w:r w:rsidR="00464E91">
              <w:t>6</w:t>
            </w:r>
            <w:r w:rsidRPr="002E4907">
              <w:t xml:space="preserve"> модулей)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DFE3" w14:textId="4D9CE036" w:rsidR="004E177C" w:rsidRDefault="00464E91" w:rsidP="00464E91">
            <w:pPr>
              <w:jc w:val="center"/>
            </w:pPr>
            <w:r>
              <w:t>Программа профессиональной переподготовки «Школа ректоров», состоящая из 6 модулей, была полностью реализована на территории кампуса МШУ «СКОЛКОВО» в период с ноября 2018</w:t>
            </w:r>
            <w:r w:rsidR="004523CA">
              <w:t xml:space="preserve"> </w:t>
            </w:r>
            <w:r>
              <w:t>г</w:t>
            </w:r>
            <w:r w:rsidR="004523CA">
              <w:t>.</w:t>
            </w:r>
            <w:r>
              <w:t xml:space="preserve"> по апрель 2019</w:t>
            </w:r>
            <w:r w:rsidR="004523CA">
              <w:t xml:space="preserve"> </w:t>
            </w:r>
            <w:r>
              <w:t>г. в рамках Программы</w:t>
            </w:r>
            <w:r w:rsidRPr="002E4907">
              <w:t xml:space="preserve"> </w:t>
            </w:r>
            <w:r>
              <w:t>«</w:t>
            </w:r>
            <w:r w:rsidRPr="002E4907">
              <w:t>5-100</w:t>
            </w:r>
            <w:r>
              <w:t>»</w:t>
            </w:r>
          </w:p>
          <w:p w14:paraId="17E9BB7F" w14:textId="33CBDC02" w:rsidR="00B01B0F" w:rsidRPr="002E4907" w:rsidRDefault="00B01B0F" w:rsidP="007E568D">
            <w:pPr>
              <w:jc w:val="center"/>
            </w:pPr>
            <w:r w:rsidRPr="002E4907">
              <w:t xml:space="preserve">(приказ ректора </w:t>
            </w:r>
            <w:r>
              <w:t>№ 84/</w:t>
            </w:r>
            <w:proofErr w:type="spellStart"/>
            <w:r>
              <w:t>цп</w:t>
            </w:r>
            <w:proofErr w:type="spellEnd"/>
            <w:r w:rsidRPr="002E4907">
              <w:t xml:space="preserve"> от </w:t>
            </w:r>
            <w:r>
              <w:t>02</w:t>
            </w:r>
            <w:r w:rsidRPr="002E4907">
              <w:t>.</w:t>
            </w:r>
            <w:r>
              <w:t>02</w:t>
            </w:r>
            <w:r w:rsidRPr="002E4907">
              <w:t>.201</w:t>
            </w:r>
            <w:r>
              <w:t>6</w:t>
            </w:r>
            <w:r w:rsidRPr="002E4907">
              <w:t xml:space="preserve"> г.</w:t>
            </w:r>
            <w:r w:rsidR="004523CA">
              <w:t xml:space="preserve"> – программа </w:t>
            </w:r>
            <w:r w:rsidR="007E568D">
              <w:t>окончена в апреле 2019 г.</w:t>
            </w:r>
            <w:r w:rsidRPr="002E4907">
              <w:t>)</w:t>
            </w:r>
          </w:p>
        </w:tc>
      </w:tr>
      <w:tr w:rsidR="00627CC1" w:rsidRPr="002E4907" w14:paraId="34EC6FDB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4E3A" w14:textId="77777777" w:rsidR="00627CC1" w:rsidRPr="002E4907" w:rsidRDefault="00627CC1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CFC1" w14:textId="6B124450" w:rsidR="00627CC1" w:rsidRPr="002E4907" w:rsidRDefault="00627CC1" w:rsidP="00160838">
            <w:r w:rsidRPr="002E4907">
              <w:t>Реализация тренингов для руководителей РУДН по теме «Технология проведения проблемных совещаний»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2A0" w14:textId="171499F3" w:rsidR="00627CC1" w:rsidRPr="002E4907" w:rsidRDefault="00464E91" w:rsidP="00627CC1">
            <w:pPr>
              <w:jc w:val="center"/>
            </w:pPr>
            <w:r>
              <w:t>Была реализована серия т</w:t>
            </w:r>
            <w:r w:rsidR="00627CC1" w:rsidRPr="002E4907">
              <w:t>ренинг</w:t>
            </w:r>
            <w:r>
              <w:t>ов</w:t>
            </w:r>
            <w:r w:rsidR="00627CC1" w:rsidRPr="002E4907">
              <w:t xml:space="preserve"> для руководителей РУДН по теме «Технология проведения проблемных совещаний»</w:t>
            </w:r>
            <w:r w:rsidR="00A64B2C">
              <w:t xml:space="preserve"> в период с сентября по ноябрь 2018г.</w:t>
            </w:r>
          </w:p>
          <w:p w14:paraId="7CA3D9EE" w14:textId="09DC1034" w:rsidR="00627CC1" w:rsidRPr="002E4907" w:rsidRDefault="00627CC1" w:rsidP="00627CC1">
            <w:pPr>
              <w:jc w:val="center"/>
            </w:pPr>
            <w:r w:rsidRPr="002E4907">
              <w:t>(приказ ректора 625 от 30.07.2018 г.)</w:t>
            </w:r>
          </w:p>
        </w:tc>
      </w:tr>
      <w:tr w:rsidR="00627CC1" w:rsidRPr="002E4907" w14:paraId="0DC856DD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702" w14:textId="77777777" w:rsidR="00627CC1" w:rsidRPr="002E4907" w:rsidRDefault="00627CC1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71F1" w14:textId="59192CE2" w:rsidR="00627CC1" w:rsidRPr="002E4907" w:rsidRDefault="00627CC1" w:rsidP="00A64B2C">
            <w:r w:rsidRPr="002E4907">
              <w:t>Реализация тренингов для Кадрового резерва и действующих менеджеров РУДН по тем</w:t>
            </w:r>
            <w:r w:rsidR="00A64B2C">
              <w:t>ам</w:t>
            </w:r>
            <w:r w:rsidRPr="002E4907">
              <w:t xml:space="preserve"> «Управление стрессом и </w:t>
            </w:r>
            <w:proofErr w:type="spellStart"/>
            <w:r w:rsidRPr="002E4907">
              <w:t>фасилитация</w:t>
            </w:r>
            <w:proofErr w:type="spellEnd"/>
            <w:r w:rsidRPr="002E4907">
              <w:t>»</w:t>
            </w:r>
            <w:r w:rsidR="00A64B2C">
              <w:t xml:space="preserve"> и </w:t>
            </w:r>
            <w:r w:rsidR="00A64B2C" w:rsidRPr="00A64B2C">
              <w:t>«Цифровые технологии командной работы»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FED" w14:textId="23A7B95B" w:rsidR="00627CC1" w:rsidRPr="002E4907" w:rsidRDefault="00464E91" w:rsidP="00464E91">
            <w:pPr>
              <w:jc w:val="center"/>
            </w:pPr>
            <w:r>
              <w:t>Реализован</w:t>
            </w:r>
            <w:r w:rsidR="00A64B2C">
              <w:t>а</w:t>
            </w:r>
            <w:r>
              <w:t xml:space="preserve"> </w:t>
            </w:r>
            <w:r w:rsidR="00A64B2C">
              <w:t xml:space="preserve">серия </w:t>
            </w:r>
            <w:r>
              <w:t>цикл</w:t>
            </w:r>
            <w:r w:rsidR="00A64B2C">
              <w:t>ов</w:t>
            </w:r>
            <w:r>
              <w:t xml:space="preserve"> тренингов</w:t>
            </w:r>
            <w:r w:rsidR="00627CC1" w:rsidRPr="002E4907">
              <w:t xml:space="preserve"> для </w:t>
            </w:r>
            <w:r>
              <w:t>Кадрового резерва и действующего</w:t>
            </w:r>
            <w:r w:rsidR="00627CC1" w:rsidRPr="002E4907">
              <w:t xml:space="preserve"> </w:t>
            </w:r>
            <w:r>
              <w:t>менеджмента РУДН</w:t>
            </w:r>
            <w:r w:rsidR="00627CC1" w:rsidRPr="002E4907">
              <w:t xml:space="preserve"> (приказ ректора 592/р от 14.05.2019 г.)</w:t>
            </w:r>
            <w:r w:rsidR="00A64B2C">
              <w:t xml:space="preserve"> в период с мая по июль 2019г.</w:t>
            </w:r>
          </w:p>
        </w:tc>
      </w:tr>
      <w:tr w:rsidR="004E177C" w:rsidRPr="002E4907" w14:paraId="090A04A1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B0BA" w14:textId="1B867A90" w:rsidR="004E177C" w:rsidRPr="002E4907" w:rsidRDefault="004E177C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432" w14:textId="7F167D55" w:rsidR="004E177C" w:rsidRPr="002E4907" w:rsidRDefault="004E177C" w:rsidP="00160838">
            <w:r w:rsidRPr="002E4907">
              <w:t>Семинар по организации закупок «проведение конкурсов в электронной форме по закону 44-ФЗ» для сотрудников из числа кадрового резерва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491F" w14:textId="2A0F7E26" w:rsidR="00627CC1" w:rsidRPr="002E4907" w:rsidRDefault="004E177C" w:rsidP="00464E91">
            <w:pPr>
              <w:jc w:val="center"/>
            </w:pPr>
            <w:r w:rsidRPr="002E4907">
              <w:t>02.02.2019</w:t>
            </w:r>
            <w:r w:rsidR="00627CC1" w:rsidRPr="002E4907">
              <w:t xml:space="preserve"> </w:t>
            </w:r>
            <w:r w:rsidRPr="002E4907">
              <w:t>г. проведен семинар по организации закупок «проведение конкурсов в электронной форме по закону 44-ФЗ»</w:t>
            </w:r>
            <w:r w:rsidR="00464E91">
              <w:t xml:space="preserve"> </w:t>
            </w:r>
            <w:r w:rsidR="00464E91" w:rsidRPr="00464E91">
              <w:t>в рамках Программы «5-100».</w:t>
            </w:r>
            <w:r w:rsidR="00464E91">
              <w:t xml:space="preserve"> </w:t>
            </w:r>
            <w:r w:rsidR="00627CC1" w:rsidRPr="002E4907">
              <w:t>(приказ ректора №52 о/м от 05.02.2019 г.)</w:t>
            </w:r>
            <w:r w:rsidR="00464E91">
              <w:t xml:space="preserve"> </w:t>
            </w:r>
          </w:p>
        </w:tc>
      </w:tr>
      <w:tr w:rsidR="004E177C" w:rsidRPr="002E4907" w14:paraId="2260A46B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B55" w14:textId="77777777" w:rsidR="004E177C" w:rsidRPr="002E4907" w:rsidRDefault="004E177C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AB5" w14:textId="625E1B6A" w:rsidR="004E177C" w:rsidRPr="002E4907" w:rsidRDefault="004E177C" w:rsidP="004E177C">
            <w:r w:rsidRPr="002E4907">
              <w:t xml:space="preserve">Организация мастер-класса при участии приглашенного представителя университета Наварры Магдалины </w:t>
            </w:r>
            <w:proofErr w:type="spellStart"/>
            <w:r w:rsidRPr="002E4907">
              <w:t>Гаяте</w:t>
            </w:r>
            <w:proofErr w:type="spellEnd"/>
            <w:r w:rsidRPr="002E4907">
              <w:t xml:space="preserve">, эксперта в области репутации и стратегического управления ВУЗов на тему «Построение университетской репутации в современном международном университете: система взаимодействия со </w:t>
            </w:r>
            <w:proofErr w:type="spellStart"/>
            <w:r w:rsidRPr="002E4907">
              <w:t>стейкхолдерами</w:t>
            </w:r>
            <w:proofErr w:type="spellEnd"/>
            <w:r w:rsidRPr="002E4907"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5F52" w14:textId="13D54DA3" w:rsidR="004E177C" w:rsidRPr="002E4907" w:rsidRDefault="004E177C" w:rsidP="004E177C">
            <w:pPr>
              <w:jc w:val="center"/>
            </w:pPr>
            <w:r w:rsidRPr="002E4907">
              <w:t>12.03.2019</w:t>
            </w:r>
            <w:r w:rsidR="00627CC1" w:rsidRPr="002E4907">
              <w:t xml:space="preserve"> </w:t>
            </w:r>
            <w:r w:rsidRPr="002E4907">
              <w:t xml:space="preserve">г. проведен мастер-класс </w:t>
            </w:r>
            <w:r w:rsidR="00627CC1" w:rsidRPr="002E4907">
              <w:t xml:space="preserve">с участием </w:t>
            </w:r>
            <w:r w:rsidRPr="002E4907">
              <w:t xml:space="preserve">эксперта на тему «Построение университетской репутации в современном международном университете: система взаимодействия со </w:t>
            </w:r>
            <w:proofErr w:type="spellStart"/>
            <w:r w:rsidRPr="002E4907">
              <w:t>стейкхолдерами</w:t>
            </w:r>
            <w:proofErr w:type="spellEnd"/>
            <w:r w:rsidRPr="002E4907">
              <w:t>»</w:t>
            </w:r>
            <w:r w:rsidR="00464E91">
              <w:t xml:space="preserve"> в рамках Программы</w:t>
            </w:r>
            <w:r w:rsidR="00464E91" w:rsidRPr="00464E91">
              <w:t xml:space="preserve"> «5-100»</w:t>
            </w:r>
            <w:r w:rsidR="00464E91">
              <w:t>.</w:t>
            </w:r>
          </w:p>
          <w:p w14:paraId="6E147886" w14:textId="40127985" w:rsidR="00627CC1" w:rsidRPr="002E4907" w:rsidRDefault="00627CC1" w:rsidP="004E177C">
            <w:pPr>
              <w:jc w:val="center"/>
            </w:pPr>
            <w:r w:rsidRPr="002E4907">
              <w:t>(приказ ректора №160 о/м от 11.03.2019 г.)</w:t>
            </w:r>
          </w:p>
        </w:tc>
      </w:tr>
      <w:tr w:rsidR="006D11F6" w:rsidRPr="002E4907" w14:paraId="11F30B5C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521" w14:textId="64353564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A299" w14:textId="3715C416" w:rsidR="006D11F6" w:rsidRPr="002E4907" w:rsidRDefault="006D11F6" w:rsidP="00160838">
            <w:r w:rsidRPr="002E4907">
              <w:t>Проведение обучения ответственных сотрудников ОУП по вопросам привлечения, трудоустройства и сопровождения зарубежных НПР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5E6" w14:textId="6D62EC63" w:rsidR="006D11F6" w:rsidRPr="002E4907" w:rsidRDefault="00350575" w:rsidP="00284BE6">
            <w:pPr>
              <w:jc w:val="center"/>
            </w:pPr>
            <w:r w:rsidRPr="002E4907">
              <w:t xml:space="preserve">Обучение </w:t>
            </w:r>
            <w:r w:rsidR="00284BE6" w:rsidRPr="002E4907">
              <w:t>проводится не</w:t>
            </w:r>
            <w:r w:rsidRPr="002E4907">
              <w:t xml:space="preserve"> реже 1 раза в месяц и по мере необходимости, многие вопросы ОУП решаются индивидуально в рабочем порядке</w:t>
            </w:r>
          </w:p>
        </w:tc>
      </w:tr>
      <w:tr w:rsidR="006D11F6" w:rsidRPr="002E4907" w14:paraId="2EB8FF37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F1D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36E9" w14:textId="48955DE6" w:rsidR="006D11F6" w:rsidRPr="002E4907" w:rsidRDefault="006D11F6" w:rsidP="00160838">
            <w:r w:rsidRPr="002E4907">
              <w:t>Привлечение к трудовой деятельности в подразделения Университета талантливых выпускников РУДН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222B" w14:textId="492390DD" w:rsidR="006D11F6" w:rsidRPr="002E4907" w:rsidRDefault="00E60376" w:rsidP="00E60376">
            <w:pPr>
              <w:jc w:val="center"/>
            </w:pPr>
            <w:r>
              <w:t>В соответствии с планом ведется непрерывная работа по привлечению к трудовой деятельности талантливых выпускников Университета</w:t>
            </w:r>
          </w:p>
        </w:tc>
      </w:tr>
      <w:tr w:rsidR="006D11F6" w:rsidRPr="002E4907" w14:paraId="364840BF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9D62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A020" w14:textId="0FE464B7" w:rsidR="006D11F6" w:rsidRDefault="006D11F6" w:rsidP="00160838">
            <w:r w:rsidRPr="002E4907">
              <w:t>Проведение заседаний Комиссии по кадровой политике УС РУДН для рассмотрения кандидатов на должности пр</w:t>
            </w:r>
            <w:r w:rsidR="003B18EF">
              <w:t>офессора, руководителя БУП, ОУП, проведение аттестации работников РУДН.</w:t>
            </w:r>
          </w:p>
          <w:p w14:paraId="4BE2A7B8" w14:textId="0D340FBB" w:rsidR="003B18EF" w:rsidRPr="002E4907" w:rsidRDefault="003B18EF" w:rsidP="00160838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7F5" w14:textId="545C273C" w:rsidR="006D11F6" w:rsidRPr="002E4907" w:rsidRDefault="001939F8" w:rsidP="003B18EF">
            <w:pPr>
              <w:jc w:val="center"/>
            </w:pPr>
            <w:r>
              <w:rPr>
                <w:color w:val="000000"/>
                <w:shd w:val="clear" w:color="auto" w:fill="FFFFFF"/>
              </w:rPr>
              <w:t>Заседания Комиссии по кадровой политике проводятся 1 раз в неделю. На заседаниях Комиссии всего были рассмотрены кандидатуры 165 профессоров, 23 заведующих кафедрами и 6 руководителей ОУП, а также в соответствии с приказом Ректора от 03.12.2018г № 1381/р «О</w:t>
            </w:r>
            <w:r w:rsidR="003B18EF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утверждении плана-графика проведения аттестации АУП, УВП и инженерно-технического персонала структурных подразделений Университета» и приказом от 19.09.2018г № 1017/р «О проведении первичной аттестации заместителей руководителей ОУП по воспитательной работе (работе со студентами), </w:t>
            </w:r>
            <w:proofErr w:type="spellStart"/>
            <w:r>
              <w:rPr>
                <w:color w:val="000000"/>
                <w:shd w:val="clear" w:color="auto" w:fill="FFFFFF"/>
              </w:rPr>
              <w:t>тьюторов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 воспитательной работе УРС и ОРСО УКОП» проведена аттестация 189 работников следующих подразделений: УРС, ОРСО УКОП, КДЦ.</w:t>
            </w:r>
          </w:p>
        </w:tc>
      </w:tr>
      <w:tr w:rsidR="006D11F6" w:rsidRPr="002E4907" w14:paraId="76A34602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2DE4" w14:textId="0D079EEA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611E" w14:textId="5DA098E0" w:rsidR="006D11F6" w:rsidRPr="002E4907" w:rsidRDefault="006D11F6" w:rsidP="00160838">
            <w:r w:rsidRPr="002E4907">
              <w:t>Подбор и отбор работников совместно с руководителями подразделений Университета и внесение соответствующих предложений об их назначении на должности.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CA27" w14:textId="43EB8B76" w:rsidR="006D11F6" w:rsidRPr="002E4907" w:rsidRDefault="006D11F6" w:rsidP="00160838">
            <w:pPr>
              <w:jc w:val="center"/>
            </w:pPr>
            <w:r w:rsidRPr="002E4907">
              <w:t xml:space="preserve">Получены заявки более чем на 20 позиций, направлены кандидаты в количестве не менее 20 человек на </w:t>
            </w:r>
            <w:r w:rsidR="007E568D">
              <w:t xml:space="preserve">одну </w:t>
            </w:r>
            <w:r w:rsidRPr="002E4907">
              <w:t>должность</w:t>
            </w:r>
          </w:p>
        </w:tc>
      </w:tr>
      <w:tr w:rsidR="006D11F6" w:rsidRPr="002E4907" w14:paraId="6BD8DC77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96A9" w14:textId="39721D0D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A85" w14:textId="3DC9907D" w:rsidR="006D11F6" w:rsidRPr="002E4907" w:rsidRDefault="006D11F6" w:rsidP="00160838">
            <w:r w:rsidRPr="002E4907">
              <w:t xml:space="preserve">Совершенствование и развитие отдела международного маркетинга и </w:t>
            </w:r>
            <w:proofErr w:type="spellStart"/>
            <w:r w:rsidRPr="002E4907">
              <w:t>рекрутинга</w:t>
            </w:r>
            <w:proofErr w:type="spellEnd"/>
            <w:r w:rsidRPr="002E4907">
              <w:t>, привлечение внешних специалистов на руководящие должности.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90F5" w14:textId="24209C8C" w:rsidR="006D11F6" w:rsidRPr="002E4907" w:rsidRDefault="006D11F6" w:rsidP="00C1504D">
            <w:pPr>
              <w:jc w:val="center"/>
            </w:pPr>
            <w:r w:rsidRPr="002E4907">
              <w:t>Утвержден новый план работы</w:t>
            </w:r>
            <w:r w:rsidR="00D00A01" w:rsidRPr="002E4907">
              <w:t xml:space="preserve"> </w:t>
            </w:r>
            <w:proofErr w:type="spellStart"/>
            <w:r w:rsidR="00D00A01" w:rsidRPr="002E4907">
              <w:t>ОММиР</w:t>
            </w:r>
            <w:proofErr w:type="spellEnd"/>
            <w:r w:rsidRPr="002E4907">
              <w:t>, подготовлен регламент размещения вакансий на англоязычной версии сайта, утверждены двуязычные формы действующих документов</w:t>
            </w:r>
            <w:r w:rsidR="00D00A01" w:rsidRPr="002E4907">
              <w:t>, проводятся постоянные встречи и обучени</w:t>
            </w:r>
            <w:r w:rsidR="00C1504D">
              <w:t>е</w:t>
            </w:r>
            <w:r w:rsidR="00D00A01" w:rsidRPr="002E4907">
              <w:t xml:space="preserve"> представител</w:t>
            </w:r>
            <w:r w:rsidR="00C1504D">
              <w:t>ей</w:t>
            </w:r>
            <w:r w:rsidR="00D00A01" w:rsidRPr="002E4907">
              <w:t xml:space="preserve"> ОУП</w:t>
            </w:r>
          </w:p>
        </w:tc>
      </w:tr>
      <w:tr w:rsidR="006D11F6" w:rsidRPr="002E4907" w14:paraId="3F6D9AE6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09C" w14:textId="69D13F75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9B7" w14:textId="7ABDA740" w:rsidR="006D11F6" w:rsidRPr="002E4907" w:rsidRDefault="006D11F6" w:rsidP="00160838">
            <w:r w:rsidRPr="002E4907">
              <w:t xml:space="preserve">Привлечение к трудовой деятельности в подразделениях Университета (в </w:t>
            </w:r>
            <w:proofErr w:type="spellStart"/>
            <w:r w:rsidRPr="002E4907">
              <w:t>т.ч</w:t>
            </w:r>
            <w:proofErr w:type="spellEnd"/>
            <w:r w:rsidRPr="002E4907">
              <w:t>. к руководству научно-исследовательскими проектами) талантливых и перспективных внешних российских и иностранных специалистов, имеющих опыт учебной, научной и управленческой деятельности в ведущих российских и иностранных учебных, научных организациях. (40 чел. накопленным итогом)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66A4" w14:textId="79121A1E" w:rsidR="006D11F6" w:rsidRPr="002E4907" w:rsidRDefault="00D00A01" w:rsidP="00160838">
            <w:pPr>
              <w:jc w:val="center"/>
            </w:pPr>
            <w:r w:rsidRPr="002E4907">
              <w:t xml:space="preserve">В рамках Программы «5-100» осуществляется кадровое сопровождение привлекаемых молодых ученых, размещение вакансий, в </w:t>
            </w:r>
            <w:proofErr w:type="spellStart"/>
            <w:r w:rsidRPr="002E4907">
              <w:t>т.ч</w:t>
            </w:r>
            <w:proofErr w:type="spellEnd"/>
            <w:r w:rsidRPr="002E4907">
              <w:t xml:space="preserve">. на международных рекрутинговых сайтах. Всего по состоянию на 01.07.2019 накопленным итогом трудоустроено </w:t>
            </w:r>
            <w:r w:rsidR="005A3BAB" w:rsidRPr="002E4907">
              <w:t>более 100 человек общей ССЧ 49,45.</w:t>
            </w:r>
          </w:p>
        </w:tc>
      </w:tr>
      <w:tr w:rsidR="006D11F6" w:rsidRPr="002E4907" w14:paraId="2DD55CAC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ECC9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B22A" w14:textId="47B9BBDB" w:rsidR="006D11F6" w:rsidRPr="002E4907" w:rsidRDefault="006D11F6" w:rsidP="00160838">
            <w:r w:rsidRPr="002E4907">
              <w:t>Продвижение на более высокие позиции в рейтинге работодателей России кадрового агентства «</w:t>
            </w:r>
            <w:proofErr w:type="spellStart"/>
            <w:r w:rsidRPr="002E4907">
              <w:rPr>
                <w:lang w:val="en-US"/>
              </w:rPr>
              <w:t>HeadHunter</w:t>
            </w:r>
            <w:proofErr w:type="spellEnd"/>
            <w:r w:rsidRPr="002E4907">
              <w:t>». (+10% к текущей позиции)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C89" w14:textId="3B5F85FC" w:rsidR="006D11F6" w:rsidRPr="002E4907" w:rsidRDefault="006D11F6" w:rsidP="004255F4">
            <w:pPr>
              <w:jc w:val="center"/>
            </w:pPr>
            <w:r w:rsidRPr="002E4907">
              <w:t>В рейтинге 20</w:t>
            </w:r>
            <w:r w:rsidR="007E568D">
              <w:t>1</w:t>
            </w:r>
            <w:r w:rsidRPr="002E4907">
              <w:t>8</w:t>
            </w:r>
            <w:r w:rsidR="007E568D">
              <w:t xml:space="preserve"> г.</w:t>
            </w:r>
            <w:r w:rsidRPr="002E4907">
              <w:t xml:space="preserve"> РУДН занял 12 место в списке самых востребованных работодателей среди соискателей</w:t>
            </w:r>
            <w:r w:rsidR="007E568D">
              <w:t xml:space="preserve">. </w:t>
            </w:r>
          </w:p>
        </w:tc>
      </w:tr>
      <w:tr w:rsidR="006D11F6" w:rsidRPr="002E4907" w14:paraId="63DCBBFC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75F7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8708" w14:textId="4FB6CA01" w:rsidR="006D11F6" w:rsidRPr="002E4907" w:rsidRDefault="006D11F6" w:rsidP="00160838">
            <w:r w:rsidRPr="002E4907">
              <w:t xml:space="preserve">Осуществление мониторинга привлекательности </w:t>
            </w:r>
            <w:r w:rsidRPr="002E4907">
              <w:rPr>
                <w:lang w:val="en-US"/>
              </w:rPr>
              <w:t>HR</w:t>
            </w:r>
            <w:r w:rsidRPr="002E4907">
              <w:t>-бренда РУДН (с точки зрения внутренней и внешней среды).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340" w14:textId="0FB9FF2A" w:rsidR="006D11F6" w:rsidRPr="002E4907" w:rsidRDefault="005A3BAB" w:rsidP="00160838">
            <w:pPr>
              <w:jc w:val="center"/>
            </w:pPr>
            <w:r w:rsidRPr="002E4907">
              <w:t>РУДН ежегодно участвует</w:t>
            </w:r>
            <w:r w:rsidR="006D11F6" w:rsidRPr="002E4907">
              <w:t xml:space="preserve"> в рейтинге </w:t>
            </w:r>
            <w:r w:rsidRPr="002E4907">
              <w:t xml:space="preserve">работодателей </w:t>
            </w:r>
            <w:proofErr w:type="spellStart"/>
            <w:r w:rsidRPr="002E4907">
              <w:t>Хэдхантер</w:t>
            </w:r>
            <w:proofErr w:type="spellEnd"/>
            <w:r w:rsidR="006D11F6" w:rsidRPr="002E4907">
              <w:t>,</w:t>
            </w:r>
            <w:r w:rsidRPr="002E4907">
              <w:t xml:space="preserve"> частью которого является опрос соискателей, ведется анализ статистики откликов на вакансии по различным категориям персонала.</w:t>
            </w:r>
            <w:r w:rsidR="00ED51B5" w:rsidRPr="002E4907">
              <w:t xml:space="preserve">») заключены </w:t>
            </w:r>
            <w:r w:rsidR="007E568D">
              <w:t xml:space="preserve">в </w:t>
            </w:r>
            <w:r w:rsidR="00ED51B5" w:rsidRPr="002E4907">
              <w:t>установленный срок.</w:t>
            </w:r>
          </w:p>
        </w:tc>
      </w:tr>
      <w:tr w:rsidR="006D11F6" w:rsidRPr="002E4907" w14:paraId="16B44B17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4AD6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B741" w14:textId="2124462B" w:rsidR="006D11F6" w:rsidRPr="002E4907" w:rsidRDefault="006D11F6" w:rsidP="00160838">
            <w:r w:rsidRPr="002E4907">
              <w:t>Мониторинг состояния человеческих ресурсов РУДН и их соответствия стратегическим целям и задачам Университета.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E94" w14:textId="068A8DC9" w:rsidR="006D11F6" w:rsidRPr="002E4907" w:rsidRDefault="00350575" w:rsidP="00160838">
            <w:pPr>
              <w:jc w:val="center"/>
            </w:pPr>
            <w:r w:rsidRPr="002E4907">
              <w:t>Ежемесячный</w:t>
            </w:r>
            <w:r w:rsidR="006D11F6" w:rsidRPr="002E4907">
              <w:t xml:space="preserve"> мониторинг по иностранным НПР, </w:t>
            </w:r>
            <w:r w:rsidRPr="002E4907">
              <w:t>еж</w:t>
            </w:r>
            <w:r w:rsidR="005A3BAB" w:rsidRPr="002E4907">
              <w:t>еквартальный мониторинг</w:t>
            </w:r>
            <w:r w:rsidR="006D11F6" w:rsidRPr="002E4907">
              <w:t xml:space="preserve"> по молодым </w:t>
            </w:r>
            <w:r w:rsidR="005A3BAB" w:rsidRPr="002E4907">
              <w:t xml:space="preserve">НПР </w:t>
            </w:r>
            <w:r w:rsidR="006D11F6" w:rsidRPr="002E4907">
              <w:t xml:space="preserve">и молодым </w:t>
            </w:r>
            <w:r w:rsidR="005A3BAB" w:rsidRPr="002E4907">
              <w:t xml:space="preserve">НПР </w:t>
            </w:r>
            <w:r w:rsidR="006D11F6" w:rsidRPr="002E4907">
              <w:t>с опытом</w:t>
            </w:r>
            <w:r w:rsidR="005A3BAB" w:rsidRPr="002E4907">
              <w:t xml:space="preserve"> работы в ведущих организациях. Отслеживается общая возрастная структура работников РУДН, доля </w:t>
            </w:r>
            <w:proofErr w:type="spellStart"/>
            <w:r w:rsidR="005A3BAB" w:rsidRPr="002E4907">
              <w:t>остепененности</w:t>
            </w:r>
            <w:proofErr w:type="spellEnd"/>
            <w:r w:rsidR="005A3BAB" w:rsidRPr="002E4907">
              <w:t xml:space="preserve"> ППС, доля владеющих иностранными языками и т.п.</w:t>
            </w:r>
          </w:p>
        </w:tc>
      </w:tr>
      <w:tr w:rsidR="006D11F6" w:rsidRPr="002E4907" w14:paraId="71C6712C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06D" w14:textId="7954E9DF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A2F" w14:textId="155961A9" w:rsidR="006D11F6" w:rsidRPr="002E4907" w:rsidRDefault="006D11F6" w:rsidP="00160838">
            <w:r w:rsidRPr="002E4907">
              <w:t>Совершенствование работы ДРЧР и системы управления человеческими ресурсами Университета.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D50" w14:textId="7CFF0BC6" w:rsidR="006D11F6" w:rsidRPr="002E4907" w:rsidRDefault="006D11F6" w:rsidP="00160838">
            <w:pPr>
              <w:jc w:val="center"/>
            </w:pPr>
            <w:r w:rsidRPr="002E4907">
              <w:t xml:space="preserve">Издание новых локальных нормативных документов, связанных с деятельностью департамента, обновление действующих, </w:t>
            </w:r>
            <w:r w:rsidR="005A3BAB" w:rsidRPr="002E4907">
              <w:t>постоянное участие ДРЧР в процессах Университета, как в рамках ППК «5-100» так и вне ее.</w:t>
            </w:r>
          </w:p>
        </w:tc>
      </w:tr>
      <w:tr w:rsidR="006D11F6" w:rsidRPr="002E4907" w14:paraId="017BF1C9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7F6E" w14:textId="01EB0C23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67DE" w14:textId="78B8F07C" w:rsidR="006D11F6" w:rsidRPr="002E4907" w:rsidRDefault="006D11F6" w:rsidP="00160838">
            <w:r w:rsidRPr="002E4907">
              <w:t xml:space="preserve">Проведение рекламы РУДН как успешного и привлекательного работодателя.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CC9B" w14:textId="2CD34932" w:rsidR="006D11F6" w:rsidRPr="002E4907" w:rsidRDefault="005A3BAB" w:rsidP="00160838">
            <w:pPr>
              <w:jc w:val="center"/>
            </w:pPr>
            <w:r w:rsidRPr="002E4907">
              <w:t xml:space="preserve">Сотрудничество </w:t>
            </w:r>
            <w:r w:rsidR="00242E0D" w:rsidRPr="002E4907">
              <w:t xml:space="preserve">только с наиболее крупными и известными </w:t>
            </w:r>
            <w:r w:rsidRPr="002E4907">
              <w:t xml:space="preserve">рекрутинговыми </w:t>
            </w:r>
            <w:r w:rsidR="00242E0D" w:rsidRPr="002E4907">
              <w:t>агентствами, участие в рейтинге работодателей, работа с ОУП по активизации привлечения ведущих ученых, в том числе по «прорывным» направлениям</w:t>
            </w:r>
            <w:r w:rsidR="007E568D">
              <w:t xml:space="preserve"> в соответствии с выделяемыми средствами.</w:t>
            </w:r>
          </w:p>
        </w:tc>
      </w:tr>
      <w:tr w:rsidR="006D11F6" w:rsidRPr="002E4907" w14:paraId="7A7444FC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C94C" w14:textId="07E61676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AF6" w14:textId="6C700204" w:rsidR="006D11F6" w:rsidRPr="002E4907" w:rsidRDefault="006D11F6" w:rsidP="00160838">
            <w:r w:rsidRPr="002E4907">
              <w:t>Работа со службами занятости и кадровыми агентствами (зарубежными, РФ, г. Москвы).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8594" w14:textId="46392843" w:rsidR="006D11F6" w:rsidRPr="002E4907" w:rsidRDefault="006D11F6" w:rsidP="001939F8">
            <w:pPr>
              <w:jc w:val="center"/>
            </w:pPr>
            <w:r w:rsidRPr="002E4907">
              <w:t xml:space="preserve">Ежеквартальное направление данных о вакансиях в службу занятости г. Москвы, работа с </w:t>
            </w:r>
            <w:proofErr w:type="spellStart"/>
            <w:r w:rsidR="001939F8" w:rsidRPr="002E4907">
              <w:rPr>
                <w:lang w:val="en-US"/>
              </w:rPr>
              <w:t>HeadHunter</w:t>
            </w:r>
            <w:proofErr w:type="spellEnd"/>
            <w:r w:rsidRPr="002E4907">
              <w:t xml:space="preserve">, </w:t>
            </w:r>
            <w:proofErr w:type="spellStart"/>
            <w:r w:rsidRPr="002E4907">
              <w:rPr>
                <w:lang w:val="en-US"/>
              </w:rPr>
              <w:t>Research</w:t>
            </w:r>
            <w:r w:rsidR="005A3BAB" w:rsidRPr="002E4907">
              <w:rPr>
                <w:lang w:val="en-US"/>
              </w:rPr>
              <w:t>G</w:t>
            </w:r>
            <w:r w:rsidRPr="002E4907">
              <w:rPr>
                <w:lang w:val="en-US"/>
              </w:rPr>
              <w:t>ate</w:t>
            </w:r>
            <w:proofErr w:type="spellEnd"/>
            <w:r w:rsidRPr="002E4907">
              <w:t xml:space="preserve"> и </w:t>
            </w:r>
            <w:proofErr w:type="spellStart"/>
            <w:r w:rsidRPr="002E4907">
              <w:rPr>
                <w:lang w:val="en-US"/>
              </w:rPr>
              <w:t>THEunijobs</w:t>
            </w:r>
            <w:proofErr w:type="spellEnd"/>
          </w:p>
        </w:tc>
      </w:tr>
      <w:tr w:rsidR="006D11F6" w:rsidRPr="002E4907" w14:paraId="19817AC5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6413" w14:textId="158650F2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35E" w14:textId="4140156E" w:rsidR="006D11F6" w:rsidRPr="002E4907" w:rsidRDefault="006D11F6" w:rsidP="00160838">
            <w:r w:rsidRPr="002E4907">
              <w:t>Совершенствование работы по набору, отбору, адаптации, расстановке, перемещению, мотивации, обучению, увольнению сотрудников Университета.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BFB2" w14:textId="260F7A53" w:rsidR="006D11F6" w:rsidRPr="002E4907" w:rsidRDefault="00242E0D" w:rsidP="00160838">
            <w:pPr>
              <w:jc w:val="center"/>
            </w:pPr>
            <w:r w:rsidRPr="002E4907">
              <w:t xml:space="preserve">Комплексная работа по совершенствованию нормативной базы, взаимодействию со структурными и учебными подразделениями Университета, организация и реализация различных программ ДПО, запуск программы «Индивидуальный план развития работника», </w:t>
            </w:r>
            <w:proofErr w:type="spellStart"/>
            <w:r w:rsidRPr="002E4907">
              <w:t>цифровизация</w:t>
            </w:r>
            <w:proofErr w:type="spellEnd"/>
            <w:r w:rsidRPr="002E4907">
              <w:t xml:space="preserve"> кадрового делопроизводства</w:t>
            </w:r>
          </w:p>
        </w:tc>
      </w:tr>
      <w:tr w:rsidR="006D11F6" w:rsidRPr="002E4907" w14:paraId="7F457916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253D" w14:textId="6FC3D6EE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09E" w14:textId="200A34CA" w:rsidR="006D11F6" w:rsidRPr="002E4907" w:rsidRDefault="006D11F6" w:rsidP="00160838">
            <w:r w:rsidRPr="002E4907">
              <w:t xml:space="preserve">Подготовка статистических данных о количественном и качественном составе персонала РУДН по запросам </w:t>
            </w:r>
            <w:proofErr w:type="spellStart"/>
            <w:r w:rsidRPr="002E4907">
              <w:t>Минобрнауки</w:t>
            </w:r>
            <w:proofErr w:type="spellEnd"/>
            <w:r w:rsidRPr="002E4907">
              <w:t xml:space="preserve"> РФ, </w:t>
            </w:r>
            <w:proofErr w:type="spellStart"/>
            <w:r w:rsidRPr="002E4907">
              <w:t>Роскомстата</w:t>
            </w:r>
            <w:proofErr w:type="spellEnd"/>
            <w:r w:rsidRPr="002E4907">
              <w:t xml:space="preserve"> и иных государственных вышестоящих организаций.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96D" w14:textId="2280284A" w:rsidR="006D11F6" w:rsidRPr="002E4907" w:rsidRDefault="007E568D" w:rsidP="007E568D">
            <w:pPr>
              <w:jc w:val="center"/>
            </w:pPr>
            <w:r>
              <w:t xml:space="preserve">Своевременная, </w:t>
            </w:r>
            <w:r w:rsidR="00242E0D" w:rsidRPr="002E4907">
              <w:t>качественная подготовка</w:t>
            </w:r>
            <w:r>
              <w:t xml:space="preserve"> и направление </w:t>
            </w:r>
            <w:r w:rsidR="00242E0D" w:rsidRPr="002E4907">
              <w:t>отчетов происходит совместно с департаментом мониторинга анализа и прогнозирования</w:t>
            </w:r>
            <w:r>
              <w:t xml:space="preserve"> в установленные сроки.</w:t>
            </w:r>
          </w:p>
        </w:tc>
      </w:tr>
      <w:tr w:rsidR="006D11F6" w:rsidRPr="002E4907" w14:paraId="32BE21CF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A123" w14:textId="34AC7545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B120" w14:textId="07DE2F2E" w:rsidR="006D11F6" w:rsidRPr="002E4907" w:rsidRDefault="006D11F6" w:rsidP="00160838">
            <w:r w:rsidRPr="002E4907">
              <w:t>Регистрация и постановка на учет ОВМ ОМВД зарубежных сотрудников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C9D3" w14:textId="77777777" w:rsidR="006D11F6" w:rsidRDefault="00242E0D" w:rsidP="003B18EF">
            <w:pPr>
              <w:jc w:val="center"/>
            </w:pPr>
            <w:r w:rsidRPr="002E4907">
              <w:t xml:space="preserve">Обязательная постановка и снятие с учета в ОВМ ОМВД происходит на постоянной основе в </w:t>
            </w:r>
            <w:r w:rsidR="003B18EF">
              <w:t>установленные сроки при трудоустройстве/</w:t>
            </w:r>
            <w:r w:rsidRPr="002E4907">
              <w:t>увольнении иностранных граждан</w:t>
            </w:r>
            <w:r w:rsidR="007E568D">
              <w:t xml:space="preserve"> в Университете.</w:t>
            </w:r>
          </w:p>
          <w:p w14:paraId="13486F96" w14:textId="5D6AD1DE" w:rsidR="003B18EF" w:rsidRPr="002E4907" w:rsidRDefault="003B18EF" w:rsidP="003B18EF">
            <w:pPr>
              <w:jc w:val="center"/>
            </w:pPr>
            <w:r>
              <w:t>За период с сентября 2018 г</w:t>
            </w:r>
            <w:r w:rsidR="004255F4">
              <w:t xml:space="preserve">. по настоящее время поставлено и </w:t>
            </w:r>
            <w:r>
              <w:t>снято с учета 1 156 человек</w:t>
            </w:r>
            <w:r w:rsidRPr="002E4907">
              <w:t xml:space="preserve"> </w:t>
            </w:r>
            <w:r w:rsidR="004255F4">
              <w:t xml:space="preserve">из числа </w:t>
            </w:r>
            <w:r w:rsidRPr="002E4907">
              <w:t>иностранных граждан</w:t>
            </w:r>
            <w:r>
              <w:t>.</w:t>
            </w:r>
          </w:p>
        </w:tc>
      </w:tr>
      <w:tr w:rsidR="006D11F6" w:rsidRPr="002E4907" w14:paraId="70201464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39A7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B20F" w14:textId="6A9CD5C7" w:rsidR="006D11F6" w:rsidRPr="002E4907" w:rsidRDefault="006D11F6" w:rsidP="00160838">
            <w:r w:rsidRPr="002E4907">
              <w:t xml:space="preserve">Размещение на портале </w:t>
            </w:r>
            <w:r w:rsidRPr="002E4907">
              <w:rPr>
                <w:lang w:val="en-US"/>
              </w:rPr>
              <w:t>Headhunter</w:t>
            </w:r>
            <w:r w:rsidRPr="002E4907">
              <w:t xml:space="preserve"> и иных рекрутинговых агентствах информации о вакансиях НПР для </w:t>
            </w:r>
            <w:r w:rsidRPr="002E4907">
              <w:lastRenderedPageBreak/>
              <w:t>реализации программ инклюзивного образования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DE3A" w14:textId="4E57B3D6" w:rsidR="006D11F6" w:rsidRPr="002E4907" w:rsidRDefault="00242E0D" w:rsidP="00160838">
            <w:pPr>
              <w:jc w:val="center"/>
            </w:pPr>
            <w:r w:rsidRPr="002E4907">
              <w:lastRenderedPageBreak/>
              <w:t xml:space="preserve">В рамках размещения </w:t>
            </w:r>
            <w:r w:rsidR="00ED51B5" w:rsidRPr="002E4907">
              <w:t xml:space="preserve">вакансий на сайте </w:t>
            </w:r>
            <w:proofErr w:type="spellStart"/>
            <w:r w:rsidR="00212D9E" w:rsidRPr="002E4907">
              <w:rPr>
                <w:lang w:val="en-US"/>
              </w:rPr>
              <w:t>HeadHunter</w:t>
            </w:r>
            <w:proofErr w:type="spellEnd"/>
            <w:r w:rsidR="00212D9E" w:rsidRPr="002E4907">
              <w:t xml:space="preserve"> </w:t>
            </w:r>
            <w:r w:rsidR="00ED51B5" w:rsidRPr="002E4907">
              <w:t>при необходимости в описании вакансии включается пункт требований к кандидату.</w:t>
            </w:r>
          </w:p>
        </w:tc>
      </w:tr>
      <w:tr w:rsidR="006D11F6" w:rsidRPr="002E4907" w14:paraId="3E74960F" w14:textId="77777777" w:rsidTr="0021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3BB" w14:textId="77777777" w:rsidR="006D11F6" w:rsidRPr="002E4907" w:rsidRDefault="006D11F6" w:rsidP="00160838">
            <w:pPr>
              <w:pStyle w:val="af0"/>
              <w:numPr>
                <w:ilvl w:val="0"/>
                <w:numId w:val="7"/>
              </w:numPr>
              <w:ind w:hanging="516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F08F" w14:textId="01E32693" w:rsidR="006D11F6" w:rsidRPr="002E4907" w:rsidRDefault="006D11F6" w:rsidP="00160838">
            <w:r w:rsidRPr="002E4907">
              <w:t>Трудоустройство НПР для занятий с инвалидами и лицами с ОВЗ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C97" w14:textId="70EC3AD2" w:rsidR="006D11F6" w:rsidRPr="002E4907" w:rsidRDefault="00212D9E" w:rsidP="00212D9E">
            <w:pPr>
              <w:jc w:val="center"/>
            </w:pPr>
            <w:r>
              <w:t>В 2019 году б</w:t>
            </w:r>
            <w:r w:rsidR="00C1504D">
              <w:t xml:space="preserve">ыло проведено обучение всех ППС </w:t>
            </w:r>
            <w:r>
              <w:t>в целях</w:t>
            </w:r>
            <w:r w:rsidR="00C1504D">
              <w:t xml:space="preserve"> </w:t>
            </w:r>
            <w:r w:rsidR="00C1504D" w:rsidRPr="002E4907">
              <w:t>реализации программ инклюзивного образования</w:t>
            </w:r>
            <w:r w:rsidR="00C1504D">
              <w:t>.</w:t>
            </w:r>
          </w:p>
        </w:tc>
      </w:tr>
    </w:tbl>
    <w:p w14:paraId="5F360B7B" w14:textId="77777777" w:rsidR="00DA038F" w:rsidRDefault="00DA038F" w:rsidP="00E4413F">
      <w:pPr>
        <w:rPr>
          <w:b/>
          <w:szCs w:val="28"/>
        </w:rPr>
      </w:pPr>
    </w:p>
    <w:p w14:paraId="1F69BABE" w14:textId="77777777" w:rsidR="001939F8" w:rsidRDefault="001939F8" w:rsidP="00E4413F">
      <w:pPr>
        <w:rPr>
          <w:b/>
          <w:szCs w:val="28"/>
        </w:rPr>
      </w:pPr>
    </w:p>
    <w:p w14:paraId="20CFD752" w14:textId="11A93749" w:rsidR="00E4413F" w:rsidRPr="00DA038F" w:rsidRDefault="00842829" w:rsidP="0029519C">
      <w:pPr>
        <w:ind w:hanging="426"/>
        <w:rPr>
          <w:b/>
          <w:sz w:val="28"/>
          <w:szCs w:val="28"/>
        </w:rPr>
      </w:pPr>
      <w:r w:rsidRPr="00DA038F">
        <w:rPr>
          <w:b/>
          <w:sz w:val="28"/>
          <w:szCs w:val="28"/>
        </w:rPr>
        <w:t xml:space="preserve">Проректор по кадровой </w:t>
      </w:r>
      <w:r w:rsidR="001B4077" w:rsidRPr="00DA038F">
        <w:rPr>
          <w:b/>
          <w:sz w:val="28"/>
          <w:szCs w:val="28"/>
        </w:rPr>
        <w:t xml:space="preserve">политике                                              </w:t>
      </w:r>
      <w:r w:rsidR="005575F5">
        <w:rPr>
          <w:b/>
          <w:sz w:val="28"/>
          <w:szCs w:val="28"/>
        </w:rPr>
        <w:t xml:space="preserve">      </w:t>
      </w:r>
      <w:r w:rsidR="001B4077" w:rsidRPr="00DA038F">
        <w:rPr>
          <w:b/>
          <w:sz w:val="28"/>
          <w:szCs w:val="28"/>
        </w:rPr>
        <w:t xml:space="preserve">   В.Ф.</w:t>
      </w:r>
      <w:r w:rsidR="0029519C">
        <w:rPr>
          <w:b/>
          <w:sz w:val="28"/>
          <w:szCs w:val="28"/>
        </w:rPr>
        <w:t xml:space="preserve"> </w:t>
      </w:r>
      <w:r w:rsidR="001B4077" w:rsidRPr="00DA038F">
        <w:rPr>
          <w:b/>
          <w:sz w:val="28"/>
          <w:szCs w:val="28"/>
        </w:rPr>
        <w:t>Понька</w:t>
      </w:r>
    </w:p>
    <w:sectPr w:rsidR="00E4413F" w:rsidRPr="00DA038F" w:rsidSect="001939F8">
      <w:footerReference w:type="default" r:id="rId8"/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631A" w14:textId="77777777" w:rsidR="00E662FB" w:rsidRDefault="00E662FB" w:rsidP="00E219AD">
      <w:r>
        <w:separator/>
      </w:r>
    </w:p>
  </w:endnote>
  <w:endnote w:type="continuationSeparator" w:id="0">
    <w:p w14:paraId="6D0897A7" w14:textId="77777777" w:rsidR="00E662FB" w:rsidRDefault="00E662FB" w:rsidP="00E2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7A56" w14:textId="387E6237" w:rsidR="00814F6F" w:rsidRPr="00E219AD" w:rsidRDefault="00814F6F">
    <w:pPr>
      <w:pStyle w:val="a7"/>
      <w:jc w:val="right"/>
      <w:rPr>
        <w:sz w:val="18"/>
        <w:szCs w:val="18"/>
      </w:rPr>
    </w:pPr>
  </w:p>
  <w:p w14:paraId="546E0D82" w14:textId="77777777" w:rsidR="00814F6F" w:rsidRDefault="00814F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52C6C" w14:textId="77777777" w:rsidR="00E662FB" w:rsidRDefault="00E662FB" w:rsidP="00E219AD">
      <w:r>
        <w:separator/>
      </w:r>
    </w:p>
  </w:footnote>
  <w:footnote w:type="continuationSeparator" w:id="0">
    <w:p w14:paraId="4FD64B06" w14:textId="77777777" w:rsidR="00E662FB" w:rsidRDefault="00E662FB" w:rsidP="00E2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6B8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9E4AC9"/>
    <w:multiLevelType w:val="hybridMultilevel"/>
    <w:tmpl w:val="7F54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148B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EF7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730"/>
    <w:multiLevelType w:val="hybridMultilevel"/>
    <w:tmpl w:val="0CFA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071B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2A63"/>
    <w:multiLevelType w:val="hybridMultilevel"/>
    <w:tmpl w:val="BAA03D74"/>
    <w:lvl w:ilvl="0" w:tplc="F01616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1F2D22"/>
    <w:multiLevelType w:val="hybridMultilevel"/>
    <w:tmpl w:val="42B0A80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D1DC3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F64D6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57FEB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077C1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5706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15862"/>
    <w:multiLevelType w:val="multilevel"/>
    <w:tmpl w:val="7F54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6D97"/>
    <w:multiLevelType w:val="hybridMultilevel"/>
    <w:tmpl w:val="FFA0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523FA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87344"/>
    <w:multiLevelType w:val="multilevel"/>
    <w:tmpl w:val="7F54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63967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63D17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24C53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959E6"/>
    <w:multiLevelType w:val="hybridMultilevel"/>
    <w:tmpl w:val="A4C2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04CD0"/>
    <w:multiLevelType w:val="multilevel"/>
    <w:tmpl w:val="F6EA3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  <w:b w:val="0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7F874126"/>
    <w:multiLevelType w:val="multilevel"/>
    <w:tmpl w:val="7F54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2"/>
  </w:num>
  <w:num w:numId="4">
    <w:abstractNumId w:val="16"/>
  </w:num>
  <w:num w:numId="5">
    <w:abstractNumId w:val="13"/>
  </w:num>
  <w:num w:numId="6">
    <w:abstractNumId w:val="4"/>
  </w:num>
  <w:num w:numId="7">
    <w:abstractNumId w:val="6"/>
  </w:num>
  <w:num w:numId="8">
    <w:abstractNumId w:val="21"/>
  </w:num>
  <w:num w:numId="9">
    <w:abstractNumId w:val="19"/>
  </w:num>
  <w:num w:numId="10">
    <w:abstractNumId w:val="3"/>
  </w:num>
  <w:num w:numId="11">
    <w:abstractNumId w:val="1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  <w:num w:numId="16">
    <w:abstractNumId w:val="8"/>
  </w:num>
  <w:num w:numId="17">
    <w:abstractNumId w:val="15"/>
  </w:num>
  <w:num w:numId="18">
    <w:abstractNumId w:val="20"/>
  </w:num>
  <w:num w:numId="19">
    <w:abstractNumId w:val="10"/>
  </w:num>
  <w:num w:numId="20">
    <w:abstractNumId w:val="0"/>
  </w:num>
  <w:num w:numId="21">
    <w:abstractNumId w:val="2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D"/>
    <w:rsid w:val="00011520"/>
    <w:rsid w:val="000156D1"/>
    <w:rsid w:val="00026ADD"/>
    <w:rsid w:val="00042F9A"/>
    <w:rsid w:val="00043BD6"/>
    <w:rsid w:val="00045911"/>
    <w:rsid w:val="000478D0"/>
    <w:rsid w:val="00051ED9"/>
    <w:rsid w:val="00061F7A"/>
    <w:rsid w:val="00062DE7"/>
    <w:rsid w:val="00071625"/>
    <w:rsid w:val="00071F96"/>
    <w:rsid w:val="00073F7A"/>
    <w:rsid w:val="0007776A"/>
    <w:rsid w:val="00081463"/>
    <w:rsid w:val="00093864"/>
    <w:rsid w:val="00094CEF"/>
    <w:rsid w:val="000A1337"/>
    <w:rsid w:val="000A162D"/>
    <w:rsid w:val="000A23C1"/>
    <w:rsid w:val="000A3CE8"/>
    <w:rsid w:val="000C40AD"/>
    <w:rsid w:val="000D02B3"/>
    <w:rsid w:val="000D2072"/>
    <w:rsid w:val="000E535A"/>
    <w:rsid w:val="000E748B"/>
    <w:rsid w:val="0010397D"/>
    <w:rsid w:val="00106B30"/>
    <w:rsid w:val="00107C42"/>
    <w:rsid w:val="00113966"/>
    <w:rsid w:val="00113D52"/>
    <w:rsid w:val="00124944"/>
    <w:rsid w:val="00124A99"/>
    <w:rsid w:val="00124ABE"/>
    <w:rsid w:val="00127686"/>
    <w:rsid w:val="00134D45"/>
    <w:rsid w:val="001364CE"/>
    <w:rsid w:val="001472FC"/>
    <w:rsid w:val="001514CC"/>
    <w:rsid w:val="00154FEB"/>
    <w:rsid w:val="00155327"/>
    <w:rsid w:val="00157CA3"/>
    <w:rsid w:val="00160838"/>
    <w:rsid w:val="00180319"/>
    <w:rsid w:val="0018283A"/>
    <w:rsid w:val="001939F8"/>
    <w:rsid w:val="00196713"/>
    <w:rsid w:val="0019742F"/>
    <w:rsid w:val="001A628B"/>
    <w:rsid w:val="001B4077"/>
    <w:rsid w:val="001B42F4"/>
    <w:rsid w:val="001B4764"/>
    <w:rsid w:val="001C2D2D"/>
    <w:rsid w:val="001C591E"/>
    <w:rsid w:val="001C704B"/>
    <w:rsid w:val="001C7D68"/>
    <w:rsid w:val="001D17AC"/>
    <w:rsid w:val="001D229C"/>
    <w:rsid w:val="001D62C8"/>
    <w:rsid w:val="001E01B4"/>
    <w:rsid w:val="001E124B"/>
    <w:rsid w:val="001F0795"/>
    <w:rsid w:val="001F1BC0"/>
    <w:rsid w:val="001F2A4D"/>
    <w:rsid w:val="001F56B4"/>
    <w:rsid w:val="001F58DF"/>
    <w:rsid w:val="001F7617"/>
    <w:rsid w:val="001F7C71"/>
    <w:rsid w:val="001F7E7F"/>
    <w:rsid w:val="002041F9"/>
    <w:rsid w:val="00212D9E"/>
    <w:rsid w:val="002314C1"/>
    <w:rsid w:val="00242E0D"/>
    <w:rsid w:val="002442E3"/>
    <w:rsid w:val="0025724B"/>
    <w:rsid w:val="0027190A"/>
    <w:rsid w:val="00281BBC"/>
    <w:rsid w:val="00284BE6"/>
    <w:rsid w:val="00287701"/>
    <w:rsid w:val="00287708"/>
    <w:rsid w:val="002877C4"/>
    <w:rsid w:val="002926BA"/>
    <w:rsid w:val="00293002"/>
    <w:rsid w:val="0029519C"/>
    <w:rsid w:val="002A31C1"/>
    <w:rsid w:val="002A6C12"/>
    <w:rsid w:val="002B14AB"/>
    <w:rsid w:val="002B28C7"/>
    <w:rsid w:val="002B55DC"/>
    <w:rsid w:val="002B64FB"/>
    <w:rsid w:val="002C2FE3"/>
    <w:rsid w:val="002C7516"/>
    <w:rsid w:val="002D481C"/>
    <w:rsid w:val="002D6C57"/>
    <w:rsid w:val="002E4907"/>
    <w:rsid w:val="002F22DF"/>
    <w:rsid w:val="002F3828"/>
    <w:rsid w:val="002F3DBA"/>
    <w:rsid w:val="002F5745"/>
    <w:rsid w:val="002F625A"/>
    <w:rsid w:val="00305265"/>
    <w:rsid w:val="003069B8"/>
    <w:rsid w:val="00306E65"/>
    <w:rsid w:val="00312C21"/>
    <w:rsid w:val="0031419A"/>
    <w:rsid w:val="003160F2"/>
    <w:rsid w:val="00320734"/>
    <w:rsid w:val="00322708"/>
    <w:rsid w:val="003232ED"/>
    <w:rsid w:val="003236C3"/>
    <w:rsid w:val="00332B02"/>
    <w:rsid w:val="00333352"/>
    <w:rsid w:val="00337BAC"/>
    <w:rsid w:val="00346D31"/>
    <w:rsid w:val="00350575"/>
    <w:rsid w:val="00351DDE"/>
    <w:rsid w:val="00352E21"/>
    <w:rsid w:val="003538C2"/>
    <w:rsid w:val="003543B8"/>
    <w:rsid w:val="00363CBA"/>
    <w:rsid w:val="003706E6"/>
    <w:rsid w:val="0037752A"/>
    <w:rsid w:val="00380CDF"/>
    <w:rsid w:val="00384600"/>
    <w:rsid w:val="003A16B8"/>
    <w:rsid w:val="003B18EF"/>
    <w:rsid w:val="003B5F17"/>
    <w:rsid w:val="003C547D"/>
    <w:rsid w:val="003F34C2"/>
    <w:rsid w:val="003F6387"/>
    <w:rsid w:val="00406BD0"/>
    <w:rsid w:val="00407147"/>
    <w:rsid w:val="00410E77"/>
    <w:rsid w:val="00412D6C"/>
    <w:rsid w:val="004255F4"/>
    <w:rsid w:val="00427670"/>
    <w:rsid w:val="004300DB"/>
    <w:rsid w:val="0043096D"/>
    <w:rsid w:val="00445494"/>
    <w:rsid w:val="004523CA"/>
    <w:rsid w:val="00456A91"/>
    <w:rsid w:val="00464E91"/>
    <w:rsid w:val="00465C13"/>
    <w:rsid w:val="004668FA"/>
    <w:rsid w:val="00492CA3"/>
    <w:rsid w:val="004A0036"/>
    <w:rsid w:val="004A415C"/>
    <w:rsid w:val="004C18BD"/>
    <w:rsid w:val="004C3646"/>
    <w:rsid w:val="004D1A6D"/>
    <w:rsid w:val="004D50E1"/>
    <w:rsid w:val="004D778A"/>
    <w:rsid w:val="004E088D"/>
    <w:rsid w:val="004E08B6"/>
    <w:rsid w:val="004E08BB"/>
    <w:rsid w:val="004E177C"/>
    <w:rsid w:val="004F20A0"/>
    <w:rsid w:val="004F3BD6"/>
    <w:rsid w:val="004F4D94"/>
    <w:rsid w:val="004F4EBD"/>
    <w:rsid w:val="00505E7D"/>
    <w:rsid w:val="00507E97"/>
    <w:rsid w:val="005225D4"/>
    <w:rsid w:val="00524388"/>
    <w:rsid w:val="00531426"/>
    <w:rsid w:val="005416FA"/>
    <w:rsid w:val="00542CB6"/>
    <w:rsid w:val="0054561C"/>
    <w:rsid w:val="00545CDE"/>
    <w:rsid w:val="00555049"/>
    <w:rsid w:val="005575F5"/>
    <w:rsid w:val="005613F9"/>
    <w:rsid w:val="00563024"/>
    <w:rsid w:val="005658F1"/>
    <w:rsid w:val="00566E96"/>
    <w:rsid w:val="0057449D"/>
    <w:rsid w:val="00584A76"/>
    <w:rsid w:val="005858AA"/>
    <w:rsid w:val="00597C0C"/>
    <w:rsid w:val="005A3BAB"/>
    <w:rsid w:val="005A501A"/>
    <w:rsid w:val="005C1D2A"/>
    <w:rsid w:val="005D3793"/>
    <w:rsid w:val="005D5705"/>
    <w:rsid w:val="005D6501"/>
    <w:rsid w:val="005E0810"/>
    <w:rsid w:val="005E6509"/>
    <w:rsid w:val="005F1D20"/>
    <w:rsid w:val="0060128B"/>
    <w:rsid w:val="00613D82"/>
    <w:rsid w:val="00617B07"/>
    <w:rsid w:val="00627CC1"/>
    <w:rsid w:val="00634945"/>
    <w:rsid w:val="0064371F"/>
    <w:rsid w:val="00643F0F"/>
    <w:rsid w:val="006517C0"/>
    <w:rsid w:val="00654D25"/>
    <w:rsid w:val="006658B7"/>
    <w:rsid w:val="00674391"/>
    <w:rsid w:val="00676F1C"/>
    <w:rsid w:val="00690D95"/>
    <w:rsid w:val="00694EAA"/>
    <w:rsid w:val="006958FF"/>
    <w:rsid w:val="006B2758"/>
    <w:rsid w:val="006B37D9"/>
    <w:rsid w:val="006C2D71"/>
    <w:rsid w:val="006D11F6"/>
    <w:rsid w:val="006E3851"/>
    <w:rsid w:val="006E493E"/>
    <w:rsid w:val="006F150F"/>
    <w:rsid w:val="006F3D75"/>
    <w:rsid w:val="00703219"/>
    <w:rsid w:val="00703880"/>
    <w:rsid w:val="007048F9"/>
    <w:rsid w:val="00713C0F"/>
    <w:rsid w:val="00714B2A"/>
    <w:rsid w:val="007172F5"/>
    <w:rsid w:val="00720CCD"/>
    <w:rsid w:val="00724F90"/>
    <w:rsid w:val="00736548"/>
    <w:rsid w:val="00737ABA"/>
    <w:rsid w:val="00742E39"/>
    <w:rsid w:val="00745CD7"/>
    <w:rsid w:val="0075284B"/>
    <w:rsid w:val="00754B76"/>
    <w:rsid w:val="00777075"/>
    <w:rsid w:val="00777C25"/>
    <w:rsid w:val="00793909"/>
    <w:rsid w:val="00797E61"/>
    <w:rsid w:val="007A7847"/>
    <w:rsid w:val="007C1F98"/>
    <w:rsid w:val="007C3A39"/>
    <w:rsid w:val="007C4F73"/>
    <w:rsid w:val="007C5681"/>
    <w:rsid w:val="007C5D23"/>
    <w:rsid w:val="007C614C"/>
    <w:rsid w:val="007D3A74"/>
    <w:rsid w:val="007D7CCD"/>
    <w:rsid w:val="007E14F5"/>
    <w:rsid w:val="007E176C"/>
    <w:rsid w:val="007E2050"/>
    <w:rsid w:val="007E568D"/>
    <w:rsid w:val="007F04BA"/>
    <w:rsid w:val="007F18F0"/>
    <w:rsid w:val="007F6231"/>
    <w:rsid w:val="00804535"/>
    <w:rsid w:val="00805A02"/>
    <w:rsid w:val="00807EB6"/>
    <w:rsid w:val="00810E99"/>
    <w:rsid w:val="00814F6F"/>
    <w:rsid w:val="00817C6C"/>
    <w:rsid w:val="00825416"/>
    <w:rsid w:val="00825C7F"/>
    <w:rsid w:val="008277B2"/>
    <w:rsid w:val="0083206A"/>
    <w:rsid w:val="00832109"/>
    <w:rsid w:val="00832BB8"/>
    <w:rsid w:val="00842829"/>
    <w:rsid w:val="00846383"/>
    <w:rsid w:val="00854E0C"/>
    <w:rsid w:val="00857477"/>
    <w:rsid w:val="00857508"/>
    <w:rsid w:val="0086360B"/>
    <w:rsid w:val="00864CFE"/>
    <w:rsid w:val="00872EE5"/>
    <w:rsid w:val="00873BE0"/>
    <w:rsid w:val="00894B9B"/>
    <w:rsid w:val="008A2DD0"/>
    <w:rsid w:val="008B3833"/>
    <w:rsid w:val="008B64AC"/>
    <w:rsid w:val="008D183F"/>
    <w:rsid w:val="008D582C"/>
    <w:rsid w:val="008E0DF1"/>
    <w:rsid w:val="008F0BDE"/>
    <w:rsid w:val="009055AE"/>
    <w:rsid w:val="009102F6"/>
    <w:rsid w:val="00920675"/>
    <w:rsid w:val="00921530"/>
    <w:rsid w:val="009303CE"/>
    <w:rsid w:val="00943DA8"/>
    <w:rsid w:val="00944ABE"/>
    <w:rsid w:val="00951651"/>
    <w:rsid w:val="00951EC1"/>
    <w:rsid w:val="00952679"/>
    <w:rsid w:val="00952C10"/>
    <w:rsid w:val="00954D5C"/>
    <w:rsid w:val="00967059"/>
    <w:rsid w:val="00973B37"/>
    <w:rsid w:val="009765E0"/>
    <w:rsid w:val="00986299"/>
    <w:rsid w:val="00987F95"/>
    <w:rsid w:val="00997789"/>
    <w:rsid w:val="009A28C6"/>
    <w:rsid w:val="009A4749"/>
    <w:rsid w:val="009B7BC5"/>
    <w:rsid w:val="009E08BE"/>
    <w:rsid w:val="009F1AD0"/>
    <w:rsid w:val="009F247D"/>
    <w:rsid w:val="009F4039"/>
    <w:rsid w:val="009F725E"/>
    <w:rsid w:val="00A0789D"/>
    <w:rsid w:val="00A1110C"/>
    <w:rsid w:val="00A321CA"/>
    <w:rsid w:val="00A33A94"/>
    <w:rsid w:val="00A42937"/>
    <w:rsid w:val="00A43F26"/>
    <w:rsid w:val="00A514D4"/>
    <w:rsid w:val="00A55BA4"/>
    <w:rsid w:val="00A567E5"/>
    <w:rsid w:val="00A6324A"/>
    <w:rsid w:val="00A64B2C"/>
    <w:rsid w:val="00A707D8"/>
    <w:rsid w:val="00A71749"/>
    <w:rsid w:val="00A72DE3"/>
    <w:rsid w:val="00A80863"/>
    <w:rsid w:val="00A81A18"/>
    <w:rsid w:val="00A910F5"/>
    <w:rsid w:val="00A91771"/>
    <w:rsid w:val="00A92FA1"/>
    <w:rsid w:val="00A96990"/>
    <w:rsid w:val="00AC078A"/>
    <w:rsid w:val="00AD283A"/>
    <w:rsid w:val="00AD64B3"/>
    <w:rsid w:val="00AD668F"/>
    <w:rsid w:val="00AE065F"/>
    <w:rsid w:val="00AE4492"/>
    <w:rsid w:val="00AE4CB7"/>
    <w:rsid w:val="00AE584F"/>
    <w:rsid w:val="00AE58FC"/>
    <w:rsid w:val="00AE6F2A"/>
    <w:rsid w:val="00AF3FE9"/>
    <w:rsid w:val="00AF584B"/>
    <w:rsid w:val="00B01B0F"/>
    <w:rsid w:val="00B046C6"/>
    <w:rsid w:val="00B10722"/>
    <w:rsid w:val="00B14BAC"/>
    <w:rsid w:val="00B25773"/>
    <w:rsid w:val="00B27503"/>
    <w:rsid w:val="00B324CA"/>
    <w:rsid w:val="00B33F52"/>
    <w:rsid w:val="00B4730D"/>
    <w:rsid w:val="00B4770B"/>
    <w:rsid w:val="00B51991"/>
    <w:rsid w:val="00B54B3A"/>
    <w:rsid w:val="00B641FE"/>
    <w:rsid w:val="00B73DEB"/>
    <w:rsid w:val="00B762AB"/>
    <w:rsid w:val="00B80783"/>
    <w:rsid w:val="00B81B38"/>
    <w:rsid w:val="00B85636"/>
    <w:rsid w:val="00B86D48"/>
    <w:rsid w:val="00B91925"/>
    <w:rsid w:val="00B94424"/>
    <w:rsid w:val="00BA0459"/>
    <w:rsid w:val="00BA13A9"/>
    <w:rsid w:val="00BA2A76"/>
    <w:rsid w:val="00BB7145"/>
    <w:rsid w:val="00BC6EC8"/>
    <w:rsid w:val="00BD0195"/>
    <w:rsid w:val="00BD546D"/>
    <w:rsid w:val="00BD6231"/>
    <w:rsid w:val="00BF65B3"/>
    <w:rsid w:val="00BF6BB0"/>
    <w:rsid w:val="00C01AC7"/>
    <w:rsid w:val="00C03322"/>
    <w:rsid w:val="00C04A53"/>
    <w:rsid w:val="00C07431"/>
    <w:rsid w:val="00C112B3"/>
    <w:rsid w:val="00C1504D"/>
    <w:rsid w:val="00C21CCF"/>
    <w:rsid w:val="00C23BDB"/>
    <w:rsid w:val="00C25147"/>
    <w:rsid w:val="00C30EF8"/>
    <w:rsid w:val="00C34382"/>
    <w:rsid w:val="00C46537"/>
    <w:rsid w:val="00C47C33"/>
    <w:rsid w:val="00C50E2C"/>
    <w:rsid w:val="00C52B89"/>
    <w:rsid w:val="00C54265"/>
    <w:rsid w:val="00C54C7A"/>
    <w:rsid w:val="00C76242"/>
    <w:rsid w:val="00C77834"/>
    <w:rsid w:val="00C80B0C"/>
    <w:rsid w:val="00C80E25"/>
    <w:rsid w:val="00C82D6D"/>
    <w:rsid w:val="00C9265D"/>
    <w:rsid w:val="00C96A85"/>
    <w:rsid w:val="00CA2522"/>
    <w:rsid w:val="00CA32D0"/>
    <w:rsid w:val="00CA6199"/>
    <w:rsid w:val="00CB07A5"/>
    <w:rsid w:val="00CB3B38"/>
    <w:rsid w:val="00CC2E2E"/>
    <w:rsid w:val="00CD0AFC"/>
    <w:rsid w:val="00CD0D71"/>
    <w:rsid w:val="00CD4288"/>
    <w:rsid w:val="00CE1437"/>
    <w:rsid w:val="00CF2DF2"/>
    <w:rsid w:val="00CF4849"/>
    <w:rsid w:val="00CF65E9"/>
    <w:rsid w:val="00D00A01"/>
    <w:rsid w:val="00D0206E"/>
    <w:rsid w:val="00D034DE"/>
    <w:rsid w:val="00D1084C"/>
    <w:rsid w:val="00D23601"/>
    <w:rsid w:val="00D26011"/>
    <w:rsid w:val="00D3023D"/>
    <w:rsid w:val="00D56C45"/>
    <w:rsid w:val="00D647C6"/>
    <w:rsid w:val="00D71BF8"/>
    <w:rsid w:val="00D721D5"/>
    <w:rsid w:val="00D83F2B"/>
    <w:rsid w:val="00D94DEB"/>
    <w:rsid w:val="00D97CDD"/>
    <w:rsid w:val="00DA038F"/>
    <w:rsid w:val="00DA2A42"/>
    <w:rsid w:val="00DA4A2A"/>
    <w:rsid w:val="00DB1AE2"/>
    <w:rsid w:val="00DC7EAF"/>
    <w:rsid w:val="00DD4685"/>
    <w:rsid w:val="00DD4EE2"/>
    <w:rsid w:val="00DF2080"/>
    <w:rsid w:val="00DF4EAC"/>
    <w:rsid w:val="00E0285C"/>
    <w:rsid w:val="00E02DDB"/>
    <w:rsid w:val="00E037D3"/>
    <w:rsid w:val="00E03CF0"/>
    <w:rsid w:val="00E04084"/>
    <w:rsid w:val="00E07D95"/>
    <w:rsid w:val="00E10375"/>
    <w:rsid w:val="00E1573A"/>
    <w:rsid w:val="00E15D6F"/>
    <w:rsid w:val="00E219AD"/>
    <w:rsid w:val="00E23978"/>
    <w:rsid w:val="00E43535"/>
    <w:rsid w:val="00E4413F"/>
    <w:rsid w:val="00E542AA"/>
    <w:rsid w:val="00E56691"/>
    <w:rsid w:val="00E60376"/>
    <w:rsid w:val="00E62E17"/>
    <w:rsid w:val="00E645A8"/>
    <w:rsid w:val="00E662FB"/>
    <w:rsid w:val="00E7252A"/>
    <w:rsid w:val="00E82642"/>
    <w:rsid w:val="00E85139"/>
    <w:rsid w:val="00EA3D6C"/>
    <w:rsid w:val="00EA53B8"/>
    <w:rsid w:val="00EA6374"/>
    <w:rsid w:val="00EC60D6"/>
    <w:rsid w:val="00ED4B61"/>
    <w:rsid w:val="00ED51B5"/>
    <w:rsid w:val="00EE5D23"/>
    <w:rsid w:val="00EF2244"/>
    <w:rsid w:val="00EF7E62"/>
    <w:rsid w:val="00F1210C"/>
    <w:rsid w:val="00F13F73"/>
    <w:rsid w:val="00F16E0C"/>
    <w:rsid w:val="00F17A6B"/>
    <w:rsid w:val="00F216FD"/>
    <w:rsid w:val="00F34921"/>
    <w:rsid w:val="00F35D49"/>
    <w:rsid w:val="00F3644F"/>
    <w:rsid w:val="00F37315"/>
    <w:rsid w:val="00F37BED"/>
    <w:rsid w:val="00F40C26"/>
    <w:rsid w:val="00F44446"/>
    <w:rsid w:val="00F527BA"/>
    <w:rsid w:val="00F54C36"/>
    <w:rsid w:val="00F65A39"/>
    <w:rsid w:val="00F855DF"/>
    <w:rsid w:val="00F859F6"/>
    <w:rsid w:val="00F87056"/>
    <w:rsid w:val="00FA5433"/>
    <w:rsid w:val="00FB22AB"/>
    <w:rsid w:val="00FC2237"/>
    <w:rsid w:val="00FC3D52"/>
    <w:rsid w:val="00FC4F25"/>
    <w:rsid w:val="00FD3F36"/>
    <w:rsid w:val="00FD5CC5"/>
    <w:rsid w:val="00FD5DD7"/>
    <w:rsid w:val="00FE58E6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E672B"/>
  <w15:chartTrackingRefBased/>
  <w15:docId w15:val="{301020DB-7E1D-42D7-B65E-F6DBED4B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6990"/>
    <w:rPr>
      <w:sz w:val="24"/>
      <w:szCs w:val="24"/>
    </w:rPr>
  </w:style>
  <w:style w:type="paragraph" w:styleId="a5">
    <w:name w:val="header"/>
    <w:basedOn w:val="a"/>
    <w:link w:val="a6"/>
    <w:rsid w:val="00E219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E219AD"/>
    <w:rPr>
      <w:sz w:val="24"/>
      <w:szCs w:val="24"/>
    </w:rPr>
  </w:style>
  <w:style w:type="paragraph" w:styleId="a7">
    <w:name w:val="footer"/>
    <w:basedOn w:val="a"/>
    <w:link w:val="a8"/>
    <w:uiPriority w:val="99"/>
    <w:rsid w:val="00E219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219AD"/>
    <w:rPr>
      <w:sz w:val="24"/>
      <w:szCs w:val="24"/>
    </w:rPr>
  </w:style>
  <w:style w:type="character" w:styleId="a9">
    <w:name w:val="annotation reference"/>
    <w:rsid w:val="00AC078A"/>
    <w:rPr>
      <w:sz w:val="16"/>
      <w:szCs w:val="16"/>
    </w:rPr>
  </w:style>
  <w:style w:type="paragraph" w:styleId="aa">
    <w:name w:val="annotation text"/>
    <w:basedOn w:val="a"/>
    <w:link w:val="ab"/>
    <w:rsid w:val="00AC078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078A"/>
  </w:style>
  <w:style w:type="paragraph" w:styleId="ac">
    <w:name w:val="annotation subject"/>
    <w:basedOn w:val="aa"/>
    <w:next w:val="aa"/>
    <w:link w:val="ad"/>
    <w:rsid w:val="00AC078A"/>
    <w:rPr>
      <w:b/>
      <w:bCs/>
    </w:rPr>
  </w:style>
  <w:style w:type="character" w:customStyle="1" w:styleId="ad">
    <w:name w:val="Тема примечания Знак"/>
    <w:link w:val="ac"/>
    <w:rsid w:val="00AC078A"/>
    <w:rPr>
      <w:b/>
      <w:bCs/>
    </w:rPr>
  </w:style>
  <w:style w:type="paragraph" w:styleId="ae">
    <w:name w:val="Balloon Text"/>
    <w:basedOn w:val="a"/>
    <w:link w:val="af"/>
    <w:rsid w:val="00AC07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AC078A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23BDB"/>
    <w:pPr>
      <w:ind w:left="720"/>
      <w:contextualSpacing/>
    </w:pPr>
  </w:style>
  <w:style w:type="character" w:customStyle="1" w:styleId="content-head">
    <w:name w:val="content-head"/>
    <w:basedOn w:val="a0"/>
    <w:rsid w:val="00B6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FA0E-8B5A-469C-825C-9FBA3C54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Татьяна Михайловна</dc:creator>
  <cp:keywords/>
  <cp:lastModifiedBy>Герасимова Ирина Петровна</cp:lastModifiedBy>
  <cp:revision>3</cp:revision>
  <cp:lastPrinted>2019-07-05T11:36:00Z</cp:lastPrinted>
  <dcterms:created xsi:type="dcterms:W3CDTF">2019-08-21T08:57:00Z</dcterms:created>
  <dcterms:modified xsi:type="dcterms:W3CDTF">2019-08-21T14:50:00Z</dcterms:modified>
</cp:coreProperties>
</file>