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ContentType="image/jpg" Extension="jp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1A20A54" w:rsidRDefault="00CE7A43" w14:textId="67EE9B03" w:rsidR="002D6330" w:rsidRPr="00B555A3" w:rsidP="00B555A3">
      <w:pPr>
        <w:ind w:left="6804" w:right="50"/>
        <w:rPr>
          <w:rFonts w:ascii="Times New Roman" w:eastAsia="Calibri" w:hAnsi="Times New Roman" w:cs="Times New Roman"/>
        </w:rPr>
      </w:pPr>
      <w:r>
        <w:rPr>
          <w:rFonts w:ascii="Times New Roman" w:eastAsia="Calibri" w:hAnsi="Times New Roman" w:cs="Times New Roman"/>
        </w:rPr>
        <w:t xml:space="preserve">Приложение </w:t>
      </w:r>
      <w:r w:rsidR="002D6330" w:rsidRPr="00B555A3">
        <w:rPr>
          <w:rFonts w:ascii="Times New Roman" w:eastAsia="Calibri" w:hAnsi="Times New Roman" w:cs="Times New Roman"/>
        </w:rPr>
        <w:t>№</w:t>
      </w:r>
      <w:r>
        <w:rPr>
          <w:rFonts w:ascii="Times New Roman" w:eastAsia="Calibri" w:hAnsi="Times New Roman" w:cs="Times New Roman"/>
        </w:rPr>
        <w:t xml:space="preserve"> </w:t>
      </w:r>
      <w:r>
        <w:rPr>
          <w:rFonts w:ascii="Times New Roman" w:eastAsia="Calibri" w:hAnsi="Times New Roman" w:cs="Times New Roman"/>
        </w:rPr>
        <w:fldChar w:fldCharType="begin">
          <w:ffData>
            <w:name w:val="Номер_Приложения"/>
            <w:enabled/>
            <w:calcOnExit w:val="0"/>
            <w:textInput>
              <w:default w:val="Номер_Приложения"/>
            </w:textInput>
          </w:ffData>
        </w:fldChar>
        <w:t/>
      </w:r>
      <w:bookmarkStart w:id="0" w:name="Номер_Приложения"/>
      <w:r>
        <w:rPr>
          <w:rFonts w:ascii="Times New Roman" w:eastAsia="Calibri" w:hAnsi="Times New Roman" w:cs="Times New Roman"/>
        </w:rPr>
        <w:instrText xml:space="preserve"> FORMTEXT </w:instrText>
        <w:t/>
      </w:r>
      <w:r>
        <w:rPr>
          <w:rFonts w:ascii="Times New Roman" w:eastAsia="Calibri" w:hAnsi="Times New Roman" w:cs="Times New Roman"/>
        </w:rPr>
        <w:t/>
      </w:r>
      <w:r>
        <w:rPr>
          <w:rFonts w:ascii="Times New Roman" w:eastAsia="Calibri" w:hAnsi="Times New Roman" w:cs="Times New Roman"/>
        </w:rPr>
        <w:fldChar w:fldCharType="separate"/>
        <w:t/>
      </w:r>
      <w:r>
        <w:rPr>
          <w:rFonts w:ascii="Times New Roman" w:eastAsia="Calibri" w:hAnsi="Times New Roman" w:cs="Times New Roman"/>
          <w:noProof/>
        </w:rPr>
        <w:t>3</w:t>
      </w:r>
      <w:r>
        <w:rPr>
          <w:rFonts w:ascii="Times New Roman" w:eastAsia="Calibri" w:hAnsi="Times New Roman" w:cs="Times New Roman"/>
        </w:rPr>
        <w:fldChar w:fldCharType="end"/>
        <w:t/>
      </w:r>
      <w:bookmarkEnd w:id="0"/>
      <w:permStart w:id="206790815" w:edGrp="everyone"/>
    </w:p>
    <w:p w14:paraId="201762C4" w:rsidRDefault="00D872D3" w14:textId="32F7F1B6" w:rsidR="00096723" w:rsidP="00B555A3">
      <w:pPr>
        <w:ind w:left="6804" w:right="50"/>
        <w:rPr>
          <w:rFonts w:ascii="Times New Roman" w:eastAsia="Calibri" w:hAnsi="Times New Roman" w:cs="Times New Roman"/>
        </w:rPr>
      </w:pPr>
      <w:r>
        <w:rPr>
          <w:rFonts w:ascii="Times New Roman" w:eastAsia="Calibri" w:hAnsi="Times New Roman" w:cs="Times New Roman"/>
        </w:rPr>
        <w:t>УТВЕРЖДЕН</w:t>
      </w:r>
      <w:r w:rsidR="000A10A5">
        <w:rPr>
          <w:rFonts w:ascii="Times New Roman" w:eastAsia="Calibri" w:hAnsi="Times New Roman" w:cs="Times New Roman"/>
        </w:rPr>
        <w:t>О</w:t>
      </w:r>
      <w:r w:rsidR="00096723">
        <w:rPr>
          <w:rFonts w:ascii="Times New Roman" w:eastAsia="Calibri" w:hAnsi="Times New Roman" w:cs="Times New Roman"/>
        </w:rPr>
        <w:t xml:space="preserve"> </w:t>
      </w:r>
    </w:p>
    <w:permEnd w:id="206790815"/>
    <w:p w14:paraId="6073041E" w:rsidRDefault="00096723" w14:textId="51D2D3E2" w:rsidR="002D6330" w:rsidRPr="00B555A3" w:rsidP="00B555A3">
      <w:pPr>
        <w:ind w:left="6804" w:right="50"/>
        <w:rPr>
          <w:rFonts w:ascii="Times New Roman" w:eastAsia="Calibri" w:hAnsi="Times New Roman" w:cs="Times New Roman"/>
        </w:rPr>
      </w:pPr>
      <w:r>
        <w:rPr>
          <w:rFonts w:ascii="Times New Roman" w:eastAsia="Calibri" w:hAnsi="Times New Roman" w:cs="Times New Roman"/>
        </w:rPr>
        <w:t>приказом</w:t>
      </w:r>
      <w:r w:rsidR="002D6330" w:rsidRPr="00B555A3">
        <w:rPr>
          <w:rFonts w:ascii="Times New Roman" w:eastAsia="Calibri" w:hAnsi="Times New Roman" w:cs="Times New Roman"/>
        </w:rPr>
        <w:t xml:space="preserve"> </w:t>
      </w:r>
      <w:r w:rsidR="002D6330" w:rsidRPr="00B555A3">
        <w:rPr>
          <w:rFonts w:ascii="Times New Roman" w:eastAsia="Times New Roman" w:hAnsi="Times New Roman" w:cs="Times New Roman"/>
          <w:lang w:eastAsia="ru-RU"/>
        </w:rPr>
        <w:fldChar w:fldCharType="begin">
          <w:ffData>
            <w:name w:val="Приказ1"/>
            <w:enabled/>
            <w:calcOnExit w:val="0"/>
            <w:textInput>
              <w:default w:val="Приказ1"/>
            </w:textInput>
          </w:ffData>
        </w:fldChar>
        <w:t/>
      </w:r>
      <w:bookmarkStart w:id="1" w:name="Приказ1"/>
      <w:r w:rsidR="002D6330" w:rsidRPr="00B555A3">
        <w:rPr>
          <w:rFonts w:ascii="Times New Roman" w:eastAsia="Times New Roman" w:hAnsi="Times New Roman" w:cs="Times New Roman"/>
          <w:lang w:eastAsia="ru-RU"/>
        </w:rPr>
        <w:instrText xml:space="preserve"> FORMTEXT </w:instrText>
        <w:t/>
      </w:r>
      <w:r w:rsidR="00000000">
        <w:rPr>
          <w:rFonts w:ascii="Times New Roman" w:eastAsia="Times New Roman" w:hAnsi="Times New Roman" w:cs="Times New Roman"/>
          <w:lang w:eastAsia="ru-RU"/>
        </w:rPr>
        <w:t/>
      </w:r>
      <w:r w:rsidR="00000000">
        <w:rPr>
          <w:rFonts w:ascii="Times New Roman" w:eastAsia="Times New Roman" w:hAnsi="Times New Roman" w:cs="Times New Roman"/>
          <w:lang w:eastAsia="ru-RU"/>
        </w:rPr>
        <w:fldChar w:fldCharType="separate"/>
        <w:t/>
      </w:r>
      <w:r w:rsidR="002D6330" w:rsidRPr="00B555A3">
        <w:rPr>
          <w:rFonts w:ascii="Times New Roman" w:eastAsia="Times New Roman" w:hAnsi="Times New Roman" w:cs="Times New Roman"/>
          <w:lang w:eastAsia="ru-RU"/>
        </w:rPr>
        <w:fldChar w:fldCharType="end"/>
        <w:t/>
      </w:r>
      <w:bookmarkEnd w:id="1"/>
    </w:p>
    <w:p w14:paraId="4AE5C20E" w:rsidRDefault="009E3FF8" w14:textId="47A0CEFC" w:rsidR="00FE2159" w:rsidP="00B555A3">
      <w:pPr>
        <w:ind w:left="6804" w:right="50"/>
        <w:rPr>
          <w:rFonts w:ascii="Times New Roman" w:eastAsia="Calibri" w:hAnsi="Times New Roman" w:cs="Times New Roman"/>
        </w:rPr>
      </w:pPr>
      <w:r w:rsidRPr="00B555A3">
        <w:rPr>
          <w:rFonts w:ascii="Times New Roman" w:eastAsia="Calibri" w:hAnsi="Times New Roman" w:cs="Times New Roman"/>
        </w:rPr>
        <w:t>о</w:t>
      </w:r>
      <w:r w:rsidR="002D6330" w:rsidRPr="00B555A3">
        <w:rPr>
          <w:rFonts w:ascii="Times New Roman" w:eastAsia="Calibri" w:hAnsi="Times New Roman" w:cs="Times New Roman"/>
        </w:rPr>
        <w:t>т</w:t>
      </w:r>
      <w:r w:rsidR="0034506E" w:rsidRPr="00B555A3">
        <w:rPr>
          <w:rFonts w:ascii="Times New Roman" w:eastAsia="Calibri" w:hAnsi="Times New Roman" w:cs="Times New Roman"/>
        </w:rPr>
        <w:t xml:space="preserve"> </w:t>
      </w:r>
      <w:r w:rsidR="002D6330" w:rsidRPr="00B555A3">
        <w:rPr>
          <w:rFonts w:ascii="Times New Roman" w:eastAsia="Calibri" w:hAnsi="Times New Roman" w:cs="Times New Roman"/>
        </w:rPr>
        <w:fldChar w:fldCharType="begin">
          <w:ffData>
            <w:name w:val="РегДата"/>
            <w:enabled/>
            <w:calcOnExit w:val="0"/>
            <w:textInput>
              <w:default w:val="_________"/>
            </w:textInput>
          </w:ffData>
        </w:fldChar>
        <w:t/>
      </w:r>
      <w:bookmarkStart w:id="2" w:name="РегДата"/>
      <w:r w:rsidR="002D6330" w:rsidRPr="00B555A3">
        <w:rPr>
          <w:rFonts w:ascii="Times New Roman" w:eastAsia="Calibri" w:hAnsi="Times New Roman" w:cs="Times New Roman"/>
        </w:rPr>
        <w:instrText xml:space="preserve"> FORMTEXT </w:instrText>
        <w:t/>
      </w:r>
      <w:r w:rsidR="002D6330" w:rsidRPr="00B555A3">
        <w:rPr>
          <w:rFonts w:ascii="Times New Roman" w:eastAsia="Calibri" w:hAnsi="Times New Roman" w:cs="Times New Roman"/>
        </w:rPr>
        <w:t/>
      </w:r>
      <w:r w:rsidR="002D6330" w:rsidRPr="00B555A3">
        <w:rPr>
          <w:rFonts w:ascii="Times New Roman" w:eastAsia="Calibri" w:hAnsi="Times New Roman" w:cs="Times New Roman"/>
        </w:rPr>
        <w:fldChar w:fldCharType="separate"/>
        <w:t/>
      </w:r>
      <w:r w:rsidR="002D6330" w:rsidRPr="00B555A3">
        <w:rPr>
          <w:rFonts w:ascii="Times New Roman" w:eastAsia="Calibri" w:hAnsi="Times New Roman" w:cs="Times New Roman"/>
          <w:noProof/>
        </w:rPr>
        <w:t>6 марта 2023 г.</w:t>
      </w:r>
      <w:r w:rsidR="002D6330" w:rsidRPr="00B555A3">
        <w:rPr>
          <w:rFonts w:ascii="Times New Roman" w:eastAsia="Calibri" w:hAnsi="Times New Roman" w:cs="Times New Roman"/>
        </w:rPr>
        <w:fldChar w:fldCharType="end"/>
        <w:t/>
      </w:r>
      <w:bookmarkEnd w:id="2"/>
      <w:r w:rsidRPr="00B555A3">
        <w:rPr>
          <w:rFonts w:ascii="Times New Roman" w:eastAsia="Calibri" w:hAnsi="Times New Roman" w:cs="Times New Roman"/>
        </w:rPr>
        <w:t xml:space="preserve"> </w:t>
      </w:r>
      <w:r w:rsidR="002D6330" w:rsidRPr="00B555A3">
        <w:rPr>
          <w:rFonts w:ascii="Times New Roman" w:eastAsia="Calibri" w:hAnsi="Times New Roman" w:cs="Times New Roman"/>
        </w:rPr>
        <w:t>№</w:t>
      </w:r>
      <w:r w:rsidRPr="00B555A3">
        <w:rPr>
          <w:rFonts w:ascii="Times New Roman" w:eastAsia="Calibri" w:hAnsi="Times New Roman" w:cs="Times New Roman"/>
        </w:rPr>
        <w:t xml:space="preserve"> </w:t>
      </w:r>
      <w:r w:rsidR="002D6330" w:rsidRPr="00B555A3">
        <w:rPr>
          <w:rFonts w:ascii="Times New Roman" w:eastAsia="Calibri" w:hAnsi="Times New Roman" w:cs="Times New Roman"/>
        </w:rPr>
        <w:fldChar w:fldCharType="begin">
          <w:ffData>
            <w:name w:val="РегНомер"/>
            <w:enabled/>
            <w:calcOnExit w:val="0"/>
            <w:textInput>
              <w:default w:val="_______"/>
            </w:textInput>
          </w:ffData>
        </w:fldChar>
        <w:t/>
      </w:r>
      <w:bookmarkStart w:id="3" w:name="РегНомер"/>
      <w:r w:rsidR="002D6330" w:rsidRPr="00B555A3">
        <w:rPr>
          <w:rFonts w:ascii="Times New Roman" w:eastAsia="Calibri" w:hAnsi="Times New Roman" w:cs="Times New Roman"/>
        </w:rPr>
        <w:instrText xml:space="preserve"> FORMTEXT </w:instrText>
        <w:t/>
      </w:r>
      <w:r w:rsidR="002D6330" w:rsidRPr="00B555A3">
        <w:rPr>
          <w:rFonts w:ascii="Times New Roman" w:eastAsia="Calibri" w:hAnsi="Times New Roman" w:cs="Times New Roman"/>
        </w:rPr>
        <w:t/>
      </w:r>
      <w:r w:rsidR="002D6330" w:rsidRPr="00B555A3">
        <w:rPr>
          <w:rFonts w:ascii="Times New Roman" w:eastAsia="Calibri" w:hAnsi="Times New Roman" w:cs="Times New Roman"/>
        </w:rPr>
        <w:fldChar w:fldCharType="separate"/>
        <w:t/>
      </w:r>
      <w:r w:rsidR="002D6330" w:rsidRPr="00B555A3">
        <w:rPr>
          <w:rFonts w:ascii="Times New Roman" w:eastAsia="Calibri" w:hAnsi="Times New Roman" w:cs="Times New Roman"/>
          <w:noProof/>
        </w:rPr>
        <w:t>315-р</w:t>
      </w:r>
      <w:r w:rsidR="002D6330" w:rsidRPr="00B555A3">
        <w:rPr>
          <w:rFonts w:ascii="Times New Roman" w:eastAsia="Calibri" w:hAnsi="Times New Roman" w:cs="Times New Roman"/>
        </w:rPr>
        <w:fldChar w:fldCharType="end"/>
        <w:t/>
      </w:r>
      <w:bookmarkEnd w:id="3"/>
    </w:p>
    <w:p w14:paraId="7F317688" w:rsidRDefault="00022B2B" w14:textId="279D2935" w:rsidR="00022B2B" w:rsidP="00022B2B">
      <w:pPr>
        <w:ind w:right="50"/>
        <w:rPr>
          <w:rFonts w:ascii="Times New Roman" w:eastAsia="Calibri" w:hAnsi="Times New Roman" w:cs="Times New Roman"/>
        </w:rPr>
      </w:pPr>
    </w:p>
    <w:p w14:paraId="2F7EEE9F" w:rsidRDefault="00D872D3" w14:textId="77777777" w:rsidR="00D872D3" w:rsidRPr="00BD297B" w:rsidP="00D872D3">
      <w:pPr>
        <w:widowControl w:val="0"/>
        <w:tabs>
          <w:tab w:val="center" w:pos="5529"/>
          <w:tab w:val="left" w:pos="6521"/>
          <w:tab w:val="left" w:pos="10206"/>
        </w:tabs>
        <w:ind w:firstLine="3686"/>
        <w:rPr>
          <w:rFonts w:ascii="Times New Roman" w:eastAsia="Times New Roman" w:hAnsi="Times New Roman" w:cs="Times New Roman"/>
          <w:b/>
          <w:sz w:val="14"/>
          <w:szCs w:val="14"/>
          <w:u w:val="single"/>
          <w:lang w:eastAsia="ru-RU"/>
        </w:rPr>
      </w:pPr>
      <w:permStart w:id="1556898150" w:edGrp="everyone"/>
      <w:r w:rsidRPr="00BD297B">
        <w:rPr>
          <w:rFonts w:ascii="Times New Roman" w:eastAsia="Times New Roman" w:hAnsi="Times New Roman" w:cs="Times New Roman"/>
          <w:b/>
          <w:sz w:val="14"/>
          <w:szCs w:val="14"/>
          <w:lang w:eastAsia="ru-RU"/>
        </w:rPr>
        <w:t>ДОГОВОР №</w:t>
      </w:r>
      <w:r w:rsidRPr="00BD297B">
        <w:rPr>
          <w:rFonts w:ascii="Times New Roman" w:eastAsia="Times New Roman" w:hAnsi="Times New Roman" w:cs="Times New Roman"/>
          <w:b/>
          <w:sz w:val="14"/>
          <w:szCs w:val="14"/>
          <w:u w:val="single"/>
          <w:lang w:eastAsia="ru-RU"/>
        </w:rPr>
        <w:tab/>
        <w:t/>
      </w:r>
      <w:bookmarkStart w:id="4" w:name="ContractNum"/>
      <w:bookmarkEnd w:id="4"/>
      <w:r w:rsidRPr="00BD297B">
        <w:rPr>
          <w:rFonts w:ascii="Times New Roman" w:eastAsia="Times New Roman" w:hAnsi="Times New Roman" w:cs="Times New Roman"/>
          <w:b/>
          <w:sz w:val="14"/>
          <w:szCs w:val="14"/>
          <w:u w:val="single"/>
          <w:lang w:eastAsia="ru-RU"/>
        </w:rPr>
        <w:tab/>
        <w:t/>
      </w:r>
    </w:p>
    <w:p w14:paraId="33951990" w:rsidRDefault="00D872D3" w14:textId="77777777" w:rsidR="00D872D3" w:rsidRPr="00BD297B" w:rsidP="00D872D3">
      <w:pPr>
        <w:widowControl w:val="0"/>
        <w:tabs>
          <w:tab w:val="center" w:pos="5670"/>
          <w:tab w:val="left" w:pos="6521"/>
        </w:tabs>
        <w:jc w:val="center"/>
        <w:rPr>
          <w:rFonts w:ascii="Times New Roman" w:eastAsia="Times New Roman" w:hAnsi="Times New Roman" w:cs="Times New Roman"/>
          <w:b/>
          <w:sz w:val="14"/>
          <w:szCs w:val="14"/>
          <w:lang w:eastAsia="ru-RU"/>
        </w:rPr>
      </w:pPr>
      <w:r w:rsidRPr="00BD297B">
        <w:rPr>
          <w:rFonts w:ascii="Times New Roman" w:eastAsia="Times New Roman" w:hAnsi="Times New Roman" w:cs="Times New Roman"/>
          <w:b/>
          <w:sz w:val="14"/>
          <w:szCs w:val="14"/>
          <w:lang w:eastAsia="ru-RU"/>
        </w:rPr>
        <w:t>на обучение по основной образовательной программе – образовательной программе высшего образования – программе подготовки научных и научно-педагогических кадров в аспирантуре</w:t>
      </w:r>
    </w:p>
    <w:p w14:paraId="7A026DF2" w:rsidRDefault="00D872D3" w14:textId="77777777" w:rsidR="00D872D3" w:rsidRPr="00BD297B" w:rsidP="00D872D3">
      <w:pPr>
        <w:widowControl w:val="0"/>
        <w:tabs>
          <w:tab w:val="right" w:pos="10205"/>
        </w:tabs>
        <w:rPr>
          <w:rFonts w:ascii="Times New Roman" w:eastAsia="Times New Roman" w:hAnsi="Times New Roman" w:cs="Times New Roman"/>
          <w:i/>
          <w:sz w:val="14"/>
          <w:szCs w:val="14"/>
          <w:lang w:eastAsia="ru-RU"/>
        </w:rPr>
      </w:pPr>
      <w:r w:rsidRPr="00BD297B">
        <w:rPr>
          <w:rFonts w:ascii="Times New Roman" w:eastAsia="Times New Roman" w:hAnsi="Times New Roman" w:cs="Times New Roman"/>
          <w:i/>
          <w:sz w:val="14"/>
          <w:szCs w:val="14"/>
          <w:lang w:eastAsia="ru-RU"/>
        </w:rPr>
        <w:t>г. Москва</w:t>
      </w:r>
      <w:r w:rsidRPr="00BD297B">
        <w:rPr>
          <w:rFonts w:ascii="Times New Roman" w:eastAsia="Times New Roman" w:hAnsi="Times New Roman" w:cs="Times New Roman"/>
          <w:i/>
          <w:sz w:val="14"/>
          <w:szCs w:val="14"/>
          <w:lang w:eastAsia="ru-RU"/>
        </w:rPr>
        <w:tab/>
        <w:t/>
      </w:r>
      <w:bookmarkStart w:id="5" w:name="DateContract"/>
      <w:bookmarkEnd w:id="5"/>
    </w:p>
    <w:p w14:paraId="4A40C570" w:rsidRDefault="00D872D3" w14:textId="77777777" w:rsidR="00D872D3" w:rsidRPr="00BD297B" w:rsidP="00D872D3">
      <w:pPr>
        <w:widowControl w:val="0"/>
        <w:tabs>
          <w:tab w:val="center" w:pos="5400"/>
          <w:tab w:val="right" w:pos="10080"/>
          <w:tab w:val="left" w:pos="10206"/>
        </w:tabs>
        <w:ind w:firstLine="426"/>
        <w:jc w:val="both"/>
        <w:rPr>
          <w:rFonts w:ascii="Times New Roman" w:eastAsia="Times New Roman" w:hAnsi="Times New Roman" w:cs="Times New Roman"/>
          <w:i/>
          <w:sz w:val="14"/>
          <w:szCs w:val="14"/>
          <w:lang w:eastAsia="ru-RU"/>
        </w:rPr>
      </w:pPr>
      <w:r w:rsidRPr="00BD297B">
        <w:rPr>
          <w:rFonts w:ascii="Times New Roman" w:eastAsia="Times New Roman" w:hAnsi="Times New Roman" w:cs="Times New Roman"/>
          <w:sz w:val="14"/>
          <w:szCs w:val="14"/>
          <w:lang w:eastAsia="ru-RU"/>
        </w:rPr>
        <w:t xml:space="preserve">Федеральное государственное автономное образовательное учреждение высшего образования «Российский университет дружбы народов», именуемое в дальнейшем «Университет», осуществляющее образовательную деятельность на основании лицензии на осуществление образовательной деятельности от 23 декабря 2014г. № 1204, выданной Федеральной службой по надзору в сфере образования и науки бессрочно, с одной стороны, и гражданин(ка) </w:t>
      </w:r>
    </w:p>
    <w:p w14:paraId="31E34283" w:rsidRDefault="00D872D3" w14:textId="77777777" w:rsidR="00D872D3" w:rsidRPr="00BD297B" w:rsidP="00D872D3">
      <w:pPr>
        <w:widowControl w:val="0"/>
        <w:tabs>
          <w:tab w:val="center" w:pos="5103"/>
          <w:tab w:val="right" w:pos="10206"/>
        </w:tabs>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u w:val="single"/>
          <w:lang w:eastAsia="ru-RU"/>
        </w:rPr>
        <w:tab/>
        <w:t/>
      </w:r>
      <w:bookmarkStart w:id="6" w:name="Country"/>
      <w:bookmarkEnd w:id="6"/>
      <w:r w:rsidRPr="00BD297B">
        <w:rPr>
          <w:rFonts w:ascii="Times New Roman" w:eastAsia="Times New Roman" w:hAnsi="Times New Roman" w:cs="Times New Roman"/>
          <w:sz w:val="14"/>
          <w:szCs w:val="14"/>
          <w:u w:val="single"/>
          <w:lang w:eastAsia="ru-RU"/>
        </w:rPr>
        <w:tab/>
        <w:t/>
      </w:r>
    </w:p>
    <w:p w14:paraId="767B79D9" w:rsidRDefault="00D872D3" w14:textId="77777777" w:rsidR="00D872D3" w:rsidRPr="00BD297B" w:rsidP="00D872D3">
      <w:pPr>
        <w:widowControl w:val="0"/>
        <w:tabs>
          <w:tab w:val="center" w:pos="5103"/>
          <w:tab w:val="right" w:pos="10206"/>
        </w:tabs>
        <w:rPr>
          <w:rFonts w:ascii="Times New Roman" w:eastAsia="Times New Roman" w:hAnsi="Times New Roman" w:cs="Times New Roman"/>
          <w:i/>
          <w:sz w:val="14"/>
          <w:szCs w:val="14"/>
          <w:vertAlign w:val="superscript"/>
          <w:lang w:eastAsia="ru-RU"/>
        </w:rPr>
      </w:pPr>
      <w:r w:rsidRPr="00BD297B">
        <w:rPr>
          <w:rFonts w:ascii="Times New Roman" w:eastAsia="Times New Roman" w:hAnsi="Times New Roman" w:cs="Times New Roman"/>
          <w:sz w:val="14"/>
          <w:szCs w:val="14"/>
          <w:lang w:eastAsia="ru-RU"/>
        </w:rPr>
        <w:tab/>
        <w:t/>
      </w:r>
      <w:r w:rsidRPr="00BD297B">
        <w:rPr>
          <w:rFonts w:ascii="Times New Roman" w:eastAsia="Times New Roman" w:hAnsi="Times New Roman" w:cs="Times New Roman"/>
          <w:i/>
          <w:sz w:val="14"/>
          <w:szCs w:val="14"/>
          <w:vertAlign w:val="superscript"/>
          <w:lang w:eastAsia="ru-RU"/>
        </w:rPr>
        <w:t>(гражданство)</w:t>
      </w:r>
    </w:p>
    <w:p w14:paraId="79FE6700" w:rsidRDefault="00D872D3" w14:textId="77777777" w:rsidR="00D872D3" w:rsidRPr="00BD297B" w:rsidP="00D872D3">
      <w:pPr>
        <w:widowControl w:val="0"/>
        <w:tabs>
          <w:tab w:val="center" w:pos="5103"/>
          <w:tab w:val="right" w:pos="10206"/>
        </w:tabs>
        <w:rPr>
          <w:rFonts w:ascii="Times New Roman" w:eastAsia="Times New Roman" w:hAnsi="Times New Roman" w:cs="Times New Roman"/>
          <w:sz w:val="14"/>
          <w:szCs w:val="14"/>
          <w:u w:val="single"/>
          <w:lang w:eastAsia="ru-RU"/>
        </w:rPr>
      </w:pPr>
      <w:r w:rsidRPr="00BD297B">
        <w:rPr>
          <w:rFonts w:ascii="Times New Roman" w:eastAsia="Times New Roman" w:hAnsi="Times New Roman" w:cs="Times New Roman"/>
          <w:sz w:val="14"/>
          <w:szCs w:val="14"/>
          <w:u w:val="single"/>
          <w:lang w:eastAsia="ru-RU"/>
        </w:rPr>
        <w:tab/>
        <w:t/>
      </w:r>
      <w:bookmarkStart w:id="7" w:name="LastName"/>
      <w:bookmarkEnd w:id="7"/>
      <w:r w:rsidRPr="00BD297B">
        <w:rPr>
          <w:rFonts w:ascii="Times New Roman" w:eastAsia="Times New Roman" w:hAnsi="Times New Roman" w:cs="Times New Roman"/>
          <w:sz w:val="14"/>
          <w:szCs w:val="14"/>
          <w:u w:val="single"/>
          <w:lang w:eastAsia="ru-RU"/>
        </w:rPr>
        <w:t xml:space="preserve"> </w:t>
      </w:r>
      <w:bookmarkStart w:id="8" w:name="FirstName"/>
      <w:bookmarkEnd w:id="8"/>
      <w:r w:rsidRPr="00BD297B">
        <w:rPr>
          <w:rFonts w:ascii="Times New Roman" w:eastAsia="Times New Roman" w:hAnsi="Times New Roman" w:cs="Times New Roman"/>
          <w:sz w:val="14"/>
          <w:szCs w:val="14"/>
          <w:u w:val="single"/>
          <w:lang w:eastAsia="ru-RU"/>
        </w:rPr>
        <w:t xml:space="preserve"> </w:t>
      </w:r>
      <w:bookmarkStart w:id="9" w:name="SecondName"/>
      <w:bookmarkEnd w:id="9"/>
      <w:r w:rsidRPr="00BD297B">
        <w:rPr>
          <w:rFonts w:ascii="Times New Roman" w:eastAsia="Times New Roman" w:hAnsi="Times New Roman" w:cs="Times New Roman"/>
          <w:sz w:val="14"/>
          <w:szCs w:val="14"/>
          <w:u w:val="single"/>
          <w:lang w:eastAsia="ru-RU"/>
        </w:rPr>
        <w:tab/>
        <w:t/>
      </w:r>
    </w:p>
    <w:p w14:paraId="2FC25DDE" w:rsidRDefault="00D872D3" w14:textId="77777777" w:rsidR="00D872D3" w:rsidRPr="00BD297B" w:rsidP="00D872D3">
      <w:pPr>
        <w:widowControl w:val="0"/>
        <w:tabs>
          <w:tab w:val="left" w:pos="10206"/>
        </w:tabs>
        <w:jc w:val="center"/>
        <w:rPr>
          <w:rFonts w:ascii="Times New Roman" w:eastAsia="Times New Roman" w:hAnsi="Times New Roman" w:cs="Times New Roman"/>
          <w:i/>
          <w:sz w:val="14"/>
          <w:szCs w:val="14"/>
          <w:vertAlign w:val="superscript"/>
          <w:lang w:eastAsia="ru-RU"/>
        </w:rPr>
      </w:pPr>
      <w:r w:rsidRPr="00BD297B">
        <w:rPr>
          <w:rFonts w:ascii="Times New Roman" w:eastAsia="Times New Roman" w:hAnsi="Times New Roman" w:cs="Times New Roman"/>
          <w:i/>
          <w:sz w:val="14"/>
          <w:szCs w:val="14"/>
          <w:vertAlign w:val="superscript"/>
          <w:lang w:eastAsia="ru-RU"/>
        </w:rPr>
        <w:t>(фамилия, имя, отчество)</w:t>
      </w:r>
    </w:p>
    <w:p w14:paraId="4E97D2A8" w:rsidRDefault="00D872D3" w14:textId="77777777" w:rsidR="00D872D3" w:rsidRPr="00BD297B" w:rsidP="00D872D3">
      <w:pPr>
        <w:widowControl w:val="0"/>
        <w:tabs>
          <w:tab w:val="center" w:pos="1843"/>
          <w:tab w:val="left" w:pos="3828"/>
          <w:tab w:val="left" w:pos="10206"/>
        </w:tabs>
        <w:jc w:val="both"/>
        <w:rPr>
          <w:rFonts w:ascii="Times New Roman" w:eastAsia="Times New Roman" w:hAnsi="Times New Roman" w:cs="Times New Roman"/>
          <w:i/>
          <w:sz w:val="14"/>
          <w:szCs w:val="14"/>
          <w:vertAlign w:val="superscript"/>
          <w:lang w:eastAsia="ru-RU"/>
        </w:rPr>
      </w:pPr>
      <w:r w:rsidRPr="00BD297B">
        <w:rPr>
          <w:rFonts w:ascii="Times New Roman" w:eastAsia="Times New Roman" w:hAnsi="Times New Roman" w:cs="Times New Roman"/>
          <w:sz w:val="14"/>
          <w:szCs w:val="14"/>
          <w:u w:val="single"/>
          <w:lang w:eastAsia="ru-RU"/>
        </w:rPr>
        <w:tab/>
        <w:t/>
      </w:r>
      <w:bookmarkStart w:id="10" w:name="Birthday"/>
      <w:bookmarkEnd w:id="10"/>
      <w:r w:rsidRPr="00BD297B">
        <w:rPr>
          <w:rFonts w:ascii="Times New Roman" w:eastAsia="Times New Roman" w:hAnsi="Times New Roman" w:cs="Times New Roman"/>
          <w:sz w:val="14"/>
          <w:szCs w:val="14"/>
          <w:u w:val="single"/>
          <w:lang w:eastAsia="ru-RU"/>
        </w:rPr>
        <w:tab/>
        <w:t/>
      </w:r>
      <w:r w:rsidRPr="00BD297B">
        <w:rPr>
          <w:rFonts w:ascii="Times New Roman" w:eastAsia="Times New Roman" w:hAnsi="Times New Roman" w:cs="Times New Roman"/>
          <w:i/>
          <w:sz w:val="14"/>
          <w:szCs w:val="14"/>
          <w:lang w:eastAsia="ru-RU"/>
        </w:rPr>
        <w:t xml:space="preserve">, </w:t>
      </w:r>
      <w:r w:rsidRPr="00BD297B">
        <w:rPr>
          <w:rFonts w:ascii="Times New Roman" w:eastAsia="Times New Roman" w:hAnsi="Times New Roman" w:cs="Times New Roman"/>
          <w:sz w:val="14"/>
          <w:szCs w:val="14"/>
          <w:lang w:eastAsia="ru-RU"/>
        </w:rPr>
        <w:t xml:space="preserve">именуемый(ая) в дальнейшем «Аспирант», с другой </w:t>
      </w:r>
      <w:r w:rsidRPr="00BD297B">
        <w:rPr>
          <w:rFonts w:ascii="Times New Roman" w:eastAsia="Times New Roman" w:hAnsi="Times New Roman" w:cs="Times New Roman"/>
          <w:i/>
          <w:sz w:val="14"/>
          <w:szCs w:val="14"/>
          <w:lang w:eastAsia="ru-RU"/>
        </w:rPr>
        <w:br/>
        <w:t/>
      </w:r>
      <w:r w:rsidRPr="00BD297B">
        <w:rPr>
          <w:rFonts w:ascii="Times New Roman" w:eastAsia="Times New Roman" w:hAnsi="Times New Roman" w:cs="Times New Roman"/>
          <w:i/>
          <w:sz w:val="14"/>
          <w:szCs w:val="14"/>
          <w:lang w:eastAsia="ru-RU"/>
        </w:rPr>
        <w:tab/>
        <w:t/>
      </w:r>
      <w:r w:rsidRPr="00BD297B">
        <w:rPr>
          <w:rFonts w:ascii="Times New Roman" w:eastAsia="Times New Roman" w:hAnsi="Times New Roman" w:cs="Times New Roman"/>
          <w:i/>
          <w:sz w:val="14"/>
          <w:szCs w:val="14"/>
          <w:vertAlign w:val="superscript"/>
          <w:lang w:eastAsia="ru-RU"/>
        </w:rPr>
        <w:t>(число, месяц, год рождения)</w:t>
      </w:r>
    </w:p>
    <w:p w14:paraId="31795C09" w:rsidRDefault="00D872D3" w14:textId="77777777" w:rsidR="00D872D3" w:rsidRPr="00BD297B" w:rsidP="00D872D3">
      <w:pPr>
        <w:widowControl w:val="0"/>
        <w:tabs>
          <w:tab w:val="center" w:pos="5400"/>
          <w:tab w:val="right" w:pos="10080"/>
        </w:tabs>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стороны, совместно именуемые «Стороны», заключили настоящий Договор о нижеследующем:</w:t>
      </w:r>
    </w:p>
    <w:p w14:paraId="17CC996B" w:rsidRDefault="00D872D3" w14:textId="77777777" w:rsidR="00D872D3" w:rsidRPr="00BD297B" w:rsidP="00D872D3">
      <w:pPr>
        <w:keepNext/>
        <w:widowControl w:val="0"/>
        <w:ind w:firstLine="360"/>
        <w:jc w:val="center"/>
        <w:outlineLvl w:val="0"/>
        <w:rPr>
          <w:rFonts w:ascii="Times New Roman" w:eastAsia="Times New Roman" w:hAnsi="Times New Roman" w:cs="Times New Roman"/>
          <w:b/>
          <w:bCs/>
          <w:sz w:val="14"/>
          <w:szCs w:val="14"/>
          <w:lang w:eastAsia="ru-RU"/>
        </w:rPr>
      </w:pPr>
      <w:r w:rsidRPr="00BD297B">
        <w:rPr>
          <w:rFonts w:ascii="Times New Roman" w:eastAsia="Times New Roman" w:hAnsi="Times New Roman" w:cs="Times New Roman"/>
          <w:b/>
          <w:bCs/>
          <w:sz w:val="14"/>
          <w:szCs w:val="14"/>
          <w:lang w:eastAsia="ru-RU"/>
        </w:rPr>
        <w:t>Статья 1. Предмет договора</w:t>
      </w:r>
    </w:p>
    <w:p w14:paraId="1F2650AD" w:rsidRDefault="00D872D3" w14:textId="77777777" w:rsidR="00D872D3" w:rsidRPr="00BD297B" w:rsidP="00D872D3">
      <w:pPr>
        <w:widowControl w:val="0"/>
        <w:tabs>
          <w:tab w:val="center" w:pos="3119"/>
          <w:tab w:val="left" w:pos="6096"/>
        </w:tabs>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1.1. Университет обязуется предоставить образовательную услугу с целью получения образования Аспирантом, в соответствии с действующим законодательством Российской Федерации на уровне высшего образования – подготовки кадров высшей квалификации по программе подготовки научных и научно-педагогических кадров в аспирантуре по научной специальности  </w:t>
      </w:r>
    </w:p>
    <w:p w14:paraId="1BF1B62C" w:rsidRDefault="00D872D3" w14:textId="77777777" w:rsidR="00D872D3" w:rsidRPr="00BD297B" w:rsidP="00D872D3">
      <w:pPr>
        <w:widowControl w:val="0"/>
        <w:tabs>
          <w:tab w:val="center" w:pos="5103"/>
          <w:tab w:val="left" w:pos="10205"/>
        </w:tabs>
        <w:jc w:val="both"/>
        <w:rPr>
          <w:rFonts w:ascii="Times New Roman" w:eastAsia="Times New Roman" w:hAnsi="Times New Roman" w:cs="Times New Roman"/>
          <w:sz w:val="14"/>
          <w:szCs w:val="14"/>
          <w:u w:val="single"/>
          <w:lang w:eastAsia="ru-RU"/>
        </w:rPr>
      </w:pPr>
      <w:r w:rsidRPr="00BD297B">
        <w:rPr>
          <w:rFonts w:ascii="Times New Roman" w:eastAsia="Times New Roman" w:hAnsi="Times New Roman" w:cs="Times New Roman"/>
          <w:sz w:val="14"/>
          <w:szCs w:val="14"/>
          <w:u w:val="single"/>
          <w:lang w:eastAsia="ru-RU"/>
        </w:rPr>
        <w:tab/>
        <w:t/>
      </w:r>
      <w:bookmarkStart w:id="11" w:name="Sp"/>
      <w:bookmarkEnd w:id="11"/>
      <w:r w:rsidRPr="00BD297B">
        <w:rPr>
          <w:rFonts w:ascii="Times New Roman" w:eastAsia="Times New Roman" w:hAnsi="Times New Roman" w:cs="Times New Roman"/>
          <w:sz w:val="14"/>
          <w:szCs w:val="14"/>
          <w:u w:val="single"/>
          <w:lang w:eastAsia="ru-RU"/>
        </w:rPr>
        <w:tab/>
        <w:t/>
      </w:r>
    </w:p>
    <w:p w14:paraId="22E667BD" w:rsidRDefault="00D872D3" w14:textId="77777777" w:rsidR="00D872D3" w:rsidRPr="00BD297B" w:rsidP="00D872D3">
      <w:pPr>
        <w:widowControl w:val="0"/>
        <w:tabs>
          <w:tab w:val="center" w:pos="4962"/>
          <w:tab w:val="left" w:pos="10205"/>
        </w:tabs>
        <w:ind w:right="-1"/>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(далее по тексту - «Программа») в пределах федеральных государственных требований, требований, самостоятельно устанавливаемых Университетом, в соответствии с учебными планами, в том числе индивидуальными, и образовательными программами Университета, на условиях настоящего Договора.</w:t>
      </w:r>
    </w:p>
    <w:p w14:paraId="7C268883" w:rsidRDefault="00D872D3" w14:textId="77777777" w:rsidR="00D872D3" w:rsidRPr="00BD297B" w:rsidP="00D872D3">
      <w:pPr>
        <w:widowControl w:val="0"/>
        <w:tabs>
          <w:tab w:val="right" w:pos="10065"/>
        </w:tabs>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1.2. Аспирант </w:t>
      </w:r>
      <w:r w:rsidRPr="00BD297B">
        <w:rPr>
          <w:rFonts w:ascii="Times New Roman" w:eastAsia="Times New Roman" w:hAnsi="Times New Roman" w:cs="Times New Roman"/>
          <w:spacing w:val="-2"/>
          <w:sz w:val="14"/>
          <w:szCs w:val="14"/>
          <w:lang w:eastAsia="ru-RU"/>
        </w:rPr>
        <w:t xml:space="preserve">освоит образовательную Программу, </w:t>
      </w:r>
      <w:r w:rsidRPr="00BD297B">
        <w:rPr>
          <w:rFonts w:ascii="Times New Roman" w:eastAsia="Times New Roman" w:hAnsi="Times New Roman" w:cs="Times New Roman"/>
          <w:sz w:val="14"/>
          <w:szCs w:val="14"/>
          <w:lang w:eastAsia="ru-RU"/>
        </w:rPr>
        <w:t>выполнит индивидуальный план работы, в том числе индивидуальный план научной деятельности и индивидуальный учебный план, завершит работу над диссертацией, пройдет итоговую аттестацию.</w:t>
      </w:r>
    </w:p>
    <w:p w14:paraId="6D4FF509" w:rsidRDefault="00D872D3" w14:textId="77777777" w:rsidR="00D872D3" w:rsidRPr="00BD297B" w:rsidP="00D872D3">
      <w:pPr>
        <w:widowControl w:val="0"/>
        <w:tabs>
          <w:tab w:val="right" w:pos="10065"/>
        </w:tabs>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1.3. Аспирант произведет оплату обучения по Программе.</w:t>
      </w:r>
    </w:p>
    <w:p w14:paraId="2F784664" w:rsidRDefault="00D872D3" w14:textId="77777777" w:rsidR="00D872D3" w:rsidRPr="00BD297B" w:rsidP="00D872D3">
      <w:pPr>
        <w:keepNext/>
        <w:widowControl w:val="0"/>
        <w:ind w:firstLine="360"/>
        <w:jc w:val="center"/>
        <w:outlineLvl w:val="0"/>
        <w:rPr>
          <w:rFonts w:ascii="Times New Roman" w:eastAsia="Times New Roman" w:hAnsi="Times New Roman" w:cs="Times New Roman"/>
          <w:b/>
          <w:bCs/>
          <w:sz w:val="14"/>
          <w:szCs w:val="14"/>
          <w:lang w:eastAsia="ru-RU"/>
        </w:rPr>
      </w:pPr>
      <w:r w:rsidRPr="00BD297B">
        <w:rPr>
          <w:rFonts w:ascii="Times New Roman" w:eastAsia="Times New Roman" w:hAnsi="Times New Roman" w:cs="Times New Roman"/>
          <w:b/>
          <w:bCs/>
          <w:sz w:val="14"/>
          <w:szCs w:val="14"/>
          <w:lang w:eastAsia="ru-RU"/>
        </w:rPr>
        <w:t xml:space="preserve">Статья 2. Общие условия обучения </w:t>
      </w:r>
    </w:p>
    <w:p w14:paraId="3431485D" w:rsidRDefault="00D872D3" w14:textId="77777777" w:rsidR="00D872D3" w:rsidRPr="00BD297B" w:rsidP="00D872D3">
      <w:pPr>
        <w:widowControl w:val="0"/>
        <w:tabs>
          <w:tab w:val="center" w:pos="7797"/>
          <w:tab w:val="right" w:pos="9639"/>
        </w:tabs>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2.1. Аспирант зачисляется в соответствии с условиями приема, установленными законодательством Российской Федерации, уставом и правилами приема Университета, на основании решения приемной комиссии Университета для обучения по Программе на/в кафедре/департаменте</w:t>
      </w:r>
    </w:p>
    <w:p w14:paraId="61B1F00D" w:rsidRDefault="00D872D3" w14:textId="77777777" w:rsidR="00D872D3" w:rsidRPr="00BD297B" w:rsidP="00D872D3">
      <w:pPr>
        <w:widowControl w:val="0"/>
        <w:tabs>
          <w:tab w:val="center" w:pos="5103"/>
          <w:tab w:val="left" w:pos="10205"/>
        </w:tabs>
        <w:jc w:val="both"/>
        <w:rPr>
          <w:rFonts w:ascii="Times New Roman" w:eastAsia="Times New Roman" w:hAnsi="Times New Roman" w:cs="Times New Roman"/>
          <w:sz w:val="14"/>
          <w:szCs w:val="14"/>
          <w:lang w:eastAsia="ru-RU"/>
        </w:rPr>
      </w:pPr>
      <w:bookmarkStart w:id="12" w:name="Faculty"/>
      <w:bookmarkEnd w:id="12"/>
      <w:r>
        <w:rPr>
          <w:rFonts w:ascii="Times New Roman" w:eastAsia="Times New Roman" w:hAnsi="Times New Roman" w:cs="Times New Roman"/>
          <w:sz w:val="14"/>
          <w:szCs w:val="14"/>
          <w:lang w:eastAsia="ru-RU"/>
        </w:rPr>
        <w:t>__________________________________________________________________________________________________________________________________________</w:t>
      </w:r>
    </w:p>
    <w:p w14:paraId="0252FB84" w:rsidRDefault="00D872D3" w14:textId="77777777" w:rsidR="00D872D3" w:rsidRPr="00BD297B" w:rsidP="00D872D3">
      <w:pPr>
        <w:widowControl w:val="0"/>
        <w:tabs>
          <w:tab w:val="center" w:pos="5103"/>
          <w:tab w:val="left" w:pos="10205"/>
        </w:tabs>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факультета/института/академии/высшей школы/центра (далее по тексту - «Учебное подразделение»), при условии успешной сдачи вступительных экзаменов.</w:t>
      </w:r>
    </w:p>
    <w:p w14:paraId="4487B3CC" w:rsidRDefault="00D872D3" w14:textId="77777777" w:rsidR="00D872D3" w:rsidRPr="00BD297B" w:rsidP="00D872D3">
      <w:pPr>
        <w:widowControl w:val="0"/>
        <w:tabs>
          <w:tab w:val="center" w:pos="1701"/>
          <w:tab w:val="left" w:pos="2835"/>
          <w:tab w:val="center" w:pos="5387"/>
          <w:tab w:val="left" w:pos="6096"/>
          <w:tab w:val="center" w:pos="8789"/>
          <w:tab w:val="left" w:pos="9498"/>
        </w:tabs>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2.2. Зачисление Аспиранта в аспирантуру Университета производится в </w:t>
      </w:r>
      <w:r w:rsidRPr="00BD297B">
        <w:rPr>
          <w:rFonts w:ascii="Times New Roman" w:eastAsia="Times New Roman" w:hAnsi="Times New Roman" w:cs="Times New Roman"/>
          <w:sz w:val="14"/>
          <w:szCs w:val="14"/>
          <w:u w:val="single"/>
          <w:lang w:eastAsia="ru-RU"/>
        </w:rPr>
        <w:tab/>
        <w:t/>
      </w:r>
      <w:bookmarkStart w:id="13" w:name="EduYearBegin"/>
      <w:bookmarkEnd w:id="13"/>
      <w:r w:rsidRPr="00BD297B">
        <w:rPr>
          <w:rFonts w:ascii="Times New Roman" w:eastAsia="Times New Roman" w:hAnsi="Times New Roman" w:cs="Times New Roman"/>
          <w:sz w:val="14"/>
          <w:szCs w:val="14"/>
          <w:u w:val="single"/>
          <w:lang w:eastAsia="ru-RU"/>
        </w:rPr>
        <w:tab/>
        <w:t/>
      </w:r>
      <w:r w:rsidRPr="00BD297B">
        <w:rPr>
          <w:rFonts w:ascii="Times New Roman" w:eastAsia="Times New Roman" w:hAnsi="Times New Roman" w:cs="Times New Roman"/>
          <w:sz w:val="14"/>
          <w:szCs w:val="14"/>
          <w:lang w:eastAsia="ru-RU"/>
        </w:rPr>
        <w:t xml:space="preserve"> учебном году с даты, установленной в приказе о зачислении Аспиранта.</w:t>
      </w:r>
    </w:p>
    <w:p w14:paraId="25095F79" w:rsidRDefault="00D872D3" w14:textId="77777777" w:rsidR="00D872D3" w:rsidRPr="00BD297B" w:rsidP="00D872D3">
      <w:pPr>
        <w:widowControl w:val="0"/>
        <w:tabs>
          <w:tab w:val="center" w:pos="6663"/>
          <w:tab w:val="right" w:pos="9638"/>
        </w:tabs>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2.3. Форма обучения Аспиранта по учебному плану Программы - очная.</w:t>
      </w:r>
    </w:p>
    <w:p w14:paraId="73A05E93" w:rsidRDefault="00D872D3" w14:textId="77777777" w:rsidR="00D872D3" w:rsidRPr="00BD297B" w:rsidP="00D872D3">
      <w:pPr>
        <w:widowControl w:val="0"/>
        <w:tabs>
          <w:tab w:val="center" w:pos="709"/>
          <w:tab w:val="left" w:pos="1134"/>
          <w:tab w:val="center" w:pos="6096"/>
          <w:tab w:val="left" w:pos="6663"/>
        </w:tabs>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В компетенцию Университета входит определение форм и методов организации учебного процесса. </w:t>
      </w:r>
    </w:p>
    <w:p w14:paraId="6A592164" w:rsidRDefault="00D872D3" w14:textId="77777777" w:rsidR="00D872D3" w:rsidRPr="00BD297B" w:rsidP="00D872D3">
      <w:pPr>
        <w:widowControl w:val="0"/>
        <w:tabs>
          <w:tab w:val="center" w:pos="709"/>
          <w:tab w:val="left" w:pos="1134"/>
          <w:tab w:val="center" w:pos="6096"/>
          <w:tab w:val="left" w:pos="6663"/>
        </w:tabs>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2.4. Обучение в Университете осуществляется на русском языке, если иное не предусмотрено Программой и/или учебным планом Программы.</w:t>
      </w:r>
    </w:p>
    <w:p w14:paraId="7862DA0F" w:rsidRDefault="00D872D3" w14:textId="77777777" w:rsidR="00D872D3" w:rsidRPr="00BD297B" w:rsidP="00D872D3">
      <w:pPr>
        <w:widowControl w:val="0"/>
        <w:tabs>
          <w:tab w:val="right" w:pos="10065"/>
        </w:tabs>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2.5. Перевод Аспиранта на очередной год обучения осуществляется в порядке, предусмотренном законодательством Российской Федерации и локальными нормативными актами Университета.</w:t>
      </w:r>
    </w:p>
    <w:p w14:paraId="03545E66"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2.6. Перевод Аспиранта на другую научную специальность, образовательную программу другой направленности (профиля), осуществляется в установленном в Университете порядке, при этом освоение Аспирантом образовательной программы осуществляется на условиях нового договора, заключаемого на момент перевода.</w:t>
      </w:r>
    </w:p>
    <w:p w14:paraId="56B626BA"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2.7. Аспирант, отчисленный из Университета, может быть восстановлен в числе обучающихся с согласия ректора/проректора при условии погашения финансовых и/или иных задолженностей перед Университетом. Дата восстановления определяется соответствующим приказом. Восстановление Аспиранта в числе обучающихся Университета осуществляется при условии заключения и исполнения нового договора на обучение.</w:t>
      </w:r>
    </w:p>
    <w:p w14:paraId="24F885D7"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2.8. Университет не выплачивает Аспиранту стипендию.</w:t>
      </w:r>
    </w:p>
    <w:p w14:paraId="6D335288"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2.9. Университет не берет обязательств по трудоустройству Аспиранта по окончании срока его обучения в Университете.</w:t>
      </w:r>
    </w:p>
    <w:p w14:paraId="64F22BE8" w:rsidRDefault="00D872D3" w14:textId="77777777" w:rsidR="00D872D3" w:rsidRPr="00BD297B" w:rsidP="00D872D3">
      <w:pPr>
        <w:widowControl w:val="0"/>
        <w:tabs>
          <w:tab w:val="right" w:pos="10065"/>
        </w:tabs>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2.10. Порядок защиты диссертации, присуждения ученой степени и выдачи Аспиранту диплома кандидата наук определяется действующим законодательством Российской Федерации.</w:t>
      </w:r>
    </w:p>
    <w:p w14:paraId="398B50E7" w:rsidRDefault="00D872D3" w14:textId="77777777" w:rsidR="00D872D3" w:rsidRPr="00BD297B" w:rsidP="00D872D3">
      <w:pPr>
        <w:widowControl w:val="0"/>
        <w:tabs>
          <w:tab w:val="right" w:pos="10065"/>
        </w:tabs>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2.11. Качество образовательной услуги определяется как комплексная характеристика образовательной деятельности и подготовки Аспиранта, выражающая степень их соответствия федеральным государственным требованиям/ требованиям, самостоятельно устанавливаемым Университетом, образовательной программе и учебному плану Программы, в том числе индивидуальному (при наличии), реализуемой в соответствии с настоящим Договором.</w:t>
      </w:r>
    </w:p>
    <w:p w14:paraId="30AB7DCB" w:rsidRDefault="00D872D3" w14:textId="77777777" w:rsidR="00D872D3" w:rsidRPr="00BD297B" w:rsidP="00D872D3">
      <w:pPr>
        <w:keepNext/>
        <w:widowControl w:val="0"/>
        <w:ind w:firstLine="360"/>
        <w:jc w:val="center"/>
        <w:outlineLvl w:val="0"/>
        <w:rPr>
          <w:rFonts w:ascii="Times New Roman" w:eastAsia="Times New Roman" w:hAnsi="Times New Roman" w:cs="Times New Roman"/>
          <w:b/>
          <w:bCs/>
          <w:sz w:val="14"/>
          <w:szCs w:val="14"/>
          <w:lang w:eastAsia="ru-RU"/>
        </w:rPr>
      </w:pPr>
      <w:r w:rsidRPr="00BD297B">
        <w:rPr>
          <w:rFonts w:ascii="Times New Roman" w:eastAsia="Times New Roman" w:hAnsi="Times New Roman" w:cs="Times New Roman"/>
          <w:b/>
          <w:bCs/>
          <w:sz w:val="14"/>
          <w:szCs w:val="14"/>
          <w:lang w:eastAsia="ru-RU"/>
        </w:rPr>
        <w:t>Статья 3. Сроки обучения</w:t>
      </w:r>
    </w:p>
    <w:p w14:paraId="3E05A059" w:rsidRDefault="00D872D3" w14:textId="77777777" w:rsidR="00D872D3" w:rsidRPr="00BD297B" w:rsidP="00D872D3">
      <w:pPr>
        <w:widowControl w:val="0"/>
        <w:tabs>
          <w:tab w:val="center" w:pos="1260"/>
          <w:tab w:val="left" w:pos="1800"/>
          <w:tab w:val="center" w:pos="4111"/>
          <w:tab w:val="left" w:pos="4820"/>
          <w:tab w:val="left" w:pos="10206"/>
        </w:tabs>
        <w:ind w:firstLine="426"/>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3.1. Нормативный срок обучения по Программе, в соответствии с федеральными государственными требованиями/требованиями, самостоятельно устанавливаемыми Университетом по программе подготовки научных и научно-педагогических кадров в аспирантуре, составляет</w:t>
      </w:r>
    </w:p>
    <w:p w14:paraId="78E55ABC" w:rsidRDefault="00D872D3" w14:textId="77777777" w:rsidR="00D872D3" w:rsidRPr="00BD297B" w:rsidP="00D872D3">
      <w:pPr>
        <w:widowControl w:val="0"/>
        <w:tabs>
          <w:tab w:val="center" w:pos="993"/>
          <w:tab w:val="left" w:pos="1800"/>
          <w:tab w:val="center" w:pos="4111"/>
          <w:tab w:val="left" w:pos="4820"/>
          <w:tab w:val="left" w:pos="10206"/>
        </w:tabs>
        <w:jc w:val="both"/>
        <w:rPr>
          <w:rFonts w:ascii="Times New Roman" w:eastAsia="Times New Roman" w:hAnsi="Times New Roman" w:cs="Times New Roman"/>
          <w:sz w:val="14"/>
          <w:szCs w:val="14"/>
          <w:shd w:val="clear" w:color="auto" w:fill="00FF00"/>
          <w:lang w:eastAsia="ru-RU"/>
        </w:rPr>
      </w:pPr>
      <w:r w:rsidRPr="00BD297B">
        <w:rPr>
          <w:rFonts w:ascii="Times New Roman" w:eastAsia="Times New Roman" w:hAnsi="Times New Roman" w:cs="Times New Roman"/>
          <w:sz w:val="14"/>
          <w:szCs w:val="14"/>
          <w:u w:val="single"/>
          <w:lang w:eastAsia="ru-RU"/>
        </w:rPr>
        <w:tab/>
        <w:t/>
      </w:r>
      <w:bookmarkStart w:id="14" w:name="YearsCost1"/>
      <w:bookmarkEnd w:id="14"/>
      <w:r w:rsidRPr="00BD297B">
        <w:rPr>
          <w:rFonts w:ascii="Times New Roman" w:eastAsia="Times New Roman" w:hAnsi="Times New Roman" w:cs="Times New Roman"/>
          <w:sz w:val="14"/>
          <w:szCs w:val="14"/>
          <w:u w:val="single"/>
          <w:lang w:eastAsia="ru-RU"/>
        </w:rPr>
        <w:tab/>
        <w:t/>
      </w:r>
      <w:r w:rsidRPr="00BD297B">
        <w:rPr>
          <w:rFonts w:ascii="Times New Roman" w:eastAsia="Times New Roman" w:hAnsi="Times New Roman" w:cs="Times New Roman"/>
          <w:sz w:val="14"/>
          <w:szCs w:val="14"/>
          <w:lang w:eastAsia="ru-RU"/>
        </w:rPr>
        <w:t xml:space="preserve"> года/лет.</w:t>
      </w:r>
    </w:p>
    <w:p w14:paraId="11D6C76D" w:rsidRDefault="00D872D3" w14:textId="77777777" w:rsidR="00D872D3" w:rsidRPr="00BD297B" w:rsidP="00D872D3">
      <w:pPr>
        <w:widowControl w:val="0"/>
        <w:tabs>
          <w:tab w:val="center" w:pos="2410"/>
          <w:tab w:val="left" w:pos="2835"/>
        </w:tabs>
        <w:ind w:firstLine="360"/>
        <w:jc w:val="both"/>
        <w:rPr>
          <w:rFonts w:ascii="Times New Roman" w:eastAsia="Times New Roman" w:hAnsi="Times New Roman" w:cs="Times New Roman"/>
          <w:sz w:val="14"/>
          <w:szCs w:val="14"/>
          <w:shd w:val="clear" w:color="auto" w:fill="00FF00"/>
          <w:lang w:eastAsia="ru-RU"/>
        </w:rPr>
      </w:pPr>
      <w:r w:rsidRPr="00BD297B">
        <w:rPr>
          <w:rFonts w:ascii="Times New Roman" w:eastAsia="Times New Roman" w:hAnsi="Times New Roman" w:cs="Times New Roman"/>
          <w:sz w:val="14"/>
          <w:szCs w:val="14"/>
          <w:lang w:eastAsia="ru-RU"/>
        </w:rPr>
        <w:t xml:space="preserve">3.2. Срок освоения Аспирантом Программы (продолжительность обучения) в Университете в рамках настоящего Договора составляет </w:t>
      </w:r>
      <w:r w:rsidRPr="00BD297B">
        <w:rPr>
          <w:rFonts w:ascii="Times New Roman" w:eastAsia="Times New Roman" w:hAnsi="Times New Roman" w:cs="Times New Roman"/>
          <w:sz w:val="14"/>
          <w:szCs w:val="14"/>
          <w:u w:val="single"/>
          <w:lang w:eastAsia="ru-RU"/>
        </w:rPr>
        <w:tab/>
        <w:t/>
      </w:r>
      <w:bookmarkStart w:id="15" w:name="YearsTotal"/>
      <w:bookmarkEnd w:id="15"/>
      <w:r w:rsidRPr="00BD297B">
        <w:rPr>
          <w:rFonts w:ascii="Times New Roman" w:eastAsia="Times New Roman" w:hAnsi="Times New Roman" w:cs="Times New Roman"/>
          <w:sz w:val="14"/>
          <w:szCs w:val="14"/>
          <w:u w:val="single"/>
          <w:lang w:eastAsia="ru-RU"/>
        </w:rPr>
        <w:tab/>
        <w:t/>
      </w:r>
      <w:r w:rsidRPr="00BD297B">
        <w:rPr>
          <w:rFonts w:ascii="Times New Roman" w:eastAsia="Times New Roman" w:hAnsi="Times New Roman" w:cs="Times New Roman"/>
          <w:sz w:val="14"/>
          <w:szCs w:val="14"/>
          <w:lang w:eastAsia="ru-RU"/>
        </w:rPr>
        <w:t xml:space="preserve"> года/лет. </w:t>
      </w:r>
    </w:p>
    <w:p w14:paraId="77AD4E13"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3.2.1. Под периодом предоставления образовательной услуги (периодом обучения) понимается промежуток времени с даты, установленной в приказе о зачислении Аспиранта в Университет, до даты, установленной в приказе об окончании обучения или отчислении Аспиранта из Университета.</w:t>
      </w:r>
    </w:p>
    <w:p w14:paraId="4E9938EB" w:rsidRDefault="00D872D3" w14:textId="77777777" w:rsidR="00D872D3" w:rsidRPr="00BD297B" w:rsidP="00D872D3">
      <w:pPr>
        <w:widowControl w:val="0"/>
        <w:ind w:firstLine="360"/>
        <w:jc w:val="both"/>
        <w:rPr>
          <w:rFonts w:ascii="Times New Roman" w:eastAsia="Times New Roman" w:hAnsi="Times New Roman" w:cs="Times New Roman"/>
          <w:lang w:eastAsia="ru-RU"/>
        </w:rPr>
      </w:pPr>
      <w:r w:rsidRPr="00BD297B">
        <w:rPr>
          <w:rFonts w:ascii="Times New Roman" w:eastAsia="Times New Roman" w:hAnsi="Times New Roman" w:cs="Times New Roman"/>
          <w:sz w:val="14"/>
          <w:szCs w:val="14"/>
          <w:lang w:eastAsia="ru-RU"/>
        </w:rPr>
        <w:t>3.3. Срок обучения делится на учебные годы (курсы), каждый из которых состоит из двух учебных полугодий.</w:t>
      </w:r>
      <w:r w:rsidRPr="00BD297B">
        <w:rPr>
          <w:rFonts w:ascii="Times" w:eastAsia="Times New Roman" w:hAnsi="Times" w:cs="Times New Roman"/>
          <w:color w:val="000000"/>
          <w:sz w:val="27"/>
          <w:szCs w:val="27"/>
          <w:lang w:eastAsia="ru-RU"/>
        </w:rPr>
        <w:t xml:space="preserve"> </w:t>
      </w:r>
      <w:r w:rsidRPr="00BD297B">
        <w:rPr>
          <w:rFonts w:ascii="Times" w:eastAsia="Times New Roman" w:hAnsi="Times" w:cs="Times New Roman"/>
          <w:color w:val="000000"/>
          <w:sz w:val="14"/>
          <w:szCs w:val="14"/>
          <w:lang w:eastAsia="ru-RU"/>
        </w:rPr>
        <w:t>Дата начала освоения программы аспирантуры определяется приказом о зачислении Аспиранта и индивидуальным учебным планом</w:t>
      </w:r>
      <w:r w:rsidRPr="00BD297B">
        <w:rPr>
          <w:rFonts w:ascii="Times New Roman" w:eastAsia="Times New Roman" w:hAnsi="Times New Roman" w:cs="Times New Roman"/>
          <w:sz w:val="14"/>
          <w:szCs w:val="14"/>
          <w:lang w:eastAsia="ru-RU"/>
        </w:rPr>
        <w:t>.</w:t>
      </w:r>
    </w:p>
    <w:p w14:paraId="67297FB0"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3.4. На основании личного заявления Аспиранта, по решению Университета, срок освоения Аспирантом Программы может быть сокращен (ускоренное обучение) в порядке, установленном локальными нормативными актами Университета. В случае принятия решения об ускоренном обучении Аспиранта по Программе Аспиранту составляется индивидуальный учебный план Программы и заключается дополнительное соглашение к настоящему Договору об изменении порядка оплаты и срока обучения по Программе при ускоренном обучении.</w:t>
      </w:r>
    </w:p>
    <w:p w14:paraId="3E14677E"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Обучение по Программе по индивидуальному учебному плану, в том числе ускоренное обучение, не влечет изменение объема Программы и общей стоимости обучения Аспиранта по Программе в рамках настоящего Договора.</w:t>
      </w:r>
    </w:p>
    <w:p w14:paraId="2FD31D79" w:rsidRDefault="00D872D3" w14:textId="77777777" w:rsidR="00D872D3" w:rsidRPr="00BD297B" w:rsidP="00D872D3">
      <w:pPr>
        <w:keepNext/>
        <w:widowControl w:val="0"/>
        <w:spacing w:before="40" w:after="40"/>
        <w:ind w:firstLine="360"/>
        <w:jc w:val="center"/>
        <w:outlineLvl w:val="0"/>
        <w:rPr>
          <w:rFonts w:ascii="Times New Roman" w:eastAsia="Times New Roman" w:hAnsi="Times New Roman" w:cs="Times New Roman"/>
          <w:b/>
          <w:bCs/>
          <w:sz w:val="14"/>
          <w:szCs w:val="14"/>
          <w:lang w:eastAsia="ru-RU"/>
        </w:rPr>
      </w:pPr>
      <w:r w:rsidRPr="00BD297B">
        <w:rPr>
          <w:rFonts w:ascii="Times New Roman" w:eastAsia="Times New Roman" w:hAnsi="Times New Roman" w:cs="Times New Roman"/>
          <w:b/>
          <w:bCs/>
          <w:sz w:val="14"/>
          <w:szCs w:val="14"/>
          <w:lang w:eastAsia="ru-RU"/>
        </w:rPr>
        <w:t>Статья 4. Права и обязанности Сторон</w:t>
      </w:r>
    </w:p>
    <w:p w14:paraId="511E767C" w:rsidRDefault="00D872D3" w14:textId="77777777" w:rsidR="00D872D3" w:rsidRPr="00BD297B" w:rsidP="00D872D3">
      <w:pPr>
        <w:widowControl w:val="0"/>
        <w:ind w:right="-1" w:firstLine="360"/>
        <w:jc w:val="both"/>
        <w:rPr>
          <w:rFonts w:ascii="Times New Roman" w:eastAsia="Times New Roman" w:hAnsi="Times New Roman" w:cs="Times New Roman"/>
          <w:b/>
          <w:sz w:val="14"/>
          <w:szCs w:val="14"/>
          <w:lang w:eastAsia="ru-RU"/>
        </w:rPr>
      </w:pPr>
      <w:r w:rsidRPr="00BD297B">
        <w:rPr>
          <w:rFonts w:ascii="Times New Roman" w:eastAsia="Times New Roman" w:hAnsi="Times New Roman" w:cs="Times New Roman"/>
          <w:b/>
          <w:sz w:val="14"/>
          <w:szCs w:val="14"/>
          <w:lang w:eastAsia="ru-RU"/>
        </w:rPr>
        <w:t>4.1. Университет обязуется:</w:t>
      </w:r>
    </w:p>
    <w:p w14:paraId="18B4507C" w:rsidRDefault="00D872D3" w14:textId="77777777" w:rsidR="00D872D3" w:rsidP="00D872D3">
      <w:pPr>
        <w:widowControl w:val="0"/>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4.1.1. На основании решения приемной комиссии Университета зачислить Аспиранта, выполнившего условия приема, установленные законодательством Российской Федерации, уставом и правилами приема Университета, в число обучающихся Университета, при условии соблюдения п. 2.1 настоящего Договора.</w:t>
      </w:r>
    </w:p>
    <w:p w14:paraId="58806BEE" w:rsidRDefault="00D872D3" w14:textId="77777777" w:rsidR="00D872D3" w:rsidRPr="00BD297B" w:rsidP="00D872D3">
      <w:pPr>
        <w:widowControl w:val="0"/>
        <w:ind w:right="-1" w:firstLine="360"/>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Аспирант</w:t>
      </w:r>
      <w:r w:rsidRPr="003D7BCB">
        <w:rPr>
          <w:rFonts w:ascii="Times New Roman" w:eastAsia="Times New Roman" w:hAnsi="Times New Roman" w:cs="Times New Roman"/>
          <w:sz w:val="14"/>
          <w:szCs w:val="14"/>
          <w:lang w:eastAsia="ru-RU"/>
        </w:rPr>
        <w:t xml:space="preserve"> считается зачисленным в Университет с даты, определенной соответствующим приказом.</w:t>
      </w:r>
    </w:p>
    <w:p w14:paraId="51B95CDB"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4.1.2. Довести до Аспиранта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14:paraId="4F2C1DC4"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lastRenderedPageBreak/>
        <w:t>4.1.3. Обеспечить Аспиранту предусмотренные Программой условия ее освоения.</w:t>
      </w:r>
    </w:p>
    <w:p w14:paraId="6A7ECABB" w:rsidRDefault="00D872D3" w14:textId="77777777" w:rsidR="00D872D3" w:rsidRPr="00BD297B" w:rsidP="00D872D3">
      <w:pPr>
        <w:widowControl w:val="0"/>
        <w:tabs>
          <w:tab w:val="center" w:pos="4820"/>
        </w:tabs>
        <w:autoSpaceDE w:val="0"/>
        <w:autoSpaceDN w:val="0"/>
        <w:adjustRightInd w:val="0"/>
        <w:ind w:firstLine="360"/>
        <w:rPr>
          <w:rFonts w:ascii="Times New Roman" w:eastAsia="Times New Roman" w:hAnsi="Times New Roman" w:cs="Times New Roman"/>
          <w:i/>
          <w:sz w:val="14"/>
          <w:szCs w:val="14"/>
          <w:lang w:eastAsia="ru-RU"/>
        </w:rPr>
      </w:pPr>
      <w:r w:rsidRPr="00BD297B">
        <w:rPr>
          <w:rFonts w:ascii="Times New Roman" w:eastAsia="Times New Roman" w:hAnsi="Times New Roman" w:cs="Times New Roman"/>
          <w:sz w:val="14"/>
          <w:szCs w:val="14"/>
          <w:lang w:eastAsia="ru-RU"/>
        </w:rPr>
        <w:t>4.1.4. Принимать от Аспиранта плату за образовательную услугу, предусмотренную настоящим Договором.</w:t>
      </w:r>
    </w:p>
    <w:p w14:paraId="1D3462AB"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4.1.5. Обеспечить Аспиранту уважение человеческого достоинства, защиту от всех форм физического и психического насилия, оскорбления ли</w:t>
      </w:r>
      <w:r>
        <w:rPr>
          <w:rFonts w:ascii="Times New Roman" w:eastAsia="Times New Roman" w:hAnsi="Times New Roman" w:cs="Times New Roman"/>
          <w:sz w:val="14"/>
          <w:szCs w:val="14"/>
          <w:lang w:eastAsia="ru-RU"/>
        </w:rPr>
        <w:t xml:space="preserve">чности, охрану жизни и здоровья, </w:t>
      </w:r>
      <w:r w:rsidRPr="003D7BCB">
        <w:rPr>
          <w:rFonts w:ascii="Times New Roman" w:eastAsia="Times New Roman" w:hAnsi="Times New Roman" w:cs="Times New Roman"/>
          <w:sz w:val="14"/>
          <w:szCs w:val="14"/>
          <w:lang w:eastAsia="ru-RU"/>
        </w:rPr>
        <w:t>в том числе создать условия для охраны здоровья обучающихся, предусмотренные статьей 41 Федерального закона от 29 декабря 2012 г. № 273-ФЗ «Об образовании в Российской Федерации».</w:t>
      </w:r>
    </w:p>
    <w:p w14:paraId="7DBA01D3" w:rsidRDefault="00D872D3" w14:textId="77777777" w:rsidR="00D872D3" w:rsidRPr="00BD297B" w:rsidP="00D872D3">
      <w:pPr>
        <w:widowControl w:val="0"/>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4.1.6. Предоставить (утвердить) Аспиранту научного руководителя в соответствии с научной специальностью и темой его диссертации из числа высококвалифицированных специалистов, имеющих право научного руководства аспирантами, не позднее 30 (тридцати) календарных дней с даты начала освоения Программы.</w:t>
      </w:r>
    </w:p>
    <w:p w14:paraId="63E4F556" w:rsidRDefault="00D872D3" w14:textId="2BD76E27" w:rsidR="00D872D3" w:rsidRPr="00BD297B" w:rsidP="00D872D3">
      <w:pPr>
        <w:widowControl w:val="0"/>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4.1.7. </w:t>
      </w:r>
      <w:r w:rsidR="0039146F" w:rsidRPr="0054543F">
        <w:rPr>
          <w:rFonts w:ascii="Times New Roman" w:eastAsia="Times New Roman" w:hAnsi="Times New Roman" w:cs="Times New Roman"/>
          <w:sz w:val="14"/>
          <w:szCs w:val="14"/>
          <w:lang w:eastAsia="ru-RU"/>
        </w:rPr>
        <w:t xml:space="preserve">Предоставить </w:t>
      </w:r>
      <w:r w:rsidR="0039146F">
        <w:rPr>
          <w:rFonts w:ascii="Times New Roman" w:eastAsia="Times New Roman" w:hAnsi="Times New Roman" w:cs="Times New Roman"/>
          <w:sz w:val="14"/>
          <w:szCs w:val="14"/>
          <w:lang w:eastAsia="ru-RU"/>
        </w:rPr>
        <w:t>Аспиранту</w:t>
      </w:r>
      <w:r w:rsidR="0039146F" w:rsidRPr="0054543F">
        <w:rPr>
          <w:rFonts w:ascii="Times New Roman" w:eastAsia="Times New Roman" w:hAnsi="Times New Roman" w:cs="Times New Roman"/>
          <w:sz w:val="14"/>
          <w:szCs w:val="14"/>
          <w:lang w:eastAsia="ru-RU"/>
        </w:rPr>
        <w:t xml:space="preserve"> право пользоваться учебно-лабораторным оборудованием, библиотечными фондами, читальными залами, спортивными и культурными сооружениями, медицинским поликлиническим обслуживан</w:t>
      </w:r>
      <w:r w:rsidR="0039146F">
        <w:rPr>
          <w:rFonts w:ascii="Times New Roman" w:eastAsia="Times New Roman" w:hAnsi="Times New Roman" w:cs="Times New Roman"/>
          <w:sz w:val="14"/>
          <w:szCs w:val="14"/>
          <w:lang w:eastAsia="ru-RU"/>
        </w:rPr>
        <w:t>ием</w:t>
      </w:r>
      <w:r w:rsidR="0039146F" w:rsidRPr="005C7D95">
        <w:rPr>
          <w:rFonts w:ascii="Times New Roman" w:eastAsia="Times New Roman" w:hAnsi="Times New Roman" w:cs="Times New Roman"/>
          <w:sz w:val="14"/>
          <w:szCs w:val="14"/>
          <w:lang w:eastAsia="ru-RU"/>
        </w:rPr>
        <w:t> (при условии выбора Университета в качестве медицинской организации при оказании медицинской помощи в рамках обязательного медицинского страхования, добровольного медицинского страхования, договора на медицинское обслуживание) на общих основаниях, в устан</w:t>
      </w:r>
      <w:r w:rsidR="0039146F">
        <w:rPr>
          <w:rFonts w:ascii="Times New Roman" w:eastAsia="Times New Roman" w:hAnsi="Times New Roman" w:cs="Times New Roman"/>
          <w:sz w:val="14"/>
          <w:szCs w:val="14"/>
          <w:lang w:eastAsia="ru-RU"/>
        </w:rPr>
        <w:t>овленном в Университете порядке</w:t>
      </w:r>
      <w:r w:rsidR="0039146F" w:rsidRPr="0054543F">
        <w:rPr>
          <w:rFonts w:ascii="Times New Roman" w:eastAsia="Times New Roman" w:hAnsi="Times New Roman" w:cs="Times New Roman"/>
          <w:sz w:val="14"/>
          <w:szCs w:val="14"/>
          <w:lang w:eastAsia="ru-RU"/>
        </w:rPr>
        <w:t>.</w:t>
      </w:r>
    </w:p>
    <w:p w14:paraId="61A4BD7B" w:rsidRDefault="00D872D3" w14:textId="77777777" w:rsidR="00D872D3" w:rsidRPr="00BD297B" w:rsidP="00D872D3">
      <w:pPr>
        <w:widowControl w:val="0"/>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4.1.8. В течение всего срока действия настоящего Договора организовать и обеспечить надлежащее обучение Аспиранта в соответствии с действующими законодательством Российской Федерации.</w:t>
      </w:r>
    </w:p>
    <w:p w14:paraId="0805FE57" w:rsidRDefault="00D872D3" w14:textId="77777777" w:rsidR="00D872D3" w:rsidRPr="00BD297B" w:rsidP="00D872D3">
      <w:pPr>
        <w:widowControl w:val="0"/>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4.1.9. Осуществлять перевод Аспиранта на очередной год обучения в соответствии с п. 2.5 настоящего Договора.</w:t>
      </w:r>
    </w:p>
    <w:p w14:paraId="68FAFD3C" w:rsidRDefault="00D872D3" w14:textId="77777777" w:rsidR="00D872D3" w:rsidRPr="00BD297B" w:rsidP="00D872D3">
      <w:pPr>
        <w:widowControl w:val="0"/>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4.1.10. После успешного освоения Программы в аспирантуре в полном объеме и успешного прохождения итоговой аттестации по Программе, выдать заключение о соответствии диссертации на соискание ученой степени кандидата наук критериям, установленным в соответствии с Федеральным законом «О науке и государственной научно-технической политике» и свидетельство об окончании аспирантуры по Программе.</w:t>
      </w:r>
    </w:p>
    <w:p w14:paraId="7FD1D862" w:rsidRDefault="00D872D3" w14:textId="77777777" w:rsidR="00D872D3" w:rsidRPr="00BD297B" w:rsidP="00D872D3">
      <w:pPr>
        <w:widowControl w:val="0"/>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4.1.11. Организовать экспертизу и защиту завершенной и прошедшей оценку диссертационной работы в соответствующем Диссертационном Совете, при условии соблюдения Аспирантом нормативных сроков обучения в аспирантуре Университета, надлежащей подготовки ди</w:t>
      </w:r>
      <w:r>
        <w:rPr>
          <w:rFonts w:ascii="Times New Roman" w:eastAsia="Times New Roman" w:hAnsi="Times New Roman" w:cs="Times New Roman"/>
          <w:sz w:val="14"/>
          <w:szCs w:val="14"/>
          <w:lang w:eastAsia="ru-RU"/>
        </w:rPr>
        <w:t>ссертации.</w:t>
      </w:r>
    </w:p>
    <w:p w14:paraId="306735E4" w:rsidRDefault="00D872D3" w14:textId="77777777" w:rsidR="00D872D3" w:rsidRPr="00BD297B" w:rsidP="00D872D3">
      <w:pPr>
        <w:widowControl w:val="0"/>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При отсутствии в Университете Диссертационного Совета по избранной научной специальности, направить Аспиранта в Диссертационный Совет другой образовательной организации для экспертизы и защиты диссертационной работы. Отношения Аспиранта и образовательной организации регламентируются правилами, действующими в образовательной организации.</w:t>
      </w:r>
    </w:p>
    <w:p w14:paraId="028B4346" w:rsidRDefault="00D872D3" w14:textId="77777777" w:rsidR="00D872D3" w:rsidRPr="00BD297B" w:rsidP="00D872D3">
      <w:pPr>
        <w:widowControl w:val="0"/>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4.1.12. При наличии свободных мест предоставить зачисленному в Университет иногороднему Аспиранту право пользования общежитием Университета на условиях отдельно заключаемого договора найма жилого помещения в общежитии, в порядке, установленном локальными нормативными актами Университета.</w:t>
      </w:r>
    </w:p>
    <w:p w14:paraId="33A086EF"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4.1.13. Выдать Аспиранту логин и пароль для входа в его персональный ящик электронной почты Университета в соответствии с Регламентом управления, эксплуатации и информационной поддержки сервиса </w:t>
      </w:r>
      <w:r w:rsidRPr="00BD297B">
        <w:rPr>
          <w:rFonts w:ascii="Times New Roman" w:eastAsia="Times New Roman" w:hAnsi="Times New Roman" w:cs="Times New Roman"/>
          <w:sz w:val="14"/>
          <w:szCs w:val="14"/>
          <w:lang w:val="en-US" w:eastAsia="ru-RU"/>
        </w:rPr>
        <w:t>Office</w:t>
      </w:r>
      <w:r w:rsidRPr="00BD297B">
        <w:rPr>
          <w:rFonts w:ascii="Times New Roman" w:eastAsia="Times New Roman" w:hAnsi="Times New Roman" w:cs="Times New Roman"/>
          <w:sz w:val="14"/>
          <w:szCs w:val="14"/>
          <w:lang w:eastAsia="ru-RU"/>
        </w:rPr>
        <w:t xml:space="preserve"> 365 для обучающихся и сотрудников (далее по тексту – «Регламент»).</w:t>
      </w:r>
    </w:p>
    <w:p w14:paraId="306542A3"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4.1.14. Выдать Аспиранту, не прошедшему итоговую аттестацию, а также освоившему часть Программы и (или) отчисленному из Университета справку об освоении или о периоде освоения Программы установленного Университетом образца.</w:t>
      </w:r>
    </w:p>
    <w:p w14:paraId="37BA4075"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4.1.15. Выдать Аспиранту, получившему на итоговой аттестации неудовлетворительные результаты, справку об освоении или о периоде освоения Программы установленного Университетом образца, а также заключение, содержащее информацию о несоответствии диссертации критериям, установленным в соответствии с Федеральным законом «О науке и государственной научно-технической политике».</w:t>
      </w:r>
    </w:p>
    <w:p w14:paraId="7F4788CA"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b/>
          <w:sz w:val="14"/>
          <w:szCs w:val="14"/>
          <w:lang w:eastAsia="ru-RU"/>
        </w:rPr>
        <w:t>4.2.</w:t>
      </w:r>
      <w:r w:rsidRPr="00BD297B">
        <w:rPr>
          <w:rFonts w:ascii="Times New Roman" w:eastAsia="Times New Roman" w:hAnsi="Times New Roman" w:cs="Times New Roman"/>
          <w:sz w:val="14"/>
          <w:szCs w:val="14"/>
          <w:lang w:eastAsia="ru-RU"/>
        </w:rPr>
        <w:t xml:space="preserve"> </w:t>
      </w:r>
      <w:r w:rsidRPr="00BD297B">
        <w:rPr>
          <w:rFonts w:ascii="Times New Roman" w:eastAsia="Times New Roman" w:hAnsi="Times New Roman" w:cs="Times New Roman"/>
          <w:b/>
          <w:sz w:val="14"/>
          <w:szCs w:val="14"/>
          <w:lang w:eastAsia="ru-RU"/>
        </w:rPr>
        <w:t>Права Университета:</w:t>
      </w:r>
    </w:p>
    <w:p w14:paraId="7657A7BD"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4.2.1. Самостоятельно осуществлять образовательный процесс, выбирать системы оценок, формы, порядок и периодичность промежуточной аттестации Аспиранта.</w:t>
      </w:r>
    </w:p>
    <w:p w14:paraId="1BCAEF54"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4.2.2. Вносить изменения в утвержденное расписание занятий без снижения количества и качества предоставляемых образовательных услуг.</w:t>
      </w:r>
    </w:p>
    <w:p w14:paraId="534C321F"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4.2.3. Университет имеет право отчислить Аспиранта по следующим основаниям:</w:t>
      </w:r>
    </w:p>
    <w:p w14:paraId="2D2BA97A"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в случае невыполнения Аспирантом обязанности по добросовестному освоению Программы и индивидуального плана работы Программы;</w:t>
      </w:r>
    </w:p>
    <w:p w14:paraId="7F117B78"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в случае нарушения обязательств по оплате, в том числе размера и/или сроков оплаты обучения по настоящему Договору, указанных в ст. 5 настоящего Договора;</w:t>
      </w:r>
    </w:p>
    <w:p w14:paraId="5CBA95BD"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в качестве меры дисциплинарного взыскания за неисполнение и за нарушение Аспирантом положений устава Университета, решений Ученого совета РУДН и Ректората, приказов, правил, Инструкции о мерах пожарной безопасности в РУДН и иных локальных нормативных актов, действующих в Университете и в Учебном подразделении,</w:t>
      </w:r>
      <w:r w:rsidRPr="00BD297B">
        <w:rPr>
          <w:rFonts w:ascii="Times New Roman" w:eastAsia="Calibri" w:hAnsi="Times New Roman" w:cs="Times New Roman"/>
          <w:sz w:val="20"/>
          <w:szCs w:val="20"/>
        </w:rPr>
        <w:t xml:space="preserve"> </w:t>
      </w:r>
      <w:r w:rsidRPr="00BD297B">
        <w:rPr>
          <w:rFonts w:ascii="Times New Roman" w:eastAsia="Times New Roman" w:hAnsi="Times New Roman" w:cs="Times New Roman"/>
          <w:sz w:val="14"/>
          <w:szCs w:val="14"/>
          <w:lang w:eastAsia="ru-RU"/>
        </w:rPr>
        <w:t>в том числе в связи с невыходом из академического отпуска или утратой связи с Университетом;</w:t>
      </w:r>
    </w:p>
    <w:p w14:paraId="7D0F6A45"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в случае установления нарушения условий приема в Университет, повлекшего по вине Аспиранта его незаконное зачисление;</w:t>
      </w:r>
    </w:p>
    <w:p w14:paraId="536CC783"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при совершении Аспирантом действий (бездействий), повлекших невозможность исполнения Университетом обязательств по настоящему Договору;</w:t>
      </w:r>
    </w:p>
    <w:p w14:paraId="0F2EBC8B"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при наступлении обстоятельств, не зависящих от воли Университета и Аспиранта, а также установленных локальными нормативными актами Университета.</w:t>
      </w:r>
    </w:p>
    <w:p w14:paraId="0F03CCB5"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Аспирант считается отчисленным из Университета с даты, определенной соответствующим приказом.</w:t>
      </w:r>
    </w:p>
    <w:p w14:paraId="1FD0F5AD"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4.2.4. Применять к Аспиранту меры поощрения и меры дисциплинарного взыскания в соответствии с законодательством Российской Федерации, уставом Университета, локальными нормативными актами Университета и настоящим Договором.</w:t>
      </w:r>
    </w:p>
    <w:p w14:paraId="2E6DB0FC" w:rsidRDefault="00D872D3" w14:textId="77777777" w:rsidR="00D872D3" w:rsidRPr="00BD297B" w:rsidP="00D872D3">
      <w:pPr>
        <w:widowControl w:val="0"/>
        <w:ind w:right="-1" w:firstLine="360"/>
        <w:jc w:val="both"/>
        <w:rPr>
          <w:rFonts w:ascii="Times New Roman" w:eastAsia="Times New Roman" w:hAnsi="Times New Roman" w:cs="Times New Roman"/>
          <w:b/>
          <w:sz w:val="14"/>
          <w:szCs w:val="14"/>
          <w:lang w:eastAsia="ru-RU"/>
        </w:rPr>
      </w:pPr>
      <w:r w:rsidRPr="00BD297B">
        <w:rPr>
          <w:rFonts w:ascii="Times New Roman" w:eastAsia="Times New Roman" w:hAnsi="Times New Roman" w:cs="Times New Roman"/>
          <w:b/>
          <w:sz w:val="14"/>
          <w:szCs w:val="14"/>
          <w:lang w:eastAsia="ru-RU"/>
        </w:rPr>
        <w:t>4.3. Аспирант обязуется:</w:t>
      </w:r>
    </w:p>
    <w:p w14:paraId="412B83CC" w:rsidRDefault="00D872D3" w14:textId="77777777" w:rsidR="00D872D3" w:rsidRPr="00BD297B" w:rsidP="00D872D3">
      <w:pPr>
        <w:widowControl w:val="0"/>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4.3.1. Добросовестно осваивать образовательную программу, выполнять индивидуальный план работы Программы. </w:t>
      </w:r>
    </w:p>
    <w:p w14:paraId="3D6BF131"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4.3.2. Производить оплату обучения, в соответствии со ст. 5 настоящего Договора, на основании выставляемого Университетом счета.</w:t>
      </w:r>
    </w:p>
    <w:p w14:paraId="7110B499" w:rsidRDefault="00D872D3" w14:textId="77777777" w:rsidR="00D872D3" w:rsidRPr="00BD297B" w:rsidP="00D872D3">
      <w:pPr>
        <w:widowControl w:val="0"/>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4.3.3. Предоставить в Учебное подразделение в течение 5 (пяти) рабочих дней в качестве подтверждения оплаты, копию платежного поручения в бумажном или электронном виде.</w:t>
      </w:r>
    </w:p>
    <w:p w14:paraId="28ED3C95" w:rsidRDefault="00D872D3" w14:textId="77777777" w:rsidR="00D872D3" w:rsidRPr="00BD297B" w:rsidP="00D872D3">
      <w:pPr>
        <w:widowControl w:val="0"/>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4.3.4. Завершить работу над диссертацией в установленный срок, оформить ее надлежащим образом и представить на оценку для получения соответствующего заключения.</w:t>
      </w:r>
    </w:p>
    <w:p w14:paraId="3039E24B" w:rsidRDefault="00D872D3" w14:textId="77777777" w:rsidR="00D872D3" w:rsidRPr="00BD297B" w:rsidP="00D872D3">
      <w:pPr>
        <w:widowControl w:val="0"/>
        <w:ind w:right="-1"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4.3.5. Выполнять в целях представления и защиты диссертации в Диссертационном Совете, мероприятия, предусмотренные законодательством Российской Федерации и локальными нормативными актами Университета, регулирующими порядок присуждения ученых степеней.</w:t>
      </w:r>
    </w:p>
    <w:p w14:paraId="37AB19A2"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4.3.6. Выполнять положения устава Университета, решения Ученого совета РУДН и Ректората, приказы, правила, Инструкцию о мерах пожарной безопасности в РУДН и иные локальные нормативные акты, действующие в Университете и в Учебном подразделении.</w:t>
      </w:r>
    </w:p>
    <w:p w14:paraId="3A033325"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4.3.7. Письменно извещать Университет об изменении своих паспортных данных, адреса и контактного телефона, адреса электронной почты в течение 5 (пяти) календарных дней с даты их изменения.</w:t>
      </w:r>
    </w:p>
    <w:p w14:paraId="27CDDD5F"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4.3.8. Получить логин и пароль для входа в персональный ящик электронной почты, присвоенный Университетом Аспиранту в соответствии с Регламентом, а также для входа в личный кабинет Единой информационной системы Университета (далее по тексту – «ЕИС»),</w:t>
      </w:r>
      <w:r w:rsidRPr="00BD297B">
        <w:rPr>
          <w:rFonts w:ascii="Times New Roman" w:eastAsia="Times New Roman" w:hAnsi="Times New Roman" w:cs="Times New Roman"/>
          <w:sz w:val="20"/>
          <w:szCs w:val="20"/>
          <w:lang w:eastAsia="ru-RU"/>
        </w:rPr>
        <w:t xml:space="preserve"> </w:t>
      </w:r>
      <w:r w:rsidRPr="00BD297B">
        <w:rPr>
          <w:rFonts w:ascii="Times New Roman" w:eastAsia="Times New Roman" w:hAnsi="Times New Roman" w:cs="Times New Roman"/>
          <w:sz w:val="14"/>
          <w:szCs w:val="14"/>
          <w:lang w:eastAsia="ru-RU"/>
        </w:rPr>
        <w:t>после выхода приказа о зачислении аспиранта.</w:t>
      </w:r>
    </w:p>
    <w:p w14:paraId="1FB25191"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4.3.9. Авторизоваться в ЕИС с использованием логина и пароля для входа в личный кабинет ЕИС в течение 1 (одного) месяца с даты зачисления Аспиранта.</w:t>
      </w:r>
    </w:p>
    <w:p w14:paraId="16EFE92A"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4.3.10. Получить кампусную карту (электронный пропуск) Университета в установленном в Университете порядке. </w:t>
      </w:r>
    </w:p>
    <w:p w14:paraId="0CD0C0A9"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4.3.11. Ежегодно знакомиться с информацией об изменении стоимости образовательных услуг с учетом уровня инфляции, размещенной на официальном сайте Университета в сети «Интернет» (</w:t>
      </w:r>
      <w:hyperlink r:id="rId7" w:history="1">
        <w:r w:rsidRPr="00BD297B">
          <w:rPr>
            <w:rFonts w:ascii="Times New Roman" w:eastAsia="Times New Roman" w:hAnsi="Times New Roman" w:cs="Times New Roman"/>
            <w:color w:val="0000FF"/>
            <w:sz w:val="14"/>
            <w:szCs w:val="14"/>
            <w:u w:val="single"/>
            <w:lang w:eastAsia="ru-RU"/>
          </w:rPr>
          <w:t>www.rudn.ru</w:t>
        </w:r>
      </w:hyperlink>
      <w:r w:rsidRPr="00BD297B">
        <w:rPr>
          <w:rFonts w:ascii="Times New Roman" w:eastAsia="Times New Roman" w:hAnsi="Times New Roman" w:cs="Times New Roman"/>
          <w:color w:val="0000FF"/>
          <w:sz w:val="14"/>
          <w:szCs w:val="14"/>
          <w:u w:val="single"/>
          <w:lang w:eastAsia="ru-RU"/>
        </w:rPr>
        <w:t>)</w:t>
      </w:r>
      <w:r w:rsidRPr="00BD297B">
        <w:rPr>
          <w:rFonts w:ascii="Times New Roman" w:eastAsia="Times New Roman" w:hAnsi="Times New Roman" w:cs="Times New Roman"/>
          <w:sz w:val="14"/>
          <w:szCs w:val="14"/>
          <w:lang w:eastAsia="ru-RU"/>
        </w:rPr>
        <w:t>.</w:t>
      </w:r>
    </w:p>
    <w:p w14:paraId="3F7BC30D"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4.3.12. В случае принятия решения об отказе от получения образовательной услуги, незамедлительно в письменном виде уведомить об этом Университет путем представления в Учебное подразделение заявления об отчислении по собственному желанию. Если Аспирант не представил заявление об отчислении по собственному желанию в установленном настоящим пунктом порядке, то договорные отношения между Сторонами признаются действующими, Университет продолжает оказывать образовательную услугу надлежащим образом.</w:t>
      </w:r>
    </w:p>
    <w:p w14:paraId="09F69148" w:rsidRDefault="00D872D3" w14:textId="77777777" w:rsidR="00D872D3" w:rsidRPr="00BD297B" w:rsidP="00D872D3">
      <w:pPr>
        <w:widowControl w:val="0"/>
        <w:ind w:firstLine="360"/>
        <w:jc w:val="both"/>
        <w:rPr>
          <w:rFonts w:ascii="Times New Roman" w:eastAsia="Times New Roman" w:hAnsi="Times New Roman" w:cs="Times New Roman"/>
          <w:b/>
          <w:sz w:val="14"/>
          <w:szCs w:val="14"/>
          <w:lang w:eastAsia="ru-RU"/>
        </w:rPr>
      </w:pPr>
      <w:r w:rsidRPr="00BD297B">
        <w:rPr>
          <w:rFonts w:ascii="Times New Roman" w:eastAsia="Times New Roman" w:hAnsi="Times New Roman" w:cs="Times New Roman"/>
          <w:b/>
          <w:sz w:val="14"/>
          <w:szCs w:val="14"/>
          <w:lang w:eastAsia="ru-RU"/>
        </w:rPr>
        <w:t>4.4. Права Аспиранта:</w:t>
      </w:r>
    </w:p>
    <w:p w14:paraId="53303C8A"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4.4.1. Получать полную и достоверную информацию об оценке своих знаний, умений, навыков и компетенций, а также о критериях этой оценки и по вопросам, касающимся процесса обучения в Университете.</w:t>
      </w:r>
    </w:p>
    <w:p w14:paraId="7C8F5B9C"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4.4.2. Пользоваться имуществом Университета, предназначенным для осуществления образовательного процесса во время предусмотренных расписанием занятий, лабораториями, научной библиотекой, читальными залами, спортивными и культурными комплексами в соответствии с установленным в Университете порядком. </w:t>
      </w:r>
    </w:p>
    <w:p w14:paraId="22BA7BF1"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4.4.3. Пользоваться дополнительными образовательными услугами, предоставляемыми Университетом и не входящими в Программу, на основе отдельно заключаемых договоров. </w:t>
      </w:r>
    </w:p>
    <w:p w14:paraId="67318139"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4.4.4. Принимать в порядке, установленном локальными нормативными актами участие в спортивных, социально-культурных и иных мероприятиях, организуемых Университетом. </w:t>
      </w:r>
    </w:p>
    <w:p w14:paraId="71375C25"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lastRenderedPageBreak/>
        <w:t>4.4.5. В установленном в Университете порядке изменить научную специальность, направленность (профиль) образовательной программы, при этом настоящий Договор расторгается. В указанном случае освоение Аспирантом образовательной программы осуществляется на условиях нового договора, заключаемого на момент перевода.</w:t>
      </w:r>
    </w:p>
    <w:p w14:paraId="73D6DB9E"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4.4.6. Участвовать в научно-исследовательской работе и публиковать по представлению кафедр в изданиях Университета результаты выполненных научных исследований.</w:t>
      </w:r>
    </w:p>
    <w:p w14:paraId="14B4370F"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4.4.7. В установленном в Университете порядке воспользоваться академическим отпуском, в т.ч. отпуском по беременности и родам (для женщин), отпуском по уходу за ребенком.</w:t>
      </w:r>
    </w:p>
    <w:p w14:paraId="60B0FB43"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4.4.8. Аспиранту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14:paraId="00A417C1"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4.4.9. Аспирант пользуется иными правами в соответствии с Положением о подготовке научных и научно-педагогических кадров в аспирантуре Российского университета дружбы народов.</w:t>
      </w:r>
    </w:p>
    <w:p w14:paraId="322FF57F" w:rsidRDefault="00D872D3" w14:textId="77777777" w:rsidR="00D872D3" w:rsidRPr="00BD297B" w:rsidP="00D872D3">
      <w:pPr>
        <w:keepNext/>
        <w:widowControl w:val="0"/>
        <w:spacing w:before="40" w:after="40"/>
        <w:ind w:firstLine="360"/>
        <w:jc w:val="center"/>
        <w:outlineLvl w:val="0"/>
        <w:rPr>
          <w:rFonts w:ascii="Times New Roman" w:eastAsia="Times New Roman" w:hAnsi="Times New Roman" w:cs="Times New Roman"/>
          <w:b/>
          <w:bCs/>
          <w:sz w:val="14"/>
          <w:szCs w:val="14"/>
          <w:lang w:eastAsia="ru-RU"/>
        </w:rPr>
      </w:pPr>
      <w:r w:rsidRPr="00BD297B">
        <w:rPr>
          <w:rFonts w:ascii="Times New Roman" w:eastAsia="Times New Roman" w:hAnsi="Times New Roman" w:cs="Times New Roman"/>
          <w:b/>
          <w:bCs/>
          <w:sz w:val="14"/>
          <w:szCs w:val="14"/>
          <w:lang w:eastAsia="ru-RU"/>
        </w:rPr>
        <w:t>Статья 5. Стоимость образовательных услуг, сроки и порядок их оплаты</w:t>
      </w:r>
    </w:p>
    <w:p w14:paraId="74E9CD52" w:rsidRDefault="00D872D3" w14:textId="77777777" w:rsidR="00D872D3" w:rsidRPr="00BD297B" w:rsidP="00D872D3">
      <w:pPr>
        <w:widowControl w:val="0"/>
        <w:tabs>
          <w:tab w:val="center" w:pos="1134"/>
          <w:tab w:val="left" w:pos="2268"/>
        </w:tabs>
        <w:suppressAutoHyphens/>
        <w:ind w:firstLine="360"/>
        <w:jc w:val="both"/>
        <w:rPr>
          <w:rFonts w:ascii="Times New Roman" w:eastAsia="Times New Roman" w:hAnsi="Times New Roman" w:cs="Times New Roman"/>
          <w:sz w:val="14"/>
          <w:szCs w:val="14"/>
          <w:lang w:eastAsia="ar-SA"/>
        </w:rPr>
      </w:pPr>
      <w:r w:rsidRPr="00BD297B">
        <w:rPr>
          <w:rFonts w:ascii="Times New Roman" w:eastAsia="Times New Roman" w:hAnsi="Times New Roman" w:cs="Times New Roman"/>
          <w:sz w:val="14"/>
          <w:szCs w:val="14"/>
          <w:lang w:eastAsia="ar-SA"/>
        </w:rPr>
        <w:t>5.1. Общая стоимость обучения Аспиранта в Университете по Программе в рамках настоящего Договора составляет</w:t>
      </w:r>
      <w:r w:rsidRPr="00BD297B">
        <w:rPr>
          <w:rFonts w:ascii="Times New Roman" w:eastAsia="Times New Roman" w:hAnsi="Times New Roman" w:cs="Times New Roman"/>
          <w:sz w:val="14"/>
          <w:szCs w:val="14"/>
          <w:lang w:eastAsia="ar-SA"/>
        </w:rPr>
        <w:br/>
        <w:t/>
      </w:r>
      <w:r w:rsidRPr="00BD297B">
        <w:rPr>
          <w:rFonts w:ascii="Times New Roman" w:eastAsia="Times New Roman" w:hAnsi="Times New Roman" w:cs="Times New Roman"/>
          <w:sz w:val="14"/>
          <w:szCs w:val="14"/>
          <w:u w:val="single"/>
          <w:lang w:eastAsia="ar-SA"/>
        </w:rPr>
        <w:tab/>
        <w:t/>
      </w:r>
      <w:bookmarkStart w:id="16" w:name="SummaTotal_1"/>
      <w:bookmarkEnd w:id="16"/>
      <w:r w:rsidRPr="00BD297B">
        <w:rPr>
          <w:rFonts w:ascii="Times New Roman" w:eastAsia="Times New Roman" w:hAnsi="Times New Roman" w:cs="Times New Roman"/>
          <w:sz w:val="14"/>
          <w:szCs w:val="14"/>
          <w:u w:val="single"/>
          <w:lang w:eastAsia="ar-SA"/>
        </w:rPr>
        <w:tab/>
        <w:t/>
      </w:r>
      <w:r w:rsidRPr="00BD297B">
        <w:rPr>
          <w:rFonts w:ascii="Times New Roman" w:eastAsia="Times New Roman" w:hAnsi="Times New Roman" w:cs="Times New Roman"/>
          <w:sz w:val="14"/>
          <w:szCs w:val="14"/>
          <w:lang w:eastAsia="ar-SA"/>
        </w:rPr>
        <w:t xml:space="preserve"> рублей, без налога (НДС).</w:t>
      </w:r>
    </w:p>
    <w:p w14:paraId="4876B35E" w:rsidRDefault="00D872D3" w14:textId="77777777" w:rsidR="00D872D3" w:rsidRPr="00BD297B" w:rsidP="00D872D3">
      <w:pPr>
        <w:ind w:left="284"/>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5.1.1.</w:t>
      </w:r>
      <w:r w:rsidRPr="00BD297B">
        <w:rPr>
          <w:rFonts w:ascii="Times New Roman" w:eastAsia="Times New Roman" w:hAnsi="Times New Roman" w:cs="Times New Roman"/>
          <w:b/>
          <w:sz w:val="14"/>
          <w:szCs w:val="14"/>
          <w:lang w:eastAsia="ru-RU"/>
        </w:rPr>
        <w:t xml:space="preserve"> </w:t>
      </w:r>
      <w:r w:rsidRPr="00BD297B">
        <w:rPr>
          <w:rFonts w:ascii="Times New Roman" w:eastAsia="Times New Roman" w:hAnsi="Times New Roman" w:cs="Times New Roman"/>
          <w:sz w:val="14"/>
          <w:szCs w:val="14"/>
          <w:lang w:eastAsia="ru-RU"/>
        </w:rPr>
        <w:t>Стоимость одного курса обучения (учебного года) Аспиранта в Университете по Программе составляет:</w:t>
      </w:r>
    </w:p>
    <w:p w14:paraId="0CCC0707" w:rsidRDefault="00D872D3" w14:textId="77777777" w:rsidR="00D872D3" w:rsidRPr="00BD297B" w:rsidP="00D872D3">
      <w:pPr>
        <w:widowControl w:val="0"/>
        <w:suppressAutoHyphens/>
        <w:ind w:firstLine="360"/>
        <w:jc w:val="both"/>
        <w:rPr>
          <w:rFonts w:ascii="Times New Roman" w:eastAsia="Times New Roman" w:hAnsi="Times New Roman" w:cs="Times New Roman"/>
          <w:sz w:val="14"/>
          <w:szCs w:val="14"/>
          <w:lang w:eastAsia="ar-SA"/>
        </w:rPr>
      </w:pPr>
      <w:bookmarkStart w:id="17" w:name="GrafikYearly"/>
      <w:r w:rsidRPr="00BD297B">
        <w:rPr>
          <w:rFonts w:ascii="Times New Roman" w:eastAsia="Times New Roman" w:hAnsi="Times New Roman" w:cs="Times New Roman"/>
          <w:b/>
          <w:sz w:val="14"/>
          <w:szCs w:val="14"/>
          <w:lang w:eastAsia="ar-SA"/>
        </w:rPr>
        <w:tab/>
        <w:t/>
      </w:r>
      <w:r w:rsidRPr="00BD297B">
        <w:rPr>
          <w:rFonts w:ascii="Times New Roman" w:eastAsia="Times New Roman" w:hAnsi="Times New Roman" w:cs="Times New Roman"/>
          <w:b/>
          <w:sz w:val="14"/>
          <w:szCs w:val="14"/>
          <w:lang w:eastAsia="ar-SA"/>
        </w:rPr>
        <w:tab/>
        <w:t/>
      </w:r>
      <w:r w:rsidRPr="00BD297B">
        <w:rPr>
          <w:rFonts w:ascii="Times New Roman" w:eastAsia="Times New Roman" w:hAnsi="Times New Roman" w:cs="Times New Roman"/>
          <w:b/>
          <w:sz w:val="14"/>
          <w:szCs w:val="14"/>
          <w:lang w:eastAsia="ar-SA"/>
        </w:rPr>
        <w:tab/>
        <w:t/>
      </w:r>
      <w:r w:rsidRPr="00BD297B">
        <w:rPr>
          <w:rFonts w:ascii="Times New Roman" w:eastAsia="Times New Roman" w:hAnsi="Times New Roman" w:cs="Times New Roman"/>
          <w:b/>
          <w:sz w:val="14"/>
          <w:szCs w:val="14"/>
          <w:lang w:eastAsia="ar-SA"/>
        </w:rPr>
        <w:tab/>
        <w:t/>
      </w:r>
      <w:r w:rsidRPr="00BD297B">
        <w:rPr>
          <w:rFonts w:ascii="Times New Roman" w:eastAsia="Times New Roman" w:hAnsi="Times New Roman" w:cs="Times New Roman"/>
          <w:b/>
          <w:sz w:val="14"/>
          <w:szCs w:val="14"/>
          <w:lang w:eastAsia="ar-SA"/>
        </w:rPr>
        <w:tab/>
        <w:t/>
      </w:r>
      <w:r w:rsidRPr="00BD297B">
        <w:rPr>
          <w:rFonts w:ascii="Times New Roman" w:eastAsia="Times New Roman" w:hAnsi="Times New Roman" w:cs="Times New Roman"/>
          <w:b/>
          <w:sz w:val="14"/>
          <w:szCs w:val="14"/>
          <w:lang w:eastAsia="ar-SA"/>
        </w:rPr>
        <w:tab/>
        <w:t/>
      </w:r>
      <w:r w:rsidRPr="00BD297B">
        <w:rPr>
          <w:rFonts w:ascii="Times New Roman" w:eastAsia="Times New Roman" w:hAnsi="Times New Roman" w:cs="Times New Roman"/>
          <w:b/>
          <w:sz w:val="14"/>
          <w:szCs w:val="14"/>
          <w:lang w:eastAsia="ar-SA"/>
        </w:rPr>
        <w:tab/>
        <w:t/>
      </w:r>
      <w:r w:rsidRPr="00BD297B">
        <w:rPr>
          <w:rFonts w:ascii="Times New Roman" w:eastAsia="Times New Roman" w:hAnsi="Times New Roman" w:cs="Times New Roman"/>
          <w:b/>
          <w:sz w:val="14"/>
          <w:szCs w:val="14"/>
          <w:lang w:eastAsia="ar-SA"/>
        </w:rPr>
        <w:tab/>
        <w:t/>
      </w:r>
      <w:r w:rsidRPr="00BD297B">
        <w:rPr>
          <w:rFonts w:ascii="Times New Roman" w:eastAsia="Times New Roman" w:hAnsi="Times New Roman" w:cs="Times New Roman"/>
          <w:b/>
          <w:sz w:val="14"/>
          <w:szCs w:val="14"/>
          <w:lang w:eastAsia="ar-SA"/>
        </w:rPr>
        <w:tab/>
        <w:t/>
      </w:r>
      <w:r w:rsidRPr="00BD297B">
        <w:rPr>
          <w:rFonts w:ascii="Times New Roman" w:eastAsia="Times New Roman" w:hAnsi="Times New Roman" w:cs="Times New Roman"/>
          <w:b/>
          <w:sz w:val="14"/>
          <w:szCs w:val="14"/>
          <w:lang w:eastAsia="ar-SA"/>
        </w:rPr>
        <w:tab/>
        <w:t/>
      </w:r>
      <w:bookmarkEnd w:id="17"/>
      <w:r w:rsidRPr="00BD297B">
        <w:rPr>
          <w:rFonts w:ascii="Times New Roman" w:eastAsia="Times New Roman" w:hAnsi="Times New Roman" w:cs="Times New Roman"/>
          <w:b/>
          <w:sz w:val="14"/>
          <w:szCs w:val="14"/>
          <w:lang w:eastAsia="ar-SA"/>
        </w:rPr>
        <w:t>.</w:t>
      </w:r>
    </w:p>
    <w:p w14:paraId="0A363DE9"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5.2. Оплата обучения производится Аспирантом на основании выставляемого счета в российских рублях, в следующем порядке: </w:t>
      </w:r>
    </w:p>
    <w:p w14:paraId="5DF1C71E" w:rsidRDefault="00D872D3" w14:textId="77777777" w:rsidR="00D872D3" w:rsidRPr="00BD297B" w:rsidP="00D872D3">
      <w:pPr>
        <w:widowControl w:val="0"/>
        <w:numPr>
          <w:ilvl w:val="0"/>
          <w:numId w:val="1"/>
        </w:numPr>
        <w:tabs>
          <w:tab w:val="clear" w:pos="360"/>
          <w:tab w:val="left" w:pos="709"/>
        </w:tabs>
        <w:ind w:firstLine="360"/>
        <w:jc w:val="both"/>
        <w:rPr>
          <w:rFonts w:ascii="Times New Roman" w:eastAsia="Times New Roman" w:hAnsi="Times New Roman" w:cs="Times New Roman"/>
          <w:sz w:val="14"/>
          <w:szCs w:val="14"/>
          <w:lang w:eastAsia="ru-RU"/>
        </w:rPr>
      </w:pPr>
      <w:bookmarkStart w:id="18" w:name="Grafik"/>
      <w:bookmarkEnd w:id="18"/>
    </w:p>
    <w:p w14:paraId="1F70C1F0"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5.3. Первый платеж по настоящему Договору осуществляется в течение 10 (десяти) календарных дней с даты заключения настоящего Договора на основании счета, выставляемого Аспиранту при заключении настоящего Договора.</w:t>
      </w:r>
    </w:p>
    <w:p w14:paraId="43CCC737" w:rsidRDefault="00D872D3" w14:textId="77777777" w:rsidR="00D872D3" w:rsidRPr="00BD297B" w:rsidP="00D872D3">
      <w:pPr>
        <w:widowControl w:val="0"/>
        <w:ind w:firstLine="360"/>
        <w:jc w:val="both"/>
        <w:rPr>
          <w:rFonts w:ascii="Times New Roman" w:eastAsia="Times New Roman" w:hAnsi="Times New Roman" w:cs="Times New Roman"/>
          <w:spacing w:val="-4"/>
          <w:sz w:val="14"/>
          <w:szCs w:val="14"/>
          <w:lang w:eastAsia="ru-RU"/>
        </w:rPr>
      </w:pPr>
      <w:r w:rsidRPr="00BD297B">
        <w:rPr>
          <w:rFonts w:ascii="Times New Roman" w:eastAsia="Times New Roman" w:hAnsi="Times New Roman" w:cs="Times New Roman"/>
          <w:spacing w:val="-4"/>
          <w:sz w:val="14"/>
          <w:szCs w:val="14"/>
          <w:lang w:eastAsia="ru-RU"/>
        </w:rPr>
        <w:t xml:space="preserve">5.4. Первый счет на оплату обучения выставляется Университетом и выдается Аспиранту при заключении настоящего Договора. В дальнейшем Аспирант самостоятельно получает счет на оплату обучения через ЕИС. </w:t>
      </w:r>
    </w:p>
    <w:p w14:paraId="22035735" w:rsidRDefault="00D872D3" w14:textId="77777777" w:rsidR="00D872D3" w:rsidRPr="00BD297B" w:rsidP="00D872D3">
      <w:pPr>
        <w:widowControl w:val="0"/>
        <w:suppressAutoHyphens/>
        <w:ind w:firstLine="360"/>
        <w:jc w:val="both"/>
        <w:rPr>
          <w:rFonts w:ascii="Times New Roman" w:eastAsia="Times New Roman" w:hAnsi="Times New Roman" w:cs="Times New Roman"/>
          <w:spacing w:val="-4"/>
          <w:sz w:val="14"/>
          <w:szCs w:val="14"/>
          <w:lang w:eastAsia="ar-SA"/>
        </w:rPr>
      </w:pPr>
      <w:r w:rsidRPr="00BD297B">
        <w:rPr>
          <w:rFonts w:ascii="Times New Roman" w:eastAsia="Times New Roman" w:hAnsi="Times New Roman" w:cs="Times New Roman"/>
          <w:spacing w:val="-4"/>
          <w:sz w:val="14"/>
          <w:szCs w:val="14"/>
          <w:lang w:eastAsia="ru-RU"/>
        </w:rPr>
        <w:t xml:space="preserve">Счет на оплату обучения </w:t>
      </w:r>
      <w:r w:rsidRPr="003D7BCB">
        <w:rPr>
          <w:rFonts w:ascii="Times New Roman" w:eastAsia="Times New Roman" w:hAnsi="Times New Roman" w:cs="Times New Roman"/>
          <w:spacing w:val="-4"/>
          <w:sz w:val="14"/>
          <w:szCs w:val="14"/>
          <w:lang w:eastAsia="ru-RU"/>
        </w:rPr>
        <w:t xml:space="preserve">(за исключением случая, указанного в п. 10.2.2 настоящего Договора) </w:t>
      </w:r>
      <w:r>
        <w:rPr>
          <w:rFonts w:ascii="Times New Roman" w:eastAsia="Times New Roman" w:hAnsi="Times New Roman" w:cs="Times New Roman"/>
          <w:spacing w:val="-4"/>
          <w:sz w:val="14"/>
          <w:szCs w:val="14"/>
          <w:lang w:eastAsia="ru-RU"/>
        </w:rPr>
        <w:t xml:space="preserve">направляется Университетом, как правило, </w:t>
      </w:r>
      <w:r w:rsidRPr="00BD297B">
        <w:rPr>
          <w:rFonts w:ascii="Times New Roman" w:eastAsia="Times New Roman" w:hAnsi="Times New Roman" w:cs="Times New Roman"/>
          <w:spacing w:val="-4"/>
          <w:sz w:val="14"/>
          <w:szCs w:val="14"/>
          <w:lang w:eastAsia="ru-RU"/>
        </w:rPr>
        <w:t xml:space="preserve">в срок не позднее чем за 10 (десять) календарных дней до каждой даты, указанной в п. 5.2 настоящего Договора (кроме первого счета на оплату), в электронном виде на адрес электронной почты, присвоенный Университетом и/или иной адрес электронной почты, указанный Аспирантом в настоящем Договоре. </w:t>
      </w:r>
      <w:r w:rsidRPr="00BD297B">
        <w:rPr>
          <w:rFonts w:ascii="Times New Roman" w:eastAsia="Times New Roman" w:hAnsi="Times New Roman" w:cs="Times New Roman"/>
          <w:spacing w:val="-4"/>
          <w:sz w:val="14"/>
          <w:szCs w:val="14"/>
          <w:lang w:eastAsia="ar-SA"/>
        </w:rPr>
        <w:t xml:space="preserve">Счет на оплату действителен, как правило, в течение 3 (трех) календарных дней. </w:t>
      </w:r>
    </w:p>
    <w:p w14:paraId="75355801" w:rsidRDefault="00D872D3" w14:textId="77777777" w:rsidR="00D872D3" w:rsidRPr="00BD297B" w:rsidP="00D872D3">
      <w:pPr>
        <w:widowControl w:val="0"/>
        <w:ind w:firstLine="360"/>
        <w:jc w:val="both"/>
        <w:rPr>
          <w:rFonts w:ascii="Times New Roman" w:eastAsia="Times New Roman" w:hAnsi="Times New Roman" w:cs="Times New Roman"/>
          <w:spacing w:val="-4"/>
          <w:sz w:val="14"/>
          <w:szCs w:val="14"/>
          <w:lang w:eastAsia="ru-RU"/>
        </w:rPr>
      </w:pPr>
      <w:r w:rsidRPr="00BD297B">
        <w:rPr>
          <w:rFonts w:ascii="Times New Roman" w:eastAsia="Times New Roman" w:hAnsi="Times New Roman" w:cs="Times New Roman"/>
          <w:spacing w:val="-4"/>
          <w:sz w:val="14"/>
          <w:szCs w:val="14"/>
          <w:lang w:eastAsia="ru-RU"/>
        </w:rPr>
        <w:t xml:space="preserve">5.5. Все расходы по переводу (перечислению) денежных средств по настоящему Договору несет </w:t>
      </w:r>
      <w:r w:rsidRPr="00BD297B">
        <w:rPr>
          <w:rFonts w:ascii="Times New Roman" w:eastAsia="Times New Roman" w:hAnsi="Times New Roman" w:cs="Times New Roman"/>
          <w:sz w:val="14"/>
          <w:szCs w:val="14"/>
          <w:lang w:eastAsia="ru-RU"/>
        </w:rPr>
        <w:t>Аспирант</w:t>
      </w:r>
      <w:r w:rsidRPr="00BD297B">
        <w:rPr>
          <w:rFonts w:ascii="Times New Roman" w:eastAsia="Times New Roman" w:hAnsi="Times New Roman" w:cs="Times New Roman"/>
          <w:spacing w:val="-4"/>
          <w:sz w:val="14"/>
          <w:szCs w:val="14"/>
          <w:lang w:eastAsia="ru-RU"/>
        </w:rPr>
        <w:t xml:space="preserve"> или иное лицо, осуществляющее оплату обучения Аспиранта. </w:t>
      </w:r>
    </w:p>
    <w:p w14:paraId="1A7E10B5" w:rsidRDefault="00D872D3" w14:textId="77777777" w:rsidR="00D872D3" w:rsidRPr="00BD297B" w:rsidP="00D872D3">
      <w:pPr>
        <w:widowControl w:val="0"/>
        <w:ind w:firstLine="360"/>
        <w:jc w:val="both"/>
        <w:rPr>
          <w:rFonts w:ascii="Times New Roman" w:eastAsia="Times New Roman" w:hAnsi="Times New Roman" w:cs="Times New Roman"/>
          <w:spacing w:val="-4"/>
          <w:sz w:val="14"/>
          <w:szCs w:val="14"/>
          <w:lang w:eastAsia="ru-RU"/>
        </w:rPr>
      </w:pPr>
      <w:r w:rsidRPr="00BD297B">
        <w:rPr>
          <w:rFonts w:ascii="Times New Roman" w:eastAsia="Times New Roman" w:hAnsi="Times New Roman" w:cs="Times New Roman"/>
          <w:spacing w:val="-4"/>
          <w:sz w:val="14"/>
          <w:szCs w:val="14"/>
          <w:lang w:eastAsia="ru-RU"/>
        </w:rPr>
        <w:t xml:space="preserve">5.5.1. Аспирант самостоятельно принимает все доступные меры к исполнению обязанности оператором по переводу денежных средств по оплате за обучение в адрес Университета в срок не более 3 (трех) рабочих дней начиная со дня списания денежных средств с банковского счета Аспиранта или иного лица, производящего оплату обучения по настоящему Договору, или со дня предоставления Аспирантом или иным лицом, производящим оплату обучения по настоящему Договору, наличных денежных средств в целях перевода денежных средств без открытия банковского счета, в соответствии со ст. 5 Федерального закона от 27 июня 2011 г. № 161-ФЗ «О национальной платежной системе». </w:t>
      </w:r>
    </w:p>
    <w:p w14:paraId="7153AA6C" w:rsidRDefault="00D872D3" w14:textId="77777777" w:rsidR="00D872D3" w:rsidRPr="00BD297B" w:rsidP="00D872D3">
      <w:pPr>
        <w:widowControl w:val="0"/>
        <w:ind w:firstLine="360"/>
        <w:jc w:val="both"/>
        <w:rPr>
          <w:rFonts w:ascii="Times New Roman" w:eastAsia="Times New Roman" w:hAnsi="Times New Roman" w:cs="Times New Roman"/>
          <w:spacing w:val="-4"/>
          <w:sz w:val="14"/>
          <w:szCs w:val="14"/>
          <w:lang w:eastAsia="ru-RU"/>
        </w:rPr>
      </w:pPr>
      <w:r w:rsidRPr="00BD297B">
        <w:rPr>
          <w:rFonts w:ascii="Times New Roman" w:eastAsia="Times New Roman" w:hAnsi="Times New Roman" w:cs="Times New Roman"/>
          <w:spacing w:val="-4"/>
          <w:sz w:val="14"/>
          <w:szCs w:val="14"/>
          <w:lang w:eastAsia="ru-RU"/>
        </w:rPr>
        <w:t xml:space="preserve">5.6. В случае нарушения </w:t>
      </w:r>
      <w:r w:rsidRPr="00BD297B">
        <w:rPr>
          <w:rFonts w:ascii="Times New Roman" w:eastAsia="Times New Roman" w:hAnsi="Times New Roman" w:cs="Times New Roman"/>
          <w:sz w:val="14"/>
          <w:szCs w:val="14"/>
          <w:lang w:eastAsia="ru-RU"/>
        </w:rPr>
        <w:t>Аспирантом</w:t>
      </w:r>
      <w:r w:rsidRPr="00BD297B">
        <w:rPr>
          <w:rFonts w:ascii="Times New Roman" w:eastAsia="Times New Roman" w:hAnsi="Times New Roman" w:cs="Times New Roman"/>
          <w:spacing w:val="-4"/>
          <w:sz w:val="14"/>
          <w:szCs w:val="14"/>
          <w:lang w:eastAsia="ru-RU"/>
        </w:rPr>
        <w:t xml:space="preserve"> порядка оплаты, установленного п. 5.2 настоящего Договора, Университет вправе начислить </w:t>
      </w:r>
      <w:r w:rsidRPr="00BD297B">
        <w:rPr>
          <w:rFonts w:ascii="Times New Roman" w:eastAsia="Times New Roman" w:hAnsi="Times New Roman" w:cs="Times New Roman"/>
          <w:sz w:val="14"/>
          <w:szCs w:val="14"/>
          <w:lang w:eastAsia="ru-RU"/>
        </w:rPr>
        <w:t>Аспиранту</w:t>
      </w:r>
      <w:r w:rsidRPr="00BD297B">
        <w:rPr>
          <w:rFonts w:ascii="Times New Roman" w:eastAsia="Times New Roman" w:hAnsi="Times New Roman" w:cs="Times New Roman"/>
          <w:spacing w:val="-4"/>
          <w:sz w:val="14"/>
          <w:szCs w:val="14"/>
          <w:lang w:eastAsia="ru-RU"/>
        </w:rPr>
        <w:t xml:space="preserve"> пени в размере 0,3% от несвоевременно уплаченной суммы за каждый календарный день просрочки платежа.</w:t>
      </w:r>
    </w:p>
    <w:p w14:paraId="31BDD3B1" w:rsidRDefault="00D872D3" w14:textId="77777777" w:rsidR="00D872D3" w:rsidRPr="00BD297B" w:rsidP="00D872D3">
      <w:pPr>
        <w:widowControl w:val="0"/>
        <w:ind w:firstLine="360"/>
        <w:jc w:val="both"/>
        <w:rPr>
          <w:rFonts w:ascii="Times New Roman" w:eastAsia="Times New Roman" w:hAnsi="Times New Roman" w:cs="Times New Roman"/>
          <w:spacing w:val="-4"/>
          <w:sz w:val="14"/>
          <w:szCs w:val="14"/>
          <w:lang w:eastAsia="ru-RU"/>
        </w:rPr>
      </w:pPr>
      <w:r w:rsidRPr="00BD297B">
        <w:rPr>
          <w:rFonts w:ascii="Times New Roman" w:eastAsia="Times New Roman" w:hAnsi="Times New Roman" w:cs="Times New Roman"/>
          <w:spacing w:val="-4"/>
          <w:sz w:val="14"/>
          <w:szCs w:val="14"/>
          <w:lang w:eastAsia="ru-RU"/>
        </w:rPr>
        <w:t>Сумма начисленных пеней не может превышать суммы задолженности за обучение Аспиранта по настоящему Договору.</w:t>
      </w:r>
    </w:p>
    <w:p w14:paraId="5A6EFADA" w:rsidRDefault="00D872D3" w14:textId="77777777" w:rsidR="00D872D3" w:rsidRPr="00BD297B" w:rsidP="00D872D3">
      <w:pPr>
        <w:widowControl w:val="0"/>
        <w:ind w:firstLine="360"/>
        <w:jc w:val="both"/>
        <w:rPr>
          <w:rFonts w:ascii="Times New Roman" w:eastAsia="Times New Roman" w:hAnsi="Times New Roman" w:cs="Times New Roman"/>
          <w:spacing w:val="-4"/>
          <w:sz w:val="14"/>
          <w:szCs w:val="14"/>
          <w:lang w:eastAsia="ru-RU"/>
        </w:rPr>
      </w:pPr>
      <w:r w:rsidRPr="00BD297B">
        <w:rPr>
          <w:rFonts w:ascii="Times New Roman" w:eastAsia="Times New Roman" w:hAnsi="Times New Roman" w:cs="Times New Roman"/>
          <w:spacing w:val="-4"/>
          <w:sz w:val="14"/>
          <w:szCs w:val="14"/>
          <w:lang w:eastAsia="ru-RU"/>
        </w:rPr>
        <w:t>5.7.</w:t>
      </w:r>
      <w:r w:rsidRPr="00BD297B">
        <w:rPr>
          <w:rFonts w:ascii="Times New Roman" w:eastAsia="Times New Roman" w:hAnsi="Times New Roman" w:cs="Times New Roman"/>
          <w:sz w:val="14"/>
          <w:szCs w:val="14"/>
          <w:lang w:eastAsia="ru-RU"/>
        </w:rPr>
        <w:t xml:space="preserve"> Аспирант</w:t>
      </w:r>
      <w:r w:rsidRPr="00BD297B">
        <w:rPr>
          <w:rFonts w:ascii="Times New Roman" w:eastAsia="Times New Roman" w:hAnsi="Times New Roman" w:cs="Times New Roman"/>
          <w:spacing w:val="-4"/>
          <w:sz w:val="14"/>
          <w:szCs w:val="14"/>
          <w:lang w:eastAsia="ru-RU"/>
        </w:rPr>
        <w:t xml:space="preserve"> вправе привлекать иных физических или юридических лиц для оплаты своего обучения.</w:t>
      </w:r>
    </w:p>
    <w:p w14:paraId="6E9A56F5"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Привлечение иных физических или юридических лиц для оплаты обучения</w:t>
      </w:r>
      <w:r w:rsidRPr="00BD297B">
        <w:rPr>
          <w:rFonts w:ascii="Times New Roman" w:eastAsia="Times New Roman" w:hAnsi="Times New Roman" w:cs="Times New Roman"/>
          <w:b/>
          <w:sz w:val="14"/>
          <w:szCs w:val="14"/>
          <w:lang w:eastAsia="ru-RU"/>
        </w:rPr>
        <w:t xml:space="preserve"> </w:t>
      </w:r>
      <w:r w:rsidRPr="00BD297B">
        <w:rPr>
          <w:rFonts w:ascii="Times New Roman" w:eastAsia="Times New Roman" w:hAnsi="Times New Roman" w:cs="Times New Roman"/>
          <w:sz w:val="14"/>
          <w:szCs w:val="14"/>
          <w:lang w:eastAsia="ru-RU"/>
        </w:rPr>
        <w:t>Аспирантом, не снимает с него обязательств, указанных в настоящем Договоре.</w:t>
      </w:r>
    </w:p>
    <w:p w14:paraId="3206E612"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Отношения между Сторонами в связи с привлечением иных физических или юридических лиц для оплаты обучения Аспирантом,</w:t>
      </w:r>
      <w:r w:rsidRPr="00BD297B">
        <w:rPr>
          <w:rFonts w:ascii="Times New Roman" w:eastAsia="Times New Roman" w:hAnsi="Times New Roman" w:cs="Times New Roman"/>
          <w:b/>
          <w:sz w:val="14"/>
          <w:szCs w:val="14"/>
          <w:lang w:eastAsia="ru-RU"/>
        </w:rPr>
        <w:t xml:space="preserve"> </w:t>
      </w:r>
      <w:r w:rsidRPr="00BD297B">
        <w:rPr>
          <w:rFonts w:ascii="Times New Roman" w:eastAsia="Times New Roman" w:hAnsi="Times New Roman" w:cs="Times New Roman"/>
          <w:sz w:val="14"/>
          <w:szCs w:val="14"/>
          <w:lang w:eastAsia="ru-RU"/>
        </w:rPr>
        <w:t>могут быть урегулированы отдельными соглашениями к настоящему Договору.</w:t>
      </w:r>
    </w:p>
    <w:p w14:paraId="4DB51E20" w:rsidRDefault="00D872D3" w14:textId="77777777" w:rsidR="00D872D3" w:rsidRPr="00BD297B" w:rsidP="00D872D3">
      <w:pPr>
        <w:keepNext/>
        <w:widowControl w:val="0"/>
        <w:spacing w:before="40" w:after="40"/>
        <w:ind w:firstLine="360"/>
        <w:jc w:val="center"/>
        <w:outlineLvl w:val="0"/>
        <w:rPr>
          <w:rFonts w:ascii="Times New Roman" w:eastAsia="Times New Roman" w:hAnsi="Times New Roman" w:cs="Times New Roman"/>
          <w:b/>
          <w:bCs/>
          <w:sz w:val="14"/>
          <w:szCs w:val="14"/>
          <w:lang w:eastAsia="ru-RU"/>
        </w:rPr>
      </w:pPr>
      <w:r w:rsidRPr="00BD297B">
        <w:rPr>
          <w:rFonts w:ascii="Times New Roman" w:eastAsia="Times New Roman" w:hAnsi="Times New Roman" w:cs="Times New Roman"/>
          <w:b/>
          <w:bCs/>
          <w:sz w:val="14"/>
          <w:szCs w:val="14"/>
          <w:lang w:eastAsia="ru-RU"/>
        </w:rPr>
        <w:t>Статья 6. Срок действия, порядок изменения и расторжения Договора</w:t>
      </w:r>
    </w:p>
    <w:p w14:paraId="38518672"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6.1. Настоящий Договор вступает в силу с даты его заключения и прекращает свое действие после выполнения Сторонами взаимных обязательств.</w:t>
      </w:r>
    </w:p>
    <w:p w14:paraId="2A9F8E92"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6.2. Изменение условий настоящего Договора допускается по соглашению Сторон или в соответствии с законодательством Российской Федерации, кроме случаев, предусмотренных п. 6.3 и п. 9.1 настоящего Договора.</w:t>
      </w:r>
    </w:p>
    <w:p w14:paraId="462D31A2" w:rsidRDefault="00D872D3" w14:textId="77777777" w:rsidR="00D872D3" w:rsidRPr="00BD297B" w:rsidP="00D872D3">
      <w:pPr>
        <w:widowControl w:val="0"/>
        <w:ind w:firstLine="360"/>
        <w:jc w:val="both"/>
        <w:rPr>
          <w:rFonts w:ascii="Times New Roman" w:eastAsia="Times New Roman" w:hAnsi="Times New Roman" w:cs="Times New Roman"/>
          <w:sz w:val="14"/>
          <w:szCs w:val="14"/>
          <w:shd w:val="clear" w:color="auto" w:fill="00FF00"/>
          <w:lang w:eastAsia="ru-RU"/>
        </w:rPr>
      </w:pPr>
      <w:r w:rsidRPr="00BD297B">
        <w:rPr>
          <w:rFonts w:ascii="Times New Roman" w:eastAsia="Times New Roman" w:hAnsi="Times New Roman" w:cs="Times New Roman"/>
          <w:sz w:val="14"/>
          <w:szCs w:val="14"/>
          <w:lang w:eastAsia="ru-RU"/>
        </w:rPr>
        <w:t xml:space="preserve">6.3. Увеличение стоимости образовательных услуг после заключения настоящего Договора не допускается, </w:t>
      </w:r>
      <w:r w:rsidRPr="00BD297B">
        <w:rPr>
          <w:rFonts w:ascii="Times New Roman" w:eastAsia="Times New Roman" w:hAnsi="Times New Roman" w:cs="Times New Roman"/>
          <w:spacing w:val="-4"/>
          <w:sz w:val="14"/>
          <w:szCs w:val="14"/>
          <w:lang w:eastAsia="ar-SA"/>
        </w:rPr>
        <w:t>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BD297B">
        <w:rPr>
          <w:rFonts w:ascii="Times New Roman" w:eastAsia="Times New Roman" w:hAnsi="Times New Roman" w:cs="Times New Roman"/>
          <w:sz w:val="14"/>
          <w:szCs w:val="14"/>
          <w:lang w:eastAsia="ru-RU"/>
        </w:rPr>
        <w:t>.</w:t>
      </w:r>
      <w:r w:rsidRPr="00BD297B">
        <w:rPr>
          <w:rFonts w:ascii="Times New Roman" w:eastAsia="Times New Roman" w:hAnsi="Times New Roman" w:cs="Times New Roman"/>
          <w:sz w:val="14"/>
          <w:szCs w:val="14"/>
          <w:shd w:val="clear" w:color="auto" w:fill="00FF00"/>
          <w:lang w:eastAsia="ru-RU"/>
        </w:rPr>
        <w:t xml:space="preserve"> </w:t>
      </w:r>
    </w:p>
    <w:p w14:paraId="4ED5EF57"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6.4. Настоящий Договор может быть расторгнут досрочно в следующих случаях: </w:t>
      </w:r>
    </w:p>
    <w:p w14:paraId="004BAE22" w:rsidRDefault="00D872D3" w14:textId="77777777" w:rsidR="00D872D3" w:rsidRPr="00BD297B" w:rsidP="00D872D3">
      <w:pPr>
        <w:widowControl w:val="0"/>
        <w:tabs>
          <w:tab w:val="center" w:pos="4820"/>
        </w:tabs>
        <w:suppressAutoHyphens/>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6.4.1. </w:t>
      </w:r>
      <w:r w:rsidRPr="00BD297B">
        <w:rPr>
          <w:rFonts w:ascii="Times New Roman" w:eastAsia="Times New Roman" w:hAnsi="Times New Roman" w:cs="Times New Roman"/>
          <w:spacing w:val="-4"/>
          <w:sz w:val="14"/>
          <w:szCs w:val="14"/>
          <w:lang w:eastAsia="ar-SA"/>
        </w:rPr>
        <w:t xml:space="preserve">По соглашению Сторон; </w:t>
      </w:r>
      <w:r w:rsidRPr="00BD297B">
        <w:rPr>
          <w:rFonts w:ascii="Times New Roman" w:eastAsia="Times New Roman" w:hAnsi="Times New Roman" w:cs="Times New Roman"/>
          <w:sz w:val="14"/>
          <w:szCs w:val="14"/>
          <w:lang w:eastAsia="ru-RU"/>
        </w:rPr>
        <w:t>на основании личного письменного заявления</w:t>
      </w:r>
      <w:r w:rsidRPr="00BD297B">
        <w:rPr>
          <w:rFonts w:ascii="Times New Roman" w:eastAsia="Times New Roman" w:hAnsi="Times New Roman" w:cs="Times New Roman"/>
          <w:spacing w:val="-4"/>
          <w:sz w:val="14"/>
          <w:szCs w:val="14"/>
          <w:lang w:eastAsia="ar-SA"/>
        </w:rPr>
        <w:t xml:space="preserve"> Аспиранта, в том числе в случае перевода Аспиранта для продолжения освоения образовательной программы в другую организацию, осуществляющую образовательную деятельность;</w:t>
      </w:r>
      <w:r w:rsidRPr="00BD297B">
        <w:rPr>
          <w:rFonts w:ascii="Times New Roman" w:eastAsia="Times New Roman" w:hAnsi="Times New Roman" w:cs="Times New Roman"/>
          <w:sz w:val="14"/>
          <w:szCs w:val="14"/>
          <w:lang w:eastAsia="ru-RU"/>
        </w:rPr>
        <w:t xml:space="preserve"> по обстоятельствам, не зависящим от воли </w:t>
      </w:r>
      <w:r w:rsidRPr="00BD297B">
        <w:rPr>
          <w:rFonts w:ascii="Times New Roman" w:eastAsia="Times New Roman" w:hAnsi="Times New Roman" w:cs="Times New Roman"/>
          <w:spacing w:val="-4"/>
          <w:sz w:val="14"/>
          <w:szCs w:val="14"/>
          <w:lang w:eastAsia="ar-SA"/>
        </w:rPr>
        <w:t xml:space="preserve">Аспиранта </w:t>
      </w:r>
      <w:r w:rsidRPr="00BD297B">
        <w:rPr>
          <w:rFonts w:ascii="Times New Roman" w:eastAsia="Times New Roman" w:hAnsi="Times New Roman" w:cs="Times New Roman"/>
          <w:sz w:val="14"/>
          <w:szCs w:val="14"/>
          <w:lang w:eastAsia="ru-RU"/>
        </w:rPr>
        <w:t>и Университета, установленных локальными нормативными актами Университета. В этом случае настоящий Договор считается расторгнутым с даты, определенной соответствующим приказом.</w:t>
      </w:r>
    </w:p>
    <w:p w14:paraId="7263F370"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Непосещение занятий, невыполнение учебного плана Программы </w:t>
      </w:r>
      <w:r w:rsidRPr="00BD297B">
        <w:rPr>
          <w:rFonts w:ascii="Times New Roman" w:eastAsia="Times New Roman" w:hAnsi="Times New Roman" w:cs="Times New Roman"/>
          <w:spacing w:val="-4"/>
          <w:sz w:val="14"/>
          <w:szCs w:val="14"/>
          <w:lang w:eastAsia="ar-SA"/>
        </w:rPr>
        <w:t xml:space="preserve">Аспирантом </w:t>
      </w:r>
      <w:r w:rsidRPr="00BD297B">
        <w:rPr>
          <w:rFonts w:ascii="Times New Roman" w:eastAsia="Times New Roman" w:hAnsi="Times New Roman" w:cs="Times New Roman"/>
          <w:sz w:val="14"/>
          <w:szCs w:val="14"/>
          <w:lang w:eastAsia="ru-RU"/>
        </w:rPr>
        <w:t>не является односторонним отказом от исполнения настоящего Договора.</w:t>
      </w:r>
    </w:p>
    <w:p w14:paraId="7F7F0C84"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6.4.2. В одностороннем порядке Университетом в следующих случаях:</w:t>
      </w:r>
    </w:p>
    <w:p w14:paraId="481023B5"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6.4.2.1. При отчислении Аспиранта из Университета по основаниям, предусмотренным в п. 4.2.3 настоящего Договора.</w:t>
      </w:r>
    </w:p>
    <w:p w14:paraId="2E36A50E"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6.4.2.2. При наступлении обстоятельств, указанных в п. 8.1 настоящего Договора, в порядке, установленном п. 8.2 настоящего Договора.</w:t>
      </w:r>
    </w:p>
    <w:p w14:paraId="0166DCD0"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6.4.2.3. По решению Университета при нарушении Аспирантом порядка, размера и/или срока оплаты, указанного в ст. 5 настоящего Договора.</w:t>
      </w:r>
    </w:p>
    <w:p w14:paraId="6231B90E"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6.4.2.4. При совершении Аспирантом действий (бездействий), повлекших невозможность исполнения Университетом обязательств по настоящему Договору.</w:t>
      </w:r>
    </w:p>
    <w:p w14:paraId="28952F59"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6.5. Досрочное расторжение настоящего Договора не влечет за собой прекращение обязательств Аспиранта перед Университетом по оплате образовательных услуг по настоящему Договору в текущем периоде и оплате начисленной пени.</w:t>
      </w:r>
    </w:p>
    <w:p w14:paraId="7E461F6D"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pacing w:val="-4"/>
          <w:sz w:val="14"/>
          <w:szCs w:val="14"/>
          <w:lang w:eastAsia="ru-RU"/>
        </w:rPr>
        <w:t>6.5.1. В случае нарушения Аспирантом порядка оплаты, предусмотренного ст. 5 настоящего Договора, Университет уведомляет Аспиранта о представлении Аспиранта к отчислению одним из способов, предусмотренным п. 10.8 настоящего Договора.</w:t>
      </w:r>
    </w:p>
    <w:p w14:paraId="63309E58"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pacing w:val="-4"/>
          <w:sz w:val="14"/>
          <w:szCs w:val="14"/>
          <w:lang w:eastAsia="ru-RU"/>
        </w:rPr>
        <w:t>6.5.2. В случае неисполнения обязанности по оплате за обучение в течение 10 (десяти) рабочих дней с даты уведомления Университетом Аспиранта о представлении к отчислению, Университет вправе отчислить Аспиранта за нарушение условий настоящего Договора.</w:t>
      </w:r>
    </w:p>
    <w:p w14:paraId="5B3778A6"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6.6. Стороны освобождаются от исполнения своих обязательств по настоящему Договору на период академического отпуска Аспиранта, в т.ч. отпуска по беременности и родам (для женщин), отпуска по уходу за ребенком или, в исключительных случаях, по взаимному соглашению Сторон.</w:t>
      </w:r>
    </w:p>
    <w:p w14:paraId="7A1C5A9B"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6.7. Возврат денежных средств, перечисленных за обучение по настоящему Договору, не затраченных в связи с исполнением обязательств Университета, осуществляется Университетом в установленном порядке по безналичному расчету на счет, указанный Аспирантом в письменном заявлении. </w:t>
      </w:r>
    </w:p>
    <w:p w14:paraId="2CCCF880"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При досрочном расторжении настоящего Договора в случаях, предусмотренных в п. 6.4.1 настоящего Договора, Университет не возвращает Аспиранту денежные средства, перечисленные за обучение в данном полугодии, затраченные в связи с исполнением обязательств Университета в рамках настоящего Договора.</w:t>
      </w:r>
    </w:p>
    <w:p w14:paraId="4E661AA5" w:rsidRDefault="00D872D3" w14:textId="77777777" w:rsidR="00D872D3" w:rsidRPr="00BD297B" w:rsidP="00D872D3">
      <w:pPr>
        <w:widowControl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При досрочном расторжении настоящего Договора в случаях, предусмотренных п. 6.4.2 настоящего Договора, после начала учебного полугодия, Университет не возвращает Аспиранту денежные средства, перечисленные за обучение в текущем учебном полугодии. Указанные денежные средства относятся в счет компенсации фактически понесенных Университетом запланированных расходов за текущее учебное полугодие, связанных с исполнением обязательств Университета в рамках настоящего Договора и отчислением Аспиранта.</w:t>
      </w:r>
    </w:p>
    <w:p w14:paraId="3E19051B"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После начала учебного полугодия объем расходов, фактически понесенных Университетом в связи с исполнением его обязательств в рамках настоящего Договора, соответствует стоимости одного полугодия обучения, являющегося минимальным учебным периодом.</w:t>
      </w:r>
    </w:p>
    <w:p w14:paraId="60E5BC7E" w:rsidRDefault="00D872D3" w14:textId="77777777" w:rsidR="00D872D3" w:rsidRPr="00BD297B" w:rsidP="00D872D3">
      <w:pPr>
        <w:widowControl w:val="0"/>
        <w:tabs>
          <w:tab w:val="center" w:pos="4820"/>
        </w:tabs>
        <w:autoSpaceDE w:val="0"/>
        <w:autoSpaceDN w:val="0"/>
        <w:adjustRightInd w:val="0"/>
        <w:ind w:firstLine="360"/>
        <w:jc w:val="both"/>
        <w:rPr>
          <w:rFonts w:ascii="Times New Roman" w:eastAsia="Times New Roman" w:hAnsi="Times New Roman" w:cs="Times New Roman"/>
          <w:i/>
          <w:sz w:val="14"/>
          <w:szCs w:val="14"/>
          <w:lang w:eastAsia="ru-RU"/>
        </w:rPr>
      </w:pPr>
      <w:r w:rsidRPr="00BD297B">
        <w:rPr>
          <w:rFonts w:ascii="Times New Roman" w:eastAsia="Times New Roman" w:hAnsi="Times New Roman" w:cs="Times New Roman"/>
          <w:sz w:val="14"/>
          <w:szCs w:val="14"/>
          <w:lang w:eastAsia="ru-RU"/>
        </w:rPr>
        <w:t>6.8. Университет вправе отказаться от исполнения обязательств по настоящему Договору при условии возмещения Аспиранту убытков, причиненных по вине Университета.</w:t>
      </w:r>
    </w:p>
    <w:p w14:paraId="687D05E3" w:rsidRDefault="00D872D3" w14:textId="77777777" w:rsidR="00D872D3" w:rsidRPr="00BD297B" w:rsidP="00D872D3">
      <w:pPr>
        <w:widowControl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6.9. Аспирант вправе отказаться от исполнения настоящего Договора при условии оплаты Университету фактически понесенных им расходов.</w:t>
      </w:r>
    </w:p>
    <w:p w14:paraId="1F57C6AF" w:rsidRDefault="00D872D3" w14:textId="77777777" w:rsidR="00D872D3" w:rsidRPr="00BD297B" w:rsidP="00D872D3">
      <w:pPr>
        <w:widowControl w:val="0"/>
        <w:tabs>
          <w:tab w:val="center" w:pos="4820"/>
        </w:tabs>
        <w:autoSpaceDE w:val="0"/>
        <w:autoSpaceDN w:val="0"/>
        <w:adjustRightInd w:val="0"/>
        <w:ind w:firstLine="357"/>
        <w:jc w:val="center"/>
        <w:rPr>
          <w:rFonts w:ascii="Times New Roman" w:eastAsia="Times New Roman" w:hAnsi="Times New Roman" w:cs="Times New Roman"/>
          <w:b/>
          <w:sz w:val="14"/>
          <w:szCs w:val="14"/>
          <w:lang w:eastAsia="ru-RU"/>
        </w:rPr>
      </w:pPr>
      <w:r w:rsidRPr="00BD297B">
        <w:rPr>
          <w:rFonts w:ascii="Times New Roman" w:eastAsia="Times New Roman" w:hAnsi="Times New Roman" w:cs="Times New Roman"/>
          <w:b/>
          <w:sz w:val="14"/>
          <w:szCs w:val="14"/>
          <w:lang w:eastAsia="ru-RU"/>
        </w:rPr>
        <w:t>Статья 7. Ответственность Сторон</w:t>
      </w:r>
    </w:p>
    <w:p w14:paraId="056DECA9" w:rsidRDefault="00D872D3" w14:textId="77777777" w:rsidR="00D872D3" w:rsidRPr="00BD297B" w:rsidP="00D872D3">
      <w:pPr>
        <w:widowControl w:val="0"/>
        <w:tabs>
          <w:tab w:val="center" w:pos="4820"/>
        </w:tabs>
        <w:autoSpaceDE w:val="0"/>
        <w:autoSpaceDN w:val="0"/>
        <w:adjustRightInd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7.1. За неисполнение или ненадлежащее исполнение своих обязательств по настоящему Договору Стороны несут ответственность, предусмотренную </w:t>
      </w:r>
      <w:r w:rsidRPr="00BD297B">
        <w:rPr>
          <w:rFonts w:ascii="Times New Roman" w:eastAsia="Times New Roman" w:hAnsi="Times New Roman" w:cs="Times New Roman"/>
          <w:sz w:val="14"/>
          <w:szCs w:val="14"/>
          <w:lang w:eastAsia="ru-RU"/>
        </w:rPr>
        <w:lastRenderedPageBreak/>
        <w:t>законодательством Российской Федерации и настоящим Договором.</w:t>
      </w:r>
    </w:p>
    <w:p w14:paraId="651CD500" w:rsidRDefault="00D872D3" w14:textId="77777777" w:rsidR="00D872D3" w:rsidRPr="00BD297B" w:rsidP="00D872D3">
      <w:pPr>
        <w:widowControl w:val="0"/>
        <w:tabs>
          <w:tab w:val="center" w:pos="4820"/>
        </w:tabs>
        <w:autoSpaceDE w:val="0"/>
        <w:autoSpaceDN w:val="0"/>
        <w:adjustRightInd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7.2.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Аспирант вправе по своему выбору потребовать:</w:t>
      </w:r>
    </w:p>
    <w:p w14:paraId="1E245764" w:rsidRDefault="00D872D3" w14:textId="77777777" w:rsidR="00D872D3" w:rsidRPr="00BD297B" w:rsidP="00D872D3">
      <w:pPr>
        <w:widowControl w:val="0"/>
        <w:tabs>
          <w:tab w:val="center" w:pos="4820"/>
        </w:tabs>
        <w:autoSpaceDE w:val="0"/>
        <w:autoSpaceDN w:val="0"/>
        <w:adjustRightInd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7.2.1. Безвозмездного оказания образовательной услуги.</w:t>
      </w:r>
    </w:p>
    <w:p w14:paraId="73394A80" w:rsidRDefault="00D872D3" w14:textId="77777777" w:rsidR="00D872D3" w:rsidRPr="00BD297B" w:rsidP="00D872D3">
      <w:pPr>
        <w:widowControl w:val="0"/>
        <w:tabs>
          <w:tab w:val="center" w:pos="4820"/>
        </w:tabs>
        <w:autoSpaceDE w:val="0"/>
        <w:autoSpaceDN w:val="0"/>
        <w:adjustRightInd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7.2.2. Соразмерного уменьшения стоимости оказанной образовательной услуги.</w:t>
      </w:r>
    </w:p>
    <w:p w14:paraId="77EC1306" w:rsidRDefault="00D872D3" w14:textId="77777777" w:rsidR="00D872D3" w:rsidRPr="00BD297B" w:rsidP="00D872D3">
      <w:pPr>
        <w:widowControl w:val="0"/>
        <w:tabs>
          <w:tab w:val="center" w:pos="4820"/>
        </w:tabs>
        <w:autoSpaceDE w:val="0"/>
        <w:autoSpaceDN w:val="0"/>
        <w:adjustRightInd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7.2.3. Возмещения понесенных им расходов по устранению недостатков оказанной образовательной услуги своими силами или третьими лицами.</w:t>
      </w:r>
    </w:p>
    <w:p w14:paraId="36A2B734" w:rsidRDefault="00D872D3" w14:textId="77777777" w:rsidR="00D872D3" w:rsidRPr="00BD297B" w:rsidP="00D872D3">
      <w:pPr>
        <w:widowControl w:val="0"/>
        <w:tabs>
          <w:tab w:val="center" w:pos="4820"/>
        </w:tabs>
        <w:autoSpaceDE w:val="0"/>
        <w:autoSpaceDN w:val="0"/>
        <w:adjustRightInd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7.3. Аспирант вправе отказаться от исполнения настоящего Договора и потребовать полного возмещения убытка, если в течение учебного полугодия недостатки образовательной услуги не будут устранены Университетом. Аспирант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 </w:t>
      </w:r>
    </w:p>
    <w:p w14:paraId="1B5B20A2" w:rsidRDefault="00D872D3" w14:textId="77777777" w:rsidR="00D872D3" w:rsidRPr="00BD297B" w:rsidP="00D872D3">
      <w:pPr>
        <w:widowControl w:val="0"/>
        <w:tabs>
          <w:tab w:val="center" w:pos="4820"/>
        </w:tabs>
        <w:autoSpaceDE w:val="0"/>
        <w:autoSpaceDN w:val="0"/>
        <w:adjustRightInd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7.4. Если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Аспирант вправе по своему выбору:</w:t>
      </w:r>
    </w:p>
    <w:p w14:paraId="11FF990F" w:rsidRDefault="00D872D3" w14:textId="77777777" w:rsidR="00D872D3" w:rsidRPr="00BD297B" w:rsidP="00D872D3">
      <w:pPr>
        <w:widowControl w:val="0"/>
        <w:tabs>
          <w:tab w:val="center" w:pos="4820"/>
        </w:tabs>
        <w:autoSpaceDE w:val="0"/>
        <w:autoSpaceDN w:val="0"/>
        <w:adjustRightInd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7.4.1. Назначить Университету новый срок, в течение которого Университет должен приступить к оказанию образовательной услуги и (или) закончить оказание образовательной услуги;</w:t>
      </w:r>
    </w:p>
    <w:p w14:paraId="159F7C64" w:rsidRDefault="00D872D3" w14:textId="77777777" w:rsidR="00D872D3" w:rsidRPr="00BD297B" w:rsidP="00D872D3">
      <w:pPr>
        <w:widowControl w:val="0"/>
        <w:tabs>
          <w:tab w:val="center" w:pos="4820"/>
        </w:tabs>
        <w:autoSpaceDE w:val="0"/>
        <w:autoSpaceDN w:val="0"/>
        <w:adjustRightInd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7.4.2. Поручить оказать образовательную услугу третьим лицам за разумную цену и потребовать от Университета возмещения понесенных расходов;</w:t>
      </w:r>
    </w:p>
    <w:p w14:paraId="2273B4B0" w:rsidRDefault="00D872D3" w14:textId="77777777" w:rsidR="00D872D3" w:rsidRPr="00BD297B" w:rsidP="00D872D3">
      <w:pPr>
        <w:widowControl w:val="0"/>
        <w:tabs>
          <w:tab w:val="center" w:pos="4820"/>
        </w:tabs>
        <w:autoSpaceDE w:val="0"/>
        <w:autoSpaceDN w:val="0"/>
        <w:adjustRightInd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7.4.3. Потребовать уменьшения стоимости образовательной услуги;</w:t>
      </w:r>
    </w:p>
    <w:p w14:paraId="4BE78BCB" w:rsidRDefault="00D872D3" w14:textId="77777777" w:rsidR="00D872D3" w:rsidRPr="00BD297B" w:rsidP="00D872D3">
      <w:pPr>
        <w:widowControl w:val="0"/>
        <w:tabs>
          <w:tab w:val="center" w:pos="4820"/>
        </w:tabs>
        <w:autoSpaceDE w:val="0"/>
        <w:autoSpaceDN w:val="0"/>
        <w:adjustRightInd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7.4.4. Расторгнуть настоящий Договор.</w:t>
      </w:r>
    </w:p>
    <w:p w14:paraId="0CEACC02" w:rsidRDefault="00D872D3" w14:textId="77777777" w:rsidR="00D872D3" w:rsidRPr="00BD297B" w:rsidP="00D872D3">
      <w:pPr>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7.5. Неприступление к занятиям, непосещение занятий не является основанием для признания образовательной услуги не оказанной или оказанной не в полном объеме, а также оказанной ненадлежащего качества. Непосещение занятий не является основанием для неисполнения Аспирантом обязанностей по оплате, предусмотренных ст. 5 настоящего Договора.</w:t>
      </w:r>
    </w:p>
    <w:p w14:paraId="26A1135D" w:rsidRDefault="00D872D3" w14:textId="77777777" w:rsidR="00D872D3" w:rsidRPr="00BD297B" w:rsidP="00D872D3">
      <w:pPr>
        <w:widowControl w:val="0"/>
        <w:tabs>
          <w:tab w:val="center" w:pos="4820"/>
        </w:tabs>
        <w:autoSpaceDE w:val="0"/>
        <w:autoSpaceDN w:val="0"/>
        <w:adjustRightInd w:val="0"/>
        <w:ind w:firstLine="357"/>
        <w:jc w:val="center"/>
        <w:rPr>
          <w:rFonts w:ascii="Times New Roman" w:eastAsia="Times New Roman" w:hAnsi="Times New Roman" w:cs="Times New Roman"/>
          <w:b/>
          <w:sz w:val="14"/>
          <w:szCs w:val="14"/>
          <w:lang w:eastAsia="ru-RU"/>
        </w:rPr>
      </w:pPr>
      <w:r w:rsidRPr="00BD297B">
        <w:rPr>
          <w:rFonts w:ascii="Times New Roman" w:eastAsia="Times New Roman" w:hAnsi="Times New Roman" w:cs="Times New Roman"/>
          <w:b/>
          <w:sz w:val="14"/>
          <w:szCs w:val="14"/>
          <w:lang w:eastAsia="ru-RU"/>
        </w:rPr>
        <w:t>Статья 8. Обстоятельства непреодолимой силы</w:t>
      </w:r>
    </w:p>
    <w:p w14:paraId="0C7097D4"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8.1. Обстоятельства непреодолимой силы, признанные в силу законодательства таковыми, делающие невозможным исполнение настоящего Договора любой из Сторон могут явиться основаниями, освобождающими стороны от ответственности.</w:t>
      </w:r>
    </w:p>
    <w:p w14:paraId="567D469A"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8.2. Сторона, ссылающаяся на обстоятельства непреодолимой силы, обязана незамедлительно информировать другую Сторону в письменной форме о наступлении подобных обстоятельств. Если вышеупомянутые обстоятельства будут длиться более шести месяцев, то любая Сторона имеет право расторгнуть настоящий Договор в одностороннем порядке, известив об этом другую Сторону в течение одного месяца.</w:t>
      </w:r>
    </w:p>
    <w:p w14:paraId="1F0A70B1" w:rsidRDefault="00D872D3" w14:textId="77777777" w:rsidR="00D872D3" w:rsidRPr="00BD297B" w:rsidP="00D872D3">
      <w:pPr>
        <w:widowControl w:val="0"/>
        <w:tabs>
          <w:tab w:val="center" w:pos="4820"/>
        </w:tabs>
        <w:autoSpaceDE w:val="0"/>
        <w:autoSpaceDN w:val="0"/>
        <w:adjustRightInd w:val="0"/>
        <w:ind w:firstLine="357"/>
        <w:jc w:val="center"/>
        <w:rPr>
          <w:rFonts w:ascii="Times New Roman" w:eastAsia="Times New Roman" w:hAnsi="Times New Roman" w:cs="Times New Roman"/>
          <w:b/>
          <w:sz w:val="14"/>
          <w:szCs w:val="14"/>
          <w:lang w:eastAsia="ru-RU"/>
        </w:rPr>
      </w:pPr>
      <w:r w:rsidRPr="00BD297B">
        <w:rPr>
          <w:rFonts w:ascii="Times New Roman" w:eastAsia="Times New Roman" w:hAnsi="Times New Roman" w:cs="Times New Roman"/>
          <w:b/>
          <w:sz w:val="14"/>
          <w:szCs w:val="14"/>
          <w:lang w:eastAsia="ru-RU"/>
        </w:rPr>
        <w:t>Статья 9. Особые условия</w:t>
      </w:r>
    </w:p>
    <w:p w14:paraId="6E91FB9B"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9.1. Вследствие наступления существенно изменившихся обстоятельств, повлекших невозможность исполнения Университетом своих обязательств по организации образовательного процесса в рамках настоящего Договора, Университет направляет Аспиранту предложение подписать соглашение об изменении/расторжении настоящего Договора. В случае отказа Аспиранта от изменения/расторжения настоящего Договора Университет вправе обратиться в суд.</w:t>
      </w:r>
    </w:p>
    <w:p w14:paraId="716E6A2F" w:rsidRDefault="00D872D3" w14:textId="77777777" w:rsidR="00D872D3" w:rsidRPr="00BD297B" w:rsidP="00D872D3">
      <w:pPr>
        <w:widowControl w:val="0"/>
        <w:tabs>
          <w:tab w:val="center" w:pos="4820"/>
        </w:tabs>
        <w:autoSpaceDE w:val="0"/>
        <w:autoSpaceDN w:val="0"/>
        <w:adjustRightInd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9.2. Университет вправе снизить стоимость платной образовательной услуги по настоящему Договору Аспиранту, достигшему успехов в учебе и (или) научной деятельности, а также нуждающемуся в социальной помощи.</w:t>
      </w:r>
    </w:p>
    <w:p w14:paraId="33EC7719" w:rsidRDefault="00D872D3" w14:textId="77777777" w:rsidR="00D872D3" w:rsidRPr="00BD297B" w:rsidP="00D872D3">
      <w:pPr>
        <w:widowControl w:val="0"/>
        <w:tabs>
          <w:tab w:val="center" w:pos="4820"/>
        </w:tabs>
        <w:autoSpaceDE w:val="0"/>
        <w:autoSpaceDN w:val="0"/>
        <w:adjustRightInd w:val="0"/>
        <w:ind w:firstLine="357"/>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Аспиранта.</w:t>
      </w:r>
    </w:p>
    <w:p w14:paraId="11A1D4D3" w:rsidRDefault="00D872D3" w14:textId="77777777" w:rsidR="00D872D3" w:rsidRPr="00BD297B" w:rsidP="00D872D3">
      <w:pPr>
        <w:widowControl w:val="0"/>
        <w:tabs>
          <w:tab w:val="center" w:pos="4820"/>
        </w:tabs>
        <w:autoSpaceDE w:val="0"/>
        <w:autoSpaceDN w:val="0"/>
        <w:adjustRightInd w:val="0"/>
        <w:ind w:firstLine="357"/>
        <w:jc w:val="center"/>
        <w:rPr>
          <w:rFonts w:ascii="Times New Roman" w:eastAsia="Times New Roman" w:hAnsi="Times New Roman" w:cs="Times New Roman"/>
          <w:b/>
          <w:sz w:val="14"/>
          <w:szCs w:val="14"/>
          <w:lang w:eastAsia="ru-RU"/>
        </w:rPr>
      </w:pPr>
      <w:r w:rsidRPr="00BD297B">
        <w:rPr>
          <w:rFonts w:ascii="Times New Roman" w:eastAsia="Times New Roman" w:hAnsi="Times New Roman" w:cs="Times New Roman"/>
          <w:b/>
          <w:sz w:val="14"/>
          <w:szCs w:val="14"/>
          <w:lang w:eastAsia="ru-RU"/>
        </w:rPr>
        <w:t>Статья 10. Иные условия</w:t>
      </w:r>
    </w:p>
    <w:p w14:paraId="086E54DC"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10.1. Все споры и разногласия, которые могут возникнуть из настоящего Договора или в связи с ним, будут решаться путем переговоров между Сторонами.</w:t>
      </w:r>
    </w:p>
    <w:p w14:paraId="0BBA23DD"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В случае, если Стороны не смогут прийти к соглашению в соответствии с настоящим пунктом, то все споры и разногласия подлежат рассмотрению в Гагаринском районном суде города Москвы или в Судебном участке мирового судьи №212 по г. Москве, за исключением случаев, когда действующим законодательством для отдельных категорий споров должна применяться исключительная подсудность.</w:t>
      </w:r>
    </w:p>
    <w:p w14:paraId="7EFE81A4"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10.2. Приложения и Соглашения к настоящему Договору являются его неотъемлемыми частями. Изменения и дополнения к настоящему Договору оформляются только в письменной форме и подписываются уполномоченными на то представителями Сторон.</w:t>
      </w:r>
    </w:p>
    <w:p w14:paraId="04C05ECD"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10.2.1. Изменения и дополнения к настоящему Договору в части изменения графика оплаты обучения, в случае предоставления Университетом отсрочки и (или) рассрочки исполнения обязательств Аспиранта по оплате обучения могут быть внесены путем последовательного совершения следующих конклюдентных действий:</w:t>
      </w:r>
    </w:p>
    <w:p w14:paraId="63019970" w:rsidRDefault="00D872D3" w14:textId="77777777" w:rsidR="00D872D3" w:rsidRPr="00BD297B" w:rsidP="00D872D3">
      <w:pPr>
        <w:widowControl w:val="0"/>
        <w:ind w:firstLine="426"/>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подача Аспирантом в Университет письменного заявления о предоставлении отсрочки/рассрочки исполнения обязательств по оплате обучения в рамках настоящего Договора;</w:t>
      </w:r>
    </w:p>
    <w:p w14:paraId="4F685C04" w:rsidRDefault="00D872D3" w14:textId="77777777" w:rsidR="00D872D3" w:rsidRPr="00BD297B" w:rsidP="00D872D3">
      <w:pPr>
        <w:widowControl w:val="0"/>
        <w:ind w:firstLine="426"/>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принятие решения Университетом о предоставлении отсрочки/рассрочки исполнения обязательств Аспиранта по оплате обучения в рамках настоящего Договора;</w:t>
      </w:r>
    </w:p>
    <w:p w14:paraId="719EE8BB" w:rsidRDefault="00D872D3" w14:textId="77777777" w:rsidR="00D872D3" w:rsidRPr="00BD297B" w:rsidP="00D872D3">
      <w:pPr>
        <w:widowControl w:val="0"/>
        <w:ind w:firstLine="426"/>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оплата обучения Аспирантом в соответствии с новым графиком оплаты, на основании выставленного Университетом счета.</w:t>
      </w:r>
    </w:p>
    <w:p w14:paraId="7853419F" w:rsidRDefault="00D872D3" w14:textId="77777777" w:rsidR="00D872D3" w:rsidRPr="00BD297B" w:rsidP="00D872D3">
      <w:pPr>
        <w:widowControl w:val="0"/>
        <w:tabs>
          <w:tab w:val="left" w:pos="10206"/>
        </w:tabs>
        <w:ind w:firstLine="426"/>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10.2.2. В случае принятия решения об изменении условий настоящего Договора, в соответствии с п. 6.3 настоящего Договора, Университет не позднее 1 (одного) месяца до даты, указанной в приказе Университета об изменении условий настоящего Договора, уведомляет Аспиранта о необходимости подписать дополнительное соглашение об изменении условий Договора одним из способов, предусмотренным п. 10.8 настоящего Договора. </w:t>
      </w:r>
    </w:p>
    <w:p w14:paraId="2D095BFC" w:rsidRDefault="00D872D3" w14:textId="77777777" w:rsidR="00D872D3" w:rsidRPr="00BD297B" w:rsidP="00D872D3">
      <w:pPr>
        <w:widowControl w:val="0"/>
        <w:tabs>
          <w:tab w:val="left" w:pos="10206"/>
        </w:tabs>
        <w:ind w:firstLine="426"/>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Изменения и дополнения к настоящему Договору, в соответствии с п. 6.3 настоящего Договора вступают в силу с даты, определенной в соответствующем дополнительном соглашении между Университетом и Аспирантом. Оплата обучения производится Аспирантом в соответствии с условиями настоящего Договора и дополнительного соглашения.</w:t>
      </w:r>
    </w:p>
    <w:p w14:paraId="5B1AA9B0" w:rsidRDefault="00D872D3" w14:textId="77777777" w:rsidR="00D872D3" w:rsidRPr="00BD297B" w:rsidP="00D872D3">
      <w:pPr>
        <w:widowControl w:val="0"/>
        <w:tabs>
          <w:tab w:val="left" w:pos="10206"/>
        </w:tabs>
        <w:ind w:firstLine="426"/>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В случае если Аспирант не согласен с условиями дополнительного соглашения, то в течение 15 (пятнадцати) календарных дней с даты получения уведомления Аспирант направляет в Университет мотивированный отказ от подписания дополнительного соглашения.</w:t>
      </w:r>
    </w:p>
    <w:p w14:paraId="28ECA84B" w:rsidRDefault="00D872D3" w14:textId="77777777" w:rsidR="00D872D3" w:rsidRPr="00BD297B" w:rsidP="00D872D3">
      <w:pPr>
        <w:widowControl w:val="0"/>
        <w:ind w:firstLine="426"/>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В случае если Аспирант в течение 15 (пятнадцати) календарных дней с даты получения уведомления не подписывает дополнительное соглашение и не направляет в Университет мотивированный отказ от подписания дополнительного соглашения, то Университет вправе обратиться в суд с требованием о понуждении заключить дополнительное соглашение или расторгнуть настоящий Договор с Аспирантом.</w:t>
      </w:r>
    </w:p>
    <w:p w14:paraId="1A01198B"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10.3. Настоящий Договор составлен в 2-х экземплярах, имеющих одинаковую юридическую силу, по одному для каждой из Сторон.</w:t>
      </w:r>
    </w:p>
    <w:p w14:paraId="373DAA3C"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10.4. Ознакомиться с учебными планами и программами можно на официальном сайте Университета в сети «Интернет» (</w:t>
      </w:r>
      <w:hyperlink r:id="rId8" w:history="1">
        <w:r w:rsidRPr="00BD297B">
          <w:rPr>
            <w:rFonts w:ascii="Times New Roman" w:eastAsia="Times New Roman" w:hAnsi="Times New Roman" w:cs="Times New Roman"/>
            <w:color w:val="0000FF"/>
            <w:sz w:val="14"/>
            <w:szCs w:val="14"/>
            <w:u w:val="single"/>
            <w:lang w:val="en-US" w:eastAsia="ru-RU"/>
          </w:rPr>
          <w:t>www</w:t>
        </w:r>
        <w:r w:rsidRPr="00BD297B">
          <w:rPr>
            <w:rFonts w:ascii="Times New Roman" w:eastAsia="Times New Roman" w:hAnsi="Times New Roman" w:cs="Times New Roman"/>
            <w:color w:val="0000FF"/>
            <w:sz w:val="14"/>
            <w:szCs w:val="14"/>
            <w:u w:val="single"/>
            <w:lang w:eastAsia="ru-RU"/>
          </w:rPr>
          <w:t>.</w:t>
        </w:r>
        <w:r w:rsidRPr="00BD297B">
          <w:rPr>
            <w:rFonts w:ascii="Times New Roman" w:eastAsia="Times New Roman" w:hAnsi="Times New Roman" w:cs="Times New Roman"/>
            <w:color w:val="0000FF"/>
            <w:sz w:val="14"/>
            <w:szCs w:val="14"/>
            <w:u w:val="single"/>
            <w:lang w:val="en-US" w:eastAsia="ru-RU"/>
          </w:rPr>
          <w:t>rudn</w:t>
        </w:r>
        <w:r w:rsidRPr="00BD297B">
          <w:rPr>
            <w:rFonts w:ascii="Times New Roman" w:eastAsia="Times New Roman" w:hAnsi="Times New Roman" w:cs="Times New Roman"/>
            <w:color w:val="0000FF"/>
            <w:sz w:val="14"/>
            <w:szCs w:val="14"/>
            <w:u w:val="single"/>
            <w:lang w:eastAsia="ru-RU"/>
          </w:rPr>
          <w:t>.</w:t>
        </w:r>
        <w:r w:rsidRPr="00BD297B">
          <w:rPr>
            <w:rFonts w:ascii="Times New Roman" w:eastAsia="Times New Roman" w:hAnsi="Times New Roman" w:cs="Times New Roman"/>
            <w:color w:val="0000FF"/>
            <w:sz w:val="14"/>
            <w:szCs w:val="14"/>
            <w:u w:val="single"/>
            <w:lang w:val="en-US" w:eastAsia="ru-RU"/>
          </w:rPr>
          <w:t>ru</w:t>
        </w:r>
      </w:hyperlink>
      <w:r w:rsidRPr="00BD297B">
        <w:rPr>
          <w:rFonts w:ascii="Times New Roman" w:eastAsia="Times New Roman" w:hAnsi="Times New Roman" w:cs="Times New Roman"/>
          <w:sz w:val="14"/>
          <w:szCs w:val="14"/>
          <w:lang w:eastAsia="ru-RU"/>
        </w:rPr>
        <w:t>).</w:t>
      </w:r>
    </w:p>
    <w:p w14:paraId="53B8973D" w:rsidRDefault="00D872D3" w14:textId="77777777" w:rsidR="00D872D3" w:rsidRPr="00BD297B" w:rsidP="00D872D3">
      <w:pPr>
        <w:widowControl w:val="0"/>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10.5. Ознакомиться с изменениями банковских реквизитов, наименования, адреса места нахождения Университета можно на официальном сайте Университета в сети «Интернет» (</w:t>
      </w:r>
      <w:hyperlink r:id="rId9" w:history="1">
        <w:r w:rsidRPr="00BD297B">
          <w:rPr>
            <w:rFonts w:ascii="Times New Roman" w:eastAsia="Times New Roman" w:hAnsi="Times New Roman" w:cs="Times New Roman"/>
            <w:color w:val="0000FF"/>
            <w:sz w:val="14"/>
            <w:szCs w:val="14"/>
            <w:u w:val="single"/>
            <w:lang w:val="en-US" w:eastAsia="ru-RU"/>
          </w:rPr>
          <w:t>www</w:t>
        </w:r>
        <w:r w:rsidRPr="00BD297B">
          <w:rPr>
            <w:rFonts w:ascii="Times New Roman" w:eastAsia="Times New Roman" w:hAnsi="Times New Roman" w:cs="Times New Roman"/>
            <w:color w:val="0000FF"/>
            <w:sz w:val="14"/>
            <w:szCs w:val="14"/>
            <w:u w:val="single"/>
            <w:lang w:eastAsia="ru-RU"/>
          </w:rPr>
          <w:t>.</w:t>
        </w:r>
        <w:r w:rsidRPr="00BD297B">
          <w:rPr>
            <w:rFonts w:ascii="Times New Roman" w:eastAsia="Times New Roman" w:hAnsi="Times New Roman" w:cs="Times New Roman"/>
            <w:color w:val="0000FF"/>
            <w:sz w:val="14"/>
            <w:szCs w:val="14"/>
            <w:u w:val="single"/>
            <w:lang w:val="en-US" w:eastAsia="ru-RU"/>
          </w:rPr>
          <w:t>rudn</w:t>
        </w:r>
        <w:r w:rsidRPr="00BD297B">
          <w:rPr>
            <w:rFonts w:ascii="Times New Roman" w:eastAsia="Times New Roman" w:hAnsi="Times New Roman" w:cs="Times New Roman"/>
            <w:color w:val="0000FF"/>
            <w:sz w:val="14"/>
            <w:szCs w:val="14"/>
            <w:u w:val="single"/>
            <w:lang w:eastAsia="ru-RU"/>
          </w:rPr>
          <w:t>.</w:t>
        </w:r>
        <w:r w:rsidRPr="00BD297B">
          <w:rPr>
            <w:rFonts w:ascii="Times New Roman" w:eastAsia="Times New Roman" w:hAnsi="Times New Roman" w:cs="Times New Roman"/>
            <w:color w:val="0000FF"/>
            <w:sz w:val="14"/>
            <w:szCs w:val="14"/>
            <w:u w:val="single"/>
            <w:lang w:val="en-US" w:eastAsia="ru-RU"/>
          </w:rPr>
          <w:t>ru</w:t>
        </w:r>
      </w:hyperlink>
      <w:r w:rsidRPr="00BD297B">
        <w:rPr>
          <w:rFonts w:ascii="Times New Roman" w:eastAsia="Times New Roman" w:hAnsi="Times New Roman" w:cs="Times New Roman"/>
          <w:sz w:val="14"/>
          <w:szCs w:val="14"/>
          <w:lang w:eastAsia="ru-RU"/>
        </w:rPr>
        <w:t>). В случае изменения банковских реквизитов, наименования, адреса места нахождения Университета, Университет размещает измененные сведения на официальном сайте Университета в сети «Интернет» (</w:t>
      </w:r>
      <w:hyperlink r:id="rId10" w:history="1">
        <w:r w:rsidRPr="00BD297B">
          <w:rPr>
            <w:rFonts w:ascii="Times New Roman" w:eastAsia="Times New Roman" w:hAnsi="Times New Roman" w:cs="Times New Roman"/>
            <w:color w:val="0000FF"/>
            <w:sz w:val="14"/>
            <w:szCs w:val="14"/>
            <w:u w:val="single"/>
            <w:lang w:eastAsia="ru-RU"/>
          </w:rPr>
          <w:t>www.rudn.ru)</w:t>
        </w:r>
      </w:hyperlink>
      <w:r w:rsidRPr="00BD297B">
        <w:rPr>
          <w:rFonts w:ascii="Times New Roman" w:eastAsia="Times New Roman" w:hAnsi="Times New Roman" w:cs="Times New Roman"/>
          <w:sz w:val="14"/>
          <w:szCs w:val="14"/>
          <w:lang w:eastAsia="ru-RU"/>
        </w:rPr>
        <w:t xml:space="preserve">. </w:t>
      </w:r>
    </w:p>
    <w:p w14:paraId="6B8ED806" w:rsidRDefault="00D872D3" w14:textId="77777777" w:rsidR="00D872D3" w:rsidRPr="00BD297B" w:rsidP="00D872D3">
      <w:pPr>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10.6. Аспиранту, после выхода приказа о зачислении в Университет, присваивается адрес электронной почты для последующего направления Аспиранту документов и иных уведомлений в электронном виде. Аспирант вправе предоставить иной адрес электронной почты для направления документов. </w:t>
      </w:r>
    </w:p>
    <w:p w14:paraId="6202485A" w:rsidRDefault="00D872D3" w14:textId="77777777" w:rsidR="00D872D3" w:rsidRPr="00BD297B" w:rsidP="00D872D3">
      <w:pPr>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10.7. Сведения, указанные в настоящем Договоре, соответствуют информации, размещенной на официальном сайте Университета в сети «Интернет» (</w:t>
      </w:r>
      <w:hyperlink r:id="rId11" w:history="1">
        <w:r w:rsidRPr="00BD297B">
          <w:rPr>
            <w:rFonts w:ascii="Times New Roman" w:eastAsia="Times New Roman" w:hAnsi="Times New Roman" w:cs="Times New Roman"/>
            <w:color w:val="0000FF"/>
            <w:sz w:val="14"/>
            <w:szCs w:val="14"/>
            <w:u w:val="single"/>
            <w:lang w:eastAsia="ru-RU"/>
          </w:rPr>
          <w:t>www.rudn.ru</w:t>
        </w:r>
      </w:hyperlink>
      <w:r w:rsidRPr="00BD297B">
        <w:rPr>
          <w:rFonts w:ascii="Times New Roman" w:eastAsia="Times New Roman" w:hAnsi="Times New Roman" w:cs="Times New Roman"/>
          <w:sz w:val="14"/>
          <w:szCs w:val="14"/>
          <w:lang w:eastAsia="ru-RU"/>
        </w:rPr>
        <w:t>) на дату заключения настоящего Договора.</w:t>
      </w:r>
    </w:p>
    <w:p w14:paraId="0C9E8D60" w:rsidRDefault="00D872D3" w14:textId="77777777" w:rsidR="00D872D3" w:rsidRPr="00BD297B" w:rsidP="00D872D3">
      <w:pPr>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10.8. Надлежащим уведомлением Аспиранта об отчислении; о досрочном расторжении настоящего Договора по инициативе Университета; об изменении стоимости образовательных услуг с учетом уровня инфляции и необходимости заключения дополнительного соглашения к настоящему Договору; о ненадлежащем исполнении и (или) неисполнении условий настоящего Договора; об иных условиях выполнения настоящего Договора, является уведомление осуществленное посредством одного из следующих способов: направления уведомления на адрес электронной почты, присвоенный Университетом или на адрес электронной почты, указанный Аспирантом в настоящем Договоре; размещения соответствующей информации на информационных стендах Университета и Учебного подразделения; направления коротких текстовых сообщений, направленных на номер мобильного телефона Аспиранта, указанный в настоящем Договоре.</w:t>
      </w:r>
    </w:p>
    <w:p w14:paraId="39A245D6" w:rsidRDefault="00D872D3" w14:textId="77777777" w:rsidR="00D872D3" w:rsidRPr="00BD297B" w:rsidP="00D872D3">
      <w:pPr>
        <w:ind w:firstLine="360"/>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В случае отсутствия ответа, направленного Аспирантом, в адрес Университета на уведомление, Аспирант считается уведомленным надлежащим образом по истечении 5 (пяти) календарных дней с даты направления Университетом соответствующей информации одним из вышеуказанных способов.</w:t>
      </w:r>
    </w:p>
    <w:p w14:paraId="215DF1CB" w:rsidRDefault="00D872D3" w14:textId="77777777" w:rsidR="00D872D3" w:rsidRPr="00BD297B" w:rsidP="00D872D3">
      <w:pPr>
        <w:tabs>
          <w:tab w:val="left" w:pos="10206"/>
        </w:tabs>
        <w:jc w:val="both"/>
        <w:rPr>
          <w:rFonts w:ascii="Times New Roman" w:eastAsia="Times New Roman" w:hAnsi="Times New Roman" w:cs="Times New Roman"/>
          <w:sz w:val="14"/>
          <w:szCs w:val="14"/>
          <w:lang w:eastAsia="ru-RU"/>
        </w:rPr>
      </w:pPr>
    </w:p>
    <w:p w14:paraId="2C11C46D" w:rsidRDefault="00D872D3" w14:textId="77777777" w:rsidR="00D872D3" w:rsidRPr="00BD297B" w:rsidP="00D872D3">
      <w:pPr>
        <w:ind w:firstLine="360"/>
        <w:jc w:val="both"/>
        <w:rPr>
          <w:rFonts w:ascii="Times New Roman" w:eastAsia="Times New Roman" w:hAnsi="Times New Roman" w:cs="Times New Roman"/>
          <w:sz w:val="14"/>
          <w:szCs w:val="14"/>
          <w:lang w:eastAsia="ru-RU"/>
        </w:rPr>
      </w:pPr>
    </w:p>
    <w:p w14:paraId="40A94E9B" w:rsidRDefault="00D872D3" w14:textId="77777777" w:rsidR="00D872D3" w:rsidRPr="00BD297B" w:rsidP="00D872D3">
      <w:pPr>
        <w:keepNext/>
        <w:widowControl w:val="0"/>
        <w:jc w:val="center"/>
        <w:outlineLvl w:val="0"/>
        <w:rPr>
          <w:rFonts w:ascii="Times New Roman" w:eastAsia="Times New Roman" w:hAnsi="Times New Roman" w:cs="Times New Roman"/>
          <w:b/>
          <w:bCs/>
          <w:sz w:val="14"/>
          <w:szCs w:val="14"/>
          <w:lang w:eastAsia="ru-RU"/>
        </w:rPr>
      </w:pPr>
      <w:r w:rsidRPr="00BD297B">
        <w:rPr>
          <w:rFonts w:ascii="Times New Roman" w:eastAsia="Times New Roman" w:hAnsi="Times New Roman" w:cs="Times New Roman"/>
          <w:b/>
          <w:bCs/>
          <w:sz w:val="14"/>
          <w:szCs w:val="14"/>
          <w:lang w:eastAsia="ru-RU"/>
        </w:rPr>
        <w:t>Адреса, реквизиты и подписи сторон:</w:t>
      </w:r>
    </w:p>
    <w:p w14:paraId="3A397550" w:rsidRDefault="00D872D3" w14:textId="77777777" w:rsidR="00D872D3" w:rsidRPr="00BD297B" w:rsidP="00D872D3">
      <w:pPr>
        <w:ind w:left="2127" w:hanging="2115"/>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b/>
          <w:sz w:val="14"/>
          <w:szCs w:val="14"/>
          <w:lang w:eastAsia="ru-RU"/>
        </w:rPr>
        <w:t>УНИВЕРСИТЕТ</w:t>
      </w:r>
      <w:r w:rsidRPr="00BD297B">
        <w:rPr>
          <w:rFonts w:ascii="Times New Roman" w:eastAsia="Times New Roman" w:hAnsi="Times New Roman" w:cs="Times New Roman"/>
          <w:sz w:val="14"/>
          <w:szCs w:val="14"/>
          <w:lang w:eastAsia="ru-RU"/>
        </w:rPr>
        <w:t>:</w:t>
      </w:r>
      <w:r w:rsidRPr="00BD297B">
        <w:rPr>
          <w:rFonts w:ascii="Times New Roman" w:eastAsia="Times New Roman" w:hAnsi="Times New Roman" w:cs="Times New Roman"/>
          <w:sz w:val="14"/>
          <w:szCs w:val="14"/>
          <w:lang w:eastAsia="ru-RU"/>
        </w:rPr>
        <w:tab/>
        <w:t>Федеральное государственное автономное образовательное учреждение высшего образования «Российский университет дружбы народов», ИНН 7728073720</w:t>
      </w:r>
    </w:p>
    <w:p w14:paraId="49565235" w:rsidRDefault="00D872D3" w14:textId="77777777" w:rsidR="00D872D3" w:rsidRPr="00BD297B" w:rsidP="00D872D3">
      <w:pPr>
        <w:ind w:left="1416" w:firstLine="708"/>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lastRenderedPageBreak/>
        <w:t>117198, г. Москва, ул. Миклухо-Маклая, д. 6</w:t>
      </w:r>
    </w:p>
    <w:p w14:paraId="0F9C946C" w:rsidRDefault="00D872D3" w14:textId="77777777" w:rsidR="00D872D3" w:rsidRPr="00BD297B" w:rsidP="00D872D3">
      <w:pPr>
        <w:tabs>
          <w:tab w:val="left" w:pos="10206"/>
        </w:tabs>
        <w:ind w:left="2127" w:hanging="2115"/>
        <w:jc w:val="both"/>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ab/>
        <w:t xml:space="preserve">Банк: Филиал «Центральный» Банка ВТБ (ПАО) г. Москва, р/с № 40503810700054000001, к/с № 30101810145250000411, БИК 044525411, КПП 772801001, ОКВЭД 85.22, ОКПО 02066463, ОКТМО 45905000, ОГРН 1027739189323, КБК 00000000000000000130 </w:t>
      </w:r>
    </w:p>
    <w:p w14:paraId="04F6AC8F" w:rsidRDefault="00D872D3" w14:textId="77777777" w:rsidR="00D872D3" w:rsidRPr="00BD297B" w:rsidP="00D872D3">
      <w:pPr>
        <w:tabs>
          <w:tab w:val="left" w:pos="10206"/>
        </w:tabs>
        <w:ind w:left="2127" w:hanging="2115"/>
        <w:jc w:val="both"/>
        <w:rPr>
          <w:rFonts w:ascii="Times New Roman" w:eastAsia="Times New Roman" w:hAnsi="Times New Roman" w:cs="Times New Roman"/>
          <w:sz w:val="14"/>
          <w:szCs w:val="14"/>
          <w:lang w:eastAsia="ru-RU"/>
        </w:rPr>
      </w:pPr>
    </w:p>
    <w:p w14:paraId="06469BB5" w:rsidRDefault="00D872D3" w14:textId="77777777" w:rsidR="00D872D3" w:rsidRPr="00BD297B" w:rsidP="00D872D3">
      <w:pPr>
        <w:tabs>
          <w:tab w:val="right" w:pos="10205"/>
        </w:tabs>
        <w:jc w:val="both"/>
        <w:rPr>
          <w:rFonts w:ascii="Times New Roman" w:eastAsia="Times New Roman" w:hAnsi="Times New Roman" w:cs="Times New Roman"/>
          <w:sz w:val="14"/>
          <w:szCs w:val="14"/>
          <w:lang w:eastAsia="ru-RU"/>
        </w:rPr>
      </w:pPr>
      <w:bookmarkStart w:id="19" w:name="SignPFURPost"/>
      <w:bookmarkEnd w:id="19"/>
      <w:r w:rsidRPr="00BD297B">
        <w:rPr>
          <w:rFonts w:ascii="Times New Roman" w:eastAsia="Times New Roman" w:hAnsi="Times New Roman" w:cs="Times New Roman"/>
          <w:sz w:val="14"/>
          <w:szCs w:val="14"/>
          <w:lang w:eastAsia="ru-RU"/>
        </w:rPr>
        <w:tab/>
        <w:t/>
      </w:r>
      <w:bookmarkStart w:id="20" w:name="SignPFURName"/>
      <w:bookmarkEnd w:id="20"/>
    </w:p>
    <w:p w14:paraId="5DD0133E" w:rsidRDefault="00D872D3" w14:textId="77777777" w:rsidR="00D872D3" w:rsidRPr="00BD297B" w:rsidP="00D872D3">
      <w:pPr>
        <w:tabs>
          <w:tab w:val="left" w:pos="10206"/>
        </w:tabs>
        <w:spacing w:after="120"/>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М.П.</w:t>
      </w:r>
    </w:p>
    <w:p w14:paraId="127F1CF9" w:rsidRDefault="00D872D3" w14:textId="77777777" w:rsidR="00D872D3" w:rsidRPr="00BD297B" w:rsidP="00D872D3">
      <w:pPr>
        <w:ind w:left="2127" w:hanging="2115"/>
        <w:jc w:val="both"/>
        <w:rPr>
          <w:rFonts w:ascii="Times New Roman" w:eastAsia="Times New Roman" w:hAnsi="Times New Roman" w:cs="Times New Roman"/>
          <w:b/>
          <w:sz w:val="14"/>
          <w:szCs w:val="14"/>
          <w:lang w:eastAsia="ru-RU"/>
        </w:rPr>
      </w:pPr>
    </w:p>
    <w:p w14:paraId="31874211" w:rsidRDefault="00D872D3" w14:textId="77777777" w:rsidR="00D872D3" w:rsidRPr="00BD297B" w:rsidP="00D872D3">
      <w:pPr>
        <w:widowControl w:val="0"/>
        <w:tabs>
          <w:tab w:val="left" w:pos="2127"/>
          <w:tab w:val="right" w:pos="10206"/>
        </w:tabs>
        <w:rPr>
          <w:rFonts w:ascii="Times New Roman" w:eastAsia="Times New Roman" w:hAnsi="Times New Roman" w:cs="Times New Roman"/>
          <w:sz w:val="14"/>
          <w:szCs w:val="14"/>
          <w:lang w:eastAsia="ru-RU"/>
        </w:rPr>
      </w:pPr>
      <w:r w:rsidRPr="00BD297B">
        <w:rPr>
          <w:rFonts w:ascii="Times New Roman" w:eastAsia="Times New Roman" w:hAnsi="Times New Roman" w:cs="Times New Roman"/>
          <w:b/>
          <w:sz w:val="14"/>
          <w:szCs w:val="14"/>
          <w:lang w:eastAsia="ru-RU"/>
        </w:rPr>
        <w:t xml:space="preserve">АСПИРАНТ: </w:t>
      </w:r>
      <w:r w:rsidRPr="00BD297B">
        <w:rPr>
          <w:rFonts w:ascii="Times New Roman" w:eastAsia="Times New Roman" w:hAnsi="Times New Roman" w:cs="Times New Roman"/>
          <w:b/>
          <w:sz w:val="14"/>
          <w:szCs w:val="14"/>
          <w:lang w:eastAsia="ru-RU"/>
        </w:rPr>
        <w:tab/>
        <w:t/>
      </w:r>
      <w:r w:rsidRPr="00BD297B">
        <w:rPr>
          <w:rFonts w:ascii="Times New Roman" w:eastAsia="Times New Roman" w:hAnsi="Times New Roman" w:cs="Times New Roman"/>
          <w:sz w:val="14"/>
          <w:szCs w:val="14"/>
          <w:lang w:eastAsia="ru-RU"/>
        </w:rPr>
        <w:t>Фамилия, имя, отчество:</w:t>
      </w:r>
    </w:p>
    <w:p w14:paraId="2CFE5633" w:rsidRDefault="00D872D3" w14:textId="77777777" w:rsidR="00D872D3" w:rsidRPr="00BD297B" w:rsidP="00D872D3">
      <w:pPr>
        <w:widowControl w:val="0"/>
        <w:tabs>
          <w:tab w:val="center" w:pos="4678"/>
          <w:tab w:val="right" w:pos="10206"/>
        </w:tabs>
        <w:rPr>
          <w:rFonts w:ascii="Times New Roman" w:eastAsia="Times New Roman" w:hAnsi="Times New Roman" w:cs="Times New Roman"/>
          <w:sz w:val="14"/>
          <w:szCs w:val="14"/>
          <w:u w:val="single"/>
          <w:lang w:eastAsia="ru-RU"/>
        </w:rPr>
      </w:pPr>
      <w:r w:rsidRPr="00BD297B">
        <w:rPr>
          <w:rFonts w:ascii="Times New Roman" w:eastAsia="Times New Roman" w:hAnsi="Times New Roman" w:cs="Times New Roman"/>
          <w:sz w:val="14"/>
          <w:szCs w:val="14"/>
          <w:u w:val="single"/>
          <w:lang w:eastAsia="ru-RU"/>
        </w:rPr>
        <w:tab/>
        <w:t/>
      </w:r>
      <w:bookmarkStart w:id="21" w:name="sLastName"/>
      <w:bookmarkEnd w:id="21"/>
      <w:r w:rsidRPr="00BD297B">
        <w:rPr>
          <w:rFonts w:ascii="Times New Roman" w:eastAsia="Times New Roman" w:hAnsi="Times New Roman" w:cs="Times New Roman"/>
          <w:sz w:val="14"/>
          <w:szCs w:val="14"/>
          <w:u w:val="single"/>
          <w:lang w:eastAsia="ru-RU"/>
        </w:rPr>
        <w:t xml:space="preserve"> </w:t>
      </w:r>
      <w:bookmarkStart w:id="22" w:name="sFirstName"/>
      <w:bookmarkEnd w:id="22"/>
      <w:r w:rsidRPr="00BD297B">
        <w:rPr>
          <w:rFonts w:ascii="Times New Roman" w:eastAsia="Times New Roman" w:hAnsi="Times New Roman" w:cs="Times New Roman"/>
          <w:sz w:val="14"/>
          <w:szCs w:val="14"/>
          <w:u w:val="single"/>
          <w:lang w:eastAsia="ru-RU"/>
        </w:rPr>
        <w:t xml:space="preserve"> </w:t>
      </w:r>
      <w:bookmarkStart w:id="23" w:name="sSecondName"/>
      <w:bookmarkEnd w:id="23"/>
      <w:r w:rsidRPr="00BD297B">
        <w:rPr>
          <w:rFonts w:ascii="Times New Roman" w:eastAsia="Times New Roman" w:hAnsi="Times New Roman" w:cs="Times New Roman"/>
          <w:sz w:val="14"/>
          <w:szCs w:val="14"/>
          <w:u w:val="single"/>
          <w:lang w:eastAsia="ru-RU"/>
        </w:rPr>
        <w:tab/>
        <w:t/>
      </w:r>
    </w:p>
    <w:p w14:paraId="343DBC11" w:rsidRDefault="00D872D3" w14:textId="77777777" w:rsidR="00D872D3" w:rsidRPr="00BD297B" w:rsidP="00D872D3">
      <w:pPr>
        <w:widowControl w:val="0"/>
        <w:tabs>
          <w:tab w:val="center" w:pos="4678"/>
          <w:tab w:val="right" w:pos="10206"/>
        </w:tabs>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Место рождения: </w:t>
      </w:r>
      <w:r w:rsidRPr="00BD297B">
        <w:rPr>
          <w:rFonts w:ascii="Times New Roman" w:eastAsia="Times New Roman" w:hAnsi="Times New Roman" w:cs="Times New Roman"/>
          <w:sz w:val="14"/>
          <w:szCs w:val="14"/>
          <w:u w:val="single"/>
          <w:lang w:eastAsia="ru-RU"/>
        </w:rPr>
        <w:tab/>
        <w:t/>
      </w:r>
      <w:bookmarkStart w:id="24" w:name="sPlaceOfBirth"/>
      <w:bookmarkEnd w:id="24"/>
      <w:r w:rsidRPr="00BD297B">
        <w:rPr>
          <w:rFonts w:ascii="Times New Roman" w:eastAsia="Times New Roman" w:hAnsi="Times New Roman" w:cs="Times New Roman"/>
          <w:sz w:val="14"/>
          <w:szCs w:val="14"/>
          <w:u w:val="single"/>
          <w:lang w:eastAsia="ru-RU"/>
        </w:rPr>
        <w:tab/>
        <w:t/>
      </w:r>
    </w:p>
    <w:p w14:paraId="3F64B457" w:rsidRDefault="00D872D3" w14:textId="77777777" w:rsidR="00D872D3" w:rsidRPr="00BD297B" w:rsidP="00D872D3">
      <w:pPr>
        <w:widowControl w:val="0"/>
        <w:tabs>
          <w:tab w:val="center" w:pos="4678"/>
          <w:tab w:val="right" w:pos="10206"/>
        </w:tabs>
        <w:rPr>
          <w:rFonts w:ascii="Times New Roman" w:eastAsia="Times New Roman" w:hAnsi="Times New Roman" w:cs="Times New Roman"/>
          <w:sz w:val="14"/>
          <w:szCs w:val="14"/>
          <w:u w:val="single"/>
          <w:lang w:eastAsia="ru-RU"/>
        </w:rPr>
      </w:pPr>
      <w:r w:rsidRPr="00BD297B">
        <w:rPr>
          <w:rFonts w:ascii="Times New Roman" w:eastAsia="Times New Roman" w:hAnsi="Times New Roman" w:cs="Times New Roman"/>
          <w:sz w:val="14"/>
          <w:szCs w:val="14"/>
          <w:lang w:eastAsia="ru-RU"/>
        </w:rPr>
        <w:t xml:space="preserve">Адрес постоянного места жительства: </w:t>
      </w:r>
      <w:r w:rsidRPr="00BD297B">
        <w:rPr>
          <w:rFonts w:ascii="Times New Roman" w:eastAsia="Times New Roman" w:hAnsi="Times New Roman" w:cs="Times New Roman"/>
          <w:sz w:val="14"/>
          <w:szCs w:val="14"/>
          <w:u w:val="single"/>
          <w:lang w:eastAsia="ru-RU"/>
        </w:rPr>
        <w:tab/>
        <w:t/>
      </w:r>
      <w:bookmarkStart w:id="25" w:name="sAddress"/>
      <w:bookmarkEnd w:id="25"/>
      <w:r w:rsidRPr="00BD297B">
        <w:rPr>
          <w:rFonts w:ascii="Times New Roman" w:eastAsia="Times New Roman" w:hAnsi="Times New Roman" w:cs="Times New Roman"/>
          <w:sz w:val="14"/>
          <w:szCs w:val="14"/>
          <w:u w:val="single"/>
          <w:lang w:eastAsia="ru-RU"/>
        </w:rPr>
        <w:tab/>
        <w:t/>
      </w:r>
    </w:p>
    <w:p w14:paraId="1567311E" w:rsidRDefault="00D872D3" w14:textId="77777777" w:rsidR="00D872D3" w:rsidRPr="00BD297B" w:rsidP="00D872D3">
      <w:pPr>
        <w:widowControl w:val="0"/>
        <w:tabs>
          <w:tab w:val="center" w:pos="3261"/>
          <w:tab w:val="left" w:pos="4253"/>
          <w:tab w:val="center" w:pos="5387"/>
          <w:tab w:val="left" w:pos="6379"/>
          <w:tab w:val="center" w:pos="8647"/>
          <w:tab w:val="right" w:pos="10206"/>
        </w:tabs>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Паспортные данные: серия </w:t>
      </w:r>
      <w:r w:rsidRPr="00BD297B">
        <w:rPr>
          <w:rFonts w:ascii="Times New Roman" w:eastAsia="Times New Roman" w:hAnsi="Times New Roman" w:cs="Times New Roman"/>
          <w:sz w:val="14"/>
          <w:szCs w:val="14"/>
          <w:u w:val="single"/>
          <w:lang w:eastAsia="ru-RU"/>
        </w:rPr>
        <w:tab/>
        <w:t/>
      </w:r>
      <w:bookmarkStart w:id="26" w:name="sPassportSer"/>
      <w:bookmarkEnd w:id="26"/>
      <w:r w:rsidRPr="00BD297B">
        <w:rPr>
          <w:rFonts w:ascii="Times New Roman" w:eastAsia="Times New Roman" w:hAnsi="Times New Roman" w:cs="Times New Roman"/>
          <w:sz w:val="14"/>
          <w:szCs w:val="14"/>
          <w:u w:val="single"/>
          <w:lang w:eastAsia="ru-RU"/>
        </w:rPr>
        <w:tab/>
        <w:t/>
      </w:r>
      <w:r w:rsidRPr="00BD297B">
        <w:rPr>
          <w:rFonts w:ascii="Times New Roman" w:eastAsia="Times New Roman" w:hAnsi="Times New Roman" w:cs="Times New Roman"/>
          <w:sz w:val="14"/>
          <w:szCs w:val="14"/>
          <w:lang w:eastAsia="ru-RU"/>
        </w:rPr>
        <w:t xml:space="preserve"> №</w:t>
      </w:r>
      <w:r w:rsidRPr="00BD297B">
        <w:rPr>
          <w:rFonts w:ascii="Times New Roman" w:eastAsia="Times New Roman" w:hAnsi="Times New Roman" w:cs="Times New Roman"/>
          <w:sz w:val="14"/>
          <w:szCs w:val="14"/>
          <w:u w:val="single"/>
          <w:lang w:eastAsia="ru-RU"/>
        </w:rPr>
        <w:tab/>
        <w:t/>
      </w:r>
      <w:bookmarkStart w:id="27" w:name="sPassportNum"/>
      <w:bookmarkEnd w:id="27"/>
      <w:r w:rsidRPr="00BD297B">
        <w:rPr>
          <w:rFonts w:ascii="Times New Roman" w:eastAsia="Times New Roman" w:hAnsi="Times New Roman" w:cs="Times New Roman"/>
          <w:sz w:val="14"/>
          <w:szCs w:val="14"/>
          <w:u w:val="single"/>
          <w:lang w:eastAsia="ru-RU"/>
        </w:rPr>
        <w:tab/>
        <w:t/>
      </w:r>
      <w:r w:rsidRPr="00BD297B">
        <w:rPr>
          <w:rFonts w:ascii="Times New Roman" w:eastAsia="Times New Roman" w:hAnsi="Times New Roman" w:cs="Times New Roman"/>
          <w:sz w:val="14"/>
          <w:szCs w:val="14"/>
          <w:lang w:eastAsia="ru-RU"/>
        </w:rPr>
        <w:t xml:space="preserve"> код подразделения </w:t>
      </w:r>
      <w:r w:rsidRPr="00BD297B">
        <w:rPr>
          <w:rFonts w:ascii="Times New Roman" w:eastAsia="Times New Roman" w:hAnsi="Times New Roman" w:cs="Times New Roman"/>
          <w:sz w:val="14"/>
          <w:szCs w:val="14"/>
          <w:u w:val="single"/>
          <w:lang w:eastAsia="ru-RU"/>
        </w:rPr>
        <w:tab/>
        <w:t/>
      </w:r>
      <w:bookmarkStart w:id="28" w:name="sPassportCod"/>
      <w:bookmarkEnd w:id="28"/>
      <w:r w:rsidRPr="00BD297B">
        <w:rPr>
          <w:rFonts w:ascii="Times New Roman" w:eastAsia="Times New Roman" w:hAnsi="Times New Roman" w:cs="Times New Roman"/>
          <w:sz w:val="14"/>
          <w:szCs w:val="14"/>
          <w:u w:val="single"/>
          <w:lang w:eastAsia="ru-RU"/>
        </w:rPr>
        <w:tab/>
        <w:t/>
      </w:r>
    </w:p>
    <w:p w14:paraId="32D418A0" w:rsidRDefault="00D872D3" w14:textId="77777777" w:rsidR="00D872D3" w:rsidRPr="00BD297B" w:rsidP="00D872D3">
      <w:pPr>
        <w:widowControl w:val="0"/>
        <w:tabs>
          <w:tab w:val="center" w:pos="4678"/>
          <w:tab w:val="right" w:pos="10206"/>
        </w:tabs>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выдан (кем)</w:t>
      </w:r>
      <w:r w:rsidRPr="00BD297B">
        <w:rPr>
          <w:rFonts w:ascii="Times New Roman" w:eastAsia="Times New Roman" w:hAnsi="Times New Roman" w:cs="Times New Roman"/>
          <w:sz w:val="14"/>
          <w:szCs w:val="14"/>
          <w:u w:val="single"/>
          <w:lang w:eastAsia="ru-RU"/>
        </w:rPr>
        <w:t xml:space="preserve"> </w:t>
      </w:r>
      <w:r w:rsidRPr="00BD297B">
        <w:rPr>
          <w:rFonts w:ascii="Times New Roman" w:eastAsia="Times New Roman" w:hAnsi="Times New Roman" w:cs="Times New Roman"/>
          <w:sz w:val="14"/>
          <w:szCs w:val="14"/>
          <w:u w:val="single"/>
          <w:lang w:eastAsia="ru-RU"/>
        </w:rPr>
        <w:tab/>
        <w:t/>
      </w:r>
      <w:bookmarkStart w:id="29" w:name="sPassportGiveDep"/>
      <w:bookmarkEnd w:id="29"/>
      <w:r w:rsidRPr="00BD297B">
        <w:rPr>
          <w:rFonts w:ascii="Times New Roman" w:eastAsia="Times New Roman" w:hAnsi="Times New Roman" w:cs="Times New Roman"/>
          <w:sz w:val="14"/>
          <w:szCs w:val="14"/>
          <w:u w:val="single"/>
          <w:lang w:eastAsia="ru-RU"/>
        </w:rPr>
        <w:tab/>
        <w:t/>
      </w:r>
    </w:p>
    <w:p w14:paraId="0DC18BF8" w:rsidRDefault="00D872D3" w14:textId="77777777" w:rsidR="00D872D3" w:rsidRPr="00BD297B" w:rsidP="00D872D3">
      <w:pPr>
        <w:widowControl w:val="0"/>
        <w:tabs>
          <w:tab w:val="center" w:pos="4678"/>
          <w:tab w:val="right" w:pos="10206"/>
        </w:tabs>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(когда) </w:t>
      </w:r>
      <w:r w:rsidRPr="00BD297B">
        <w:rPr>
          <w:rFonts w:ascii="Times New Roman" w:eastAsia="Times New Roman" w:hAnsi="Times New Roman" w:cs="Times New Roman"/>
          <w:sz w:val="14"/>
          <w:szCs w:val="14"/>
          <w:u w:val="single"/>
          <w:lang w:eastAsia="ru-RU"/>
        </w:rPr>
        <w:tab/>
        <w:t/>
      </w:r>
      <w:bookmarkStart w:id="30" w:name="sPassportGiveDate"/>
      <w:bookmarkEnd w:id="30"/>
      <w:r w:rsidRPr="00BD297B">
        <w:rPr>
          <w:rFonts w:ascii="Times New Roman" w:eastAsia="Times New Roman" w:hAnsi="Times New Roman" w:cs="Times New Roman"/>
          <w:sz w:val="14"/>
          <w:szCs w:val="14"/>
          <w:u w:val="single"/>
          <w:lang w:eastAsia="ru-RU"/>
        </w:rPr>
        <w:tab/>
        <w:t/>
      </w:r>
    </w:p>
    <w:p w14:paraId="55235467" w:rsidRDefault="00D872D3" w14:textId="77777777" w:rsidR="00D872D3" w:rsidRPr="00BD297B" w:rsidP="00D872D3">
      <w:pPr>
        <w:widowControl w:val="0"/>
        <w:tabs>
          <w:tab w:val="center" w:pos="2977"/>
          <w:tab w:val="left" w:pos="4820"/>
          <w:tab w:val="center" w:pos="8222"/>
          <w:tab w:val="right" w:pos="10205"/>
        </w:tabs>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 xml:space="preserve">Контактный телефон: </w:t>
      </w:r>
      <w:bookmarkStart w:id="31" w:name="sPhone"/>
      <w:r w:rsidRPr="00BD297B">
        <w:rPr>
          <w:rFonts w:ascii="Times New Roman" w:eastAsia="Times New Roman" w:hAnsi="Times New Roman" w:cs="Times New Roman"/>
          <w:sz w:val="14"/>
          <w:szCs w:val="14"/>
          <w:u w:val="single"/>
          <w:lang w:eastAsia="ru-RU"/>
        </w:rPr>
        <w:tab/>
        <w:t/>
      </w:r>
      <w:r w:rsidRPr="00BD297B">
        <w:rPr>
          <w:rFonts w:ascii="Times New Roman" w:eastAsia="Times New Roman" w:hAnsi="Times New Roman" w:cs="Times New Roman"/>
          <w:sz w:val="14"/>
          <w:szCs w:val="14"/>
          <w:u w:val="single"/>
          <w:lang w:eastAsia="ru-RU"/>
        </w:rPr>
        <w:tab/>
        <w:t/>
      </w:r>
      <w:bookmarkEnd w:id="31"/>
      <w:r w:rsidRPr="00BD297B">
        <w:rPr>
          <w:rFonts w:ascii="Times New Roman" w:eastAsia="Times New Roman" w:hAnsi="Times New Roman" w:cs="Times New Roman"/>
          <w:sz w:val="14"/>
          <w:szCs w:val="14"/>
          <w:lang w:eastAsia="ru-RU"/>
        </w:rPr>
        <w:t xml:space="preserve"> Адрес электронной почты </w:t>
      </w:r>
      <w:bookmarkStart w:id="32" w:name="sPersonMail"/>
      <w:r w:rsidRPr="00BD297B">
        <w:rPr>
          <w:rFonts w:ascii="Times New Roman" w:eastAsia="Times New Roman" w:hAnsi="Times New Roman" w:cs="Times New Roman"/>
          <w:sz w:val="14"/>
          <w:szCs w:val="14"/>
          <w:u w:val="single"/>
          <w:lang w:eastAsia="ru-RU"/>
        </w:rPr>
        <w:tab/>
        <w:t/>
      </w:r>
      <w:r w:rsidRPr="00BD297B">
        <w:rPr>
          <w:rFonts w:ascii="Times New Roman" w:eastAsia="Times New Roman" w:hAnsi="Times New Roman" w:cs="Times New Roman"/>
          <w:sz w:val="14"/>
          <w:szCs w:val="14"/>
          <w:u w:val="single"/>
          <w:lang w:eastAsia="ru-RU"/>
        </w:rPr>
        <w:tab/>
        <w:t/>
      </w:r>
      <w:bookmarkEnd w:id="32"/>
    </w:p>
    <w:p w14:paraId="4769CCCF" w:rsidRDefault="00D872D3" w14:textId="77777777" w:rsidR="00D872D3" w:rsidRPr="00BD297B" w:rsidP="00D872D3">
      <w:pPr>
        <w:widowControl w:val="0"/>
        <w:tabs>
          <w:tab w:val="left" w:pos="2127"/>
          <w:tab w:val="right" w:pos="9638"/>
        </w:tabs>
        <w:jc w:val="both"/>
        <w:rPr>
          <w:rFonts w:ascii="Times New Roman" w:eastAsia="Times New Roman" w:hAnsi="Times New Roman" w:cs="Times New Roman"/>
          <w:b/>
          <w:i/>
          <w:sz w:val="12"/>
          <w:szCs w:val="14"/>
          <w:lang w:eastAsia="ru-RU"/>
        </w:rPr>
      </w:pPr>
      <w:r w:rsidRPr="00BD297B">
        <w:rPr>
          <w:rFonts w:ascii="Times New Roman" w:eastAsia="Times New Roman" w:hAnsi="Times New Roman" w:cs="Times New Roman"/>
          <w:b/>
          <w:i/>
          <w:sz w:val="12"/>
          <w:szCs w:val="14"/>
          <w:lang w:eastAsia="ru-RU"/>
        </w:rPr>
        <w:t xml:space="preserve">С уставом РУДН, Правилами внутреннего распорядка обучающихся в РУДН, Инструкцией о мерах пожарной безопасности в РУДН, </w:t>
      </w:r>
      <w:r w:rsidRPr="00BD297B">
        <w:rPr>
          <w:rFonts w:ascii="Times New Roman" w:eastAsia="Times New Roman" w:hAnsi="Times New Roman" w:cs="Times New Roman"/>
          <w:b/>
          <w:i/>
          <w:sz w:val="12"/>
          <w:szCs w:val="14"/>
          <w:lang w:eastAsia="ru-RU"/>
        </w:rPr>
        <w:tab/>
        <w:t xml:space="preserve"> Регламентом управления, эксплуатации и информационной поддержки сервиса </w:t>
      </w:r>
      <w:r w:rsidRPr="00BD297B">
        <w:rPr>
          <w:rFonts w:ascii="Times New Roman" w:eastAsia="Times New Roman" w:hAnsi="Times New Roman" w:cs="Times New Roman"/>
          <w:b/>
          <w:i/>
          <w:sz w:val="12"/>
          <w:szCs w:val="14"/>
          <w:lang w:val="en-US" w:eastAsia="ru-RU"/>
        </w:rPr>
        <w:t>Office</w:t>
      </w:r>
      <w:r w:rsidRPr="00BD297B">
        <w:rPr>
          <w:rFonts w:ascii="Times New Roman" w:eastAsia="Times New Roman" w:hAnsi="Times New Roman" w:cs="Times New Roman"/>
          <w:sz w:val="12"/>
          <w:szCs w:val="14"/>
          <w:lang w:eastAsia="ru-RU"/>
        </w:rPr>
        <w:t xml:space="preserve"> </w:t>
      </w:r>
      <w:r w:rsidRPr="00BD297B">
        <w:rPr>
          <w:rFonts w:ascii="Times New Roman" w:eastAsia="Times New Roman" w:hAnsi="Times New Roman" w:cs="Times New Roman"/>
          <w:b/>
          <w:i/>
          <w:sz w:val="12"/>
          <w:szCs w:val="14"/>
          <w:lang w:eastAsia="ru-RU"/>
        </w:rPr>
        <w:t>365 для обучающихся и сотрудников, Инструкцией по работе с Порталом Единой информационной системы, Инструкцией пользователя модуля Эквайринг Портала ЕИС РУДН,</w:t>
      </w:r>
      <w:r w:rsidRPr="00BD297B">
        <w:rPr>
          <w:rFonts w:ascii="Times New Roman" w:eastAsia="Times New Roman" w:hAnsi="Times New Roman" w:cs="Times New Roman"/>
          <w:b/>
          <w:bCs/>
          <w:i/>
          <w:iCs/>
          <w:sz w:val="14"/>
          <w:szCs w:val="14"/>
          <w:lang w:eastAsia="ru-RU"/>
        </w:rPr>
        <w:t xml:space="preserve"> </w:t>
      </w:r>
      <w:r w:rsidRPr="00BD297B">
        <w:rPr>
          <w:rFonts w:ascii="Times New Roman" w:eastAsia="Times New Roman" w:hAnsi="Times New Roman" w:cs="Times New Roman"/>
          <w:b/>
          <w:bCs/>
          <w:i/>
          <w:iCs/>
          <w:sz w:val="12"/>
          <w:szCs w:val="12"/>
          <w:lang w:eastAsia="ru-RU"/>
        </w:rPr>
        <w:t>Положением о подготовке научных и научно-педагогических кадров в аспирантуре Российского университета дружбы народов</w:t>
      </w:r>
      <w:r w:rsidRPr="00BD297B">
        <w:rPr>
          <w:rFonts w:ascii="Times New Roman" w:eastAsia="Times New Roman" w:hAnsi="Times New Roman" w:cs="Times New Roman"/>
          <w:b/>
          <w:bCs/>
          <w:i/>
          <w:iCs/>
          <w:sz w:val="14"/>
          <w:szCs w:val="14"/>
          <w:lang w:eastAsia="ru-RU"/>
        </w:rPr>
        <w:t xml:space="preserve">, </w:t>
      </w:r>
      <w:r w:rsidRPr="00BD297B">
        <w:rPr>
          <w:rFonts w:ascii="Times New Roman" w:eastAsia="Times New Roman" w:hAnsi="Times New Roman" w:cs="Times New Roman"/>
          <w:b/>
          <w:i/>
          <w:sz w:val="12"/>
          <w:szCs w:val="12"/>
          <w:lang w:eastAsia="ru-RU"/>
        </w:rPr>
        <w:t>Положением о порядке оказания платных образовательных услуг по программам высшего образования, Положением о присуждении ученых степеней РУДН, Положением о диссертационном совете РУДН, Положением об Аттестационной комиссии РУДН, Положением о предоставлении скидок и иных форм поддержки обучающихся РУДН</w:t>
      </w:r>
      <w:r w:rsidRPr="00BD297B">
        <w:rPr>
          <w:rFonts w:ascii="Times New Roman" w:eastAsia="Times New Roman" w:hAnsi="Times New Roman" w:cs="Times New Roman"/>
          <w:b/>
          <w:i/>
          <w:sz w:val="12"/>
          <w:szCs w:val="14"/>
          <w:lang w:eastAsia="ru-RU"/>
        </w:rPr>
        <w:t>,</w:t>
      </w:r>
      <w:r w:rsidRPr="00BD297B">
        <w:rPr>
          <w:rFonts w:ascii="Times New Roman" w:eastAsia="Times New Roman" w:hAnsi="Times New Roman" w:cs="Times New Roman"/>
          <w:b/>
          <w:i/>
          <w:sz w:val="12"/>
          <w:szCs w:val="18"/>
          <w:lang w:eastAsia="ru-RU"/>
        </w:rPr>
        <w:t xml:space="preserve"> Правилами пользования информационными фондами Учебно – научного информационного библиотечного центра (Научной библиотеки),</w:t>
      </w:r>
      <w:r w:rsidRPr="00BD297B">
        <w:rPr>
          <w:rFonts w:ascii="Times New Roman" w:eastAsia="Times New Roman" w:hAnsi="Times New Roman" w:cs="Times New Roman"/>
          <w:sz w:val="20"/>
          <w:szCs w:val="20"/>
          <w:lang w:eastAsia="ru-RU"/>
        </w:rPr>
        <w:t xml:space="preserve"> </w:t>
      </w:r>
      <w:r w:rsidRPr="00BD297B">
        <w:rPr>
          <w:rFonts w:ascii="Times New Roman" w:eastAsia="Times New Roman" w:hAnsi="Times New Roman" w:cs="Times New Roman"/>
          <w:b/>
          <w:i/>
          <w:sz w:val="12"/>
          <w:szCs w:val="18"/>
          <w:lang w:eastAsia="ru-RU"/>
        </w:rPr>
        <w:t xml:space="preserve">Положением о порядке отчисления и восстановления обучающихся по образовательным программам высшего образования федерального государственного автономного образовательного учреждения высшего образования «Российский университет дружбы народов», </w:t>
      </w:r>
      <w:r w:rsidRPr="00BD297B">
        <w:rPr>
          <w:rFonts w:ascii="Times New Roman" w:eastAsia="Times New Roman" w:hAnsi="Times New Roman" w:cs="Times New Roman"/>
          <w:b/>
          <w:i/>
          <w:sz w:val="12"/>
          <w:szCs w:val="14"/>
          <w:lang w:eastAsia="ru-RU"/>
        </w:rPr>
        <w:t xml:space="preserve">Правилами приема, образовательной программой, учебным планом Программы, лицензией </w:t>
      </w:r>
      <w:r w:rsidRPr="00BD297B">
        <w:rPr>
          <w:rFonts w:ascii="Times New Roman" w:eastAsia="Times New Roman" w:hAnsi="Times New Roman" w:cs="Times New Roman"/>
          <w:b/>
          <w:bCs/>
          <w:i/>
          <w:iCs/>
          <w:sz w:val="12"/>
          <w:szCs w:val="14"/>
          <w:lang w:eastAsia="ru-RU"/>
        </w:rPr>
        <w:t>на осуществление образовательной деятельности</w:t>
      </w:r>
      <w:r w:rsidRPr="00BD297B">
        <w:rPr>
          <w:rFonts w:ascii="Times New Roman" w:eastAsia="Times New Roman" w:hAnsi="Times New Roman" w:cs="Times New Roman"/>
          <w:b/>
          <w:i/>
          <w:sz w:val="12"/>
          <w:szCs w:val="14"/>
          <w:lang w:eastAsia="ru-RU"/>
        </w:rPr>
        <w:t xml:space="preserve"> ознакомлен. Памятка абитуриента, поступающего на платную форму обучения, на руки получена. С обработкой персональных данных, в соответствии с действующим законодательством Российской Федерации и зачислением в Университет на условиях настоящего Договора согласен.</w:t>
      </w:r>
    </w:p>
    <w:p w14:paraId="40E2EF6D" w:rsidRDefault="00D872D3" w14:textId="77777777" w:rsidR="00D872D3" w:rsidRPr="00BD297B" w:rsidP="00D872D3">
      <w:pPr>
        <w:widowControl w:val="0"/>
        <w:rPr>
          <w:rFonts w:ascii="Times New Roman" w:eastAsia="Times New Roman" w:hAnsi="Times New Roman" w:cs="Times New Roman"/>
          <w:sz w:val="14"/>
          <w:szCs w:val="14"/>
          <w:lang w:eastAsia="ru-RU"/>
        </w:rPr>
      </w:pPr>
    </w:p>
    <w:p w14:paraId="5D07F459" w:rsidRDefault="00D872D3" w14:textId="77777777" w:rsidR="00D872D3" w:rsidRPr="00BD297B" w:rsidP="00D872D3">
      <w:pPr>
        <w:widowControl w:val="0"/>
        <w:rPr>
          <w:rFonts w:ascii="Times New Roman" w:eastAsia="Times New Roman" w:hAnsi="Times New Roman" w:cs="Times New Roman"/>
          <w:sz w:val="14"/>
          <w:szCs w:val="14"/>
          <w:lang w:eastAsia="ru-RU"/>
        </w:rPr>
      </w:pPr>
    </w:p>
    <w:p w14:paraId="1535ECAD" w:rsidRDefault="00D872D3" w14:textId="77777777" w:rsidR="00D872D3" w:rsidRPr="00BD297B" w:rsidP="00D872D3">
      <w:pPr>
        <w:widowControl w:val="0"/>
        <w:spacing w:line="360" w:lineRule="auto"/>
        <w:ind w:firstLine="7230"/>
        <w:rPr>
          <w:rFonts w:ascii="Times New Roman" w:eastAsia="Times New Roman" w:hAnsi="Times New Roman" w:cs="Times New Roman"/>
          <w:sz w:val="14"/>
          <w:szCs w:val="14"/>
          <w:lang w:eastAsia="ru-RU"/>
        </w:rPr>
      </w:pPr>
      <w:r w:rsidRPr="00BD297B">
        <w:rPr>
          <w:rFonts w:ascii="Times New Roman" w:eastAsia="Times New Roman" w:hAnsi="Times New Roman" w:cs="Times New Roman"/>
          <w:sz w:val="14"/>
          <w:szCs w:val="14"/>
          <w:lang w:eastAsia="ru-RU"/>
        </w:rPr>
        <w:t>Подпись ______________________________</w:t>
      </w:r>
    </w:p>
    <w:p w14:paraId="50C5635E" w:rsidRDefault="00D872D3" w14:textId="77777777" w:rsidR="00D872D3" w:rsidRPr="00BD297B" w:rsidP="00D872D3">
      <w:pPr>
        <w:widowControl w:val="0"/>
        <w:spacing w:line="360" w:lineRule="auto"/>
        <w:ind w:firstLine="7230"/>
        <w:rPr>
          <w:rFonts w:ascii="Times New Roman" w:eastAsia="Times New Roman" w:hAnsi="Times New Roman" w:cs="Times New Roman"/>
          <w:sz w:val="14"/>
          <w:szCs w:val="14"/>
          <w:lang w:eastAsia="ru-RU"/>
        </w:rPr>
      </w:pPr>
    </w:p>
    <w:p w14:paraId="3F81E1AB" w:rsidRDefault="00D872D3" w14:textId="77777777" w:rsidR="00D872D3" w:rsidRPr="00BD297B" w:rsidP="00D872D3">
      <w:pPr>
        <w:jc w:val="both"/>
        <w:rPr>
          <w:rFonts w:ascii="Times New Roman" w:eastAsia="Times New Roman" w:hAnsi="Times New Roman" w:cs="Times New Roman"/>
          <w:sz w:val="14"/>
          <w:szCs w:val="14"/>
          <w:lang w:eastAsia="ru-RU"/>
        </w:rPr>
      </w:pPr>
    </w:p>
    <w:p w14:paraId="74BB32C3" w:rsidRDefault="00D872D3" w14:textId="77777777" w:rsidR="00D872D3" w:rsidRPr="00BD297B" w:rsidP="00D872D3">
      <w:pPr>
        <w:widowControl w:val="0"/>
        <w:ind w:left="4248" w:firstLine="708"/>
        <w:rPr>
          <w:rFonts w:ascii="Times New Roman" w:eastAsia="Times New Roman" w:hAnsi="Times New Roman" w:cs="Times New Roman"/>
          <w:sz w:val="14"/>
          <w:szCs w:val="14"/>
          <w:lang w:eastAsia="ru-RU"/>
        </w:rPr>
      </w:pPr>
    </w:p>
    <w:p w14:paraId="4C975448" w:rsidRDefault="00D872D3" w14:textId="77777777" w:rsidR="00D872D3" w:rsidRPr="00BD297B" w:rsidP="00D872D3">
      <w:pPr>
        <w:widowControl w:val="0"/>
        <w:ind w:left="4248" w:firstLine="708"/>
        <w:rPr>
          <w:rFonts w:ascii="Times New Roman" w:eastAsia="Times New Roman" w:hAnsi="Times New Roman" w:cs="Times New Roman"/>
          <w:sz w:val="14"/>
          <w:szCs w:val="14"/>
          <w:lang w:eastAsia="ru-RU"/>
        </w:rPr>
      </w:pPr>
    </w:p>
    <w:p w14:paraId="6489284B" w:rsidRDefault="00D872D3" w14:textId="77777777" w:rsidR="00D872D3" w:rsidRPr="00BD297B" w:rsidP="00D872D3">
      <w:pPr>
        <w:widowControl w:val="0"/>
        <w:ind w:left="4248" w:firstLine="708"/>
        <w:rPr>
          <w:rFonts w:ascii="Times New Roman" w:eastAsia="Times New Roman" w:hAnsi="Times New Roman" w:cs="Times New Roman"/>
          <w:sz w:val="14"/>
          <w:szCs w:val="14"/>
          <w:lang w:eastAsia="ru-RU"/>
        </w:rPr>
      </w:pPr>
    </w:p>
    <w:p w14:paraId="53429C03" w:rsidRDefault="00D872D3" w14:textId="7CDBB2CA" w:rsidR="00022B2B" w:rsidRPr="00B555A3" w:rsidP="00D872D3">
      <w:pPr>
        <w:ind w:right="50"/>
        <w:rPr>
          <w:rFonts w:ascii="Times New Roman" w:eastAsia="Calibri" w:hAnsi="Times New Roman" w:cs="Times New Roman"/>
        </w:rPr>
      </w:pPr>
      <w:r w:rsidRPr="00BD297B">
        <w:rPr>
          <w:rFonts w:ascii="Times New Roman" w:eastAsia="Times New Roman" w:hAnsi="Times New Roman" w:cs="Times New Roman"/>
          <w:sz w:val="14"/>
          <w:szCs w:val="14"/>
          <w:lang w:eastAsia="ru-RU"/>
        </w:rPr>
        <w:t>Исполнитель</w:t>
      </w:r>
      <w:r>
        <w:rPr>
          <w:rFonts w:ascii="Times New Roman" w:eastAsia="Calibri" w:hAnsi="Times New Roman" w:cs="Times New Roman"/>
        </w:rPr>
        <w:t xml:space="preserve"> </w:t>
      </w:r>
      <w:permEnd w:id="1556898150"/>
    </w:p>
    <w:sectPr w:rsidR="00022B2B" w:rsidRPr="00B555A3">
      <w:footerReference w:type="even" r:id="rId14"/>
      <w:footerReference w:type="default" r:id="rId15"/>
      <w:footerReference w:type="first" r:id="rId17"/>
      <w:pgSz w:w="12240" w:h="15840"/>
      <w:pgMar w:top="1134" w:right="850" w:bottom="1134" w:header="720" w:left="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750F" w14:textId="77777777" w:rsidR="005F2B7A" w:rsidRDefault="005F2B7A" w:rsidP="006E75D0">
      <w:r>
        <w:separator/>
      </w:r>
    </w:p>
  </w:endnote>
  <w:endnote w:type="continuationSeparator" w:id="0">
    <w:p w14:paraId="45E953D4" w14:textId="77777777" w:rsidR="005F2B7A" w:rsidRDefault="005F2B7A" w:rsidP="006E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ref=95bfb883038b6c5511edb1bec94ce868</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06.03.2023</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ref=95bfb883038b6c5511edb1bec94ce868</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06.03.2023</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ref=95bfb883038b6c5511edb1bec94ce868</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06.03.2023</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7CB2" w14:textId="77777777" w:rsidR="005F2B7A" w:rsidRDefault="005F2B7A" w:rsidP="006E75D0">
      <w:r>
        <w:separator/>
      </w:r>
    </w:p>
  </w:footnote>
  <w:footnote w:type="continuationSeparator" w:id="0">
    <w:p w14:paraId="40CE74D2" w14:textId="77777777" w:rsidR="005F2B7A" w:rsidRDefault="005F2B7A" w:rsidP="006E75D0">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34D2D" w:rsidRDefault="00A34D2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2188" o:spid="_x0000_s2050" type="#_x0000_t136" style="position:absolute;margin-left:0;margin-top:0;width:453pt;height:226.5pt;rotation:315;z-index:-251655168;mso-position-horizontal:center;mso-position-horizontal-relative:margin;mso-position-vertical:center;mso-position-vertical-relative:margin" o:allowincell="f" fillcolor="silver" stroked="f">
          <v:fill opacity=".5"/>
          <v:textpath style="font-family:&quot;Calibri&quot;;font-size:1pt" string="ПРОЕКТ"/>
        </v:shape>
      </w:pict>
    </w: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10BAA8B" w14:textId="77777777" w:rsidR="006E75D0" w:rsidRDefault="006E75D0">
    <w:pPr>
      <w:pStyle w:val="a3"/>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9F908B0" w14:textId="77777777" w:rsidR="006E75D0" w:rsidRDefault="006E75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82046"/>
    <w:multiLevelType w:val="singleLevel"/>
    <w:tmpl w:val="B92A0B1E"/>
    <w:lvl w:ilvl="0">
      <w:numFmt w:val="bullet"/>
      <w:lvlText w:val="-"/>
      <w:lvlJc w:val="left"/>
      <w:pPr>
        <w:tabs>
          <w:tab w:val="num" w:pos="360"/>
        </w:tabs>
        <w:ind w:left="360" w:hanging="360"/>
      </w:pPr>
      <w:rPr>
        <w:rFonts w:hint="default"/>
      </w:rPr>
    </w:lvl>
  </w:abstractNum>
  <w:num w:numId="1" w16cid:durableId="118312645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10"/>
  <w:documentProtection w:edit="readOnly" w:enforcement="1" w:cryptProviderType="rsaAES" w:cryptAlgorithmClass="hash" w:cryptAlgorithmType="typeAny" w:cryptAlgorithmSid="14" w:cryptSpinCount="100000" w:hash="TQtHUwQYXA8Dz9dUXhP2mVpMx6D9fp1MqBIuvtrd6HtjGuQAY/3BLHwShD2R7YBXmpl+BMVfAwaLPy9uCa23RA==" w:salt="kJZjVGgPcmz0g/L3tbNa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5C"/>
    <w:rsid w:val="00022B2B"/>
    <w:rsid w:val="00096723"/>
    <w:rsid w:val="000A10A5"/>
    <w:rsid w:val="00160D33"/>
    <w:rsid w:val="002D6330"/>
    <w:rsid w:val="002F7DDC"/>
    <w:rsid w:val="0034506E"/>
    <w:rsid w:val="0039146F"/>
    <w:rsid w:val="0051575C"/>
    <w:rsid w:val="00571F3A"/>
    <w:rsid w:val="005F2B7A"/>
    <w:rsid w:val="006E75D0"/>
    <w:rsid w:val="0091189E"/>
    <w:rsid w:val="009E3FF8"/>
    <w:rsid w:val="00B555A3"/>
    <w:rsid w:val="00BC5392"/>
    <w:rsid w:val="00CE7A43"/>
    <w:rsid w:val="00D872D3"/>
    <w:rsid w:val="00FE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2="accent2" w:accent1="accent1" w:accent5="accent5" w:accent3="accent3" w:accent4="accent4" w:accent6="accent6" w:hyperlink="hyperlink" w:followedHyperlink="followedHyperlink"/>
  <w:shapeDefaults>
    <o:shapedefaults v:ext="edit" spidmax="1026"/>
    <o:shapelayout v:ext="edit">
      <o:idmap v:ext="edit" data="1"/>
    </o:shapelayout>
  </w:shapeDefaults>
  <w:decimalSymbol w:val=","/>
  <w:listSeparator w:val=";"/>
  <w14:docId w14:val="013BD066"/>
  <w15:chartTrackingRefBased/>
  <w15:docId w15:val="{87AF10B4-B50C-46BF-9A98-A076544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330"/>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5D0"/>
    <w:pPr>
      <w:tabs>
        <w:tab w:val="center" w:pos="4677"/>
        <w:tab w:val="right" w:pos="9355"/>
      </w:tabs>
    </w:pPr>
  </w:style>
  <w:style w:type="character" w:customStyle="1" w:styleId="a4">
    <w:name w:val="Верхний колонтитул Знак"/>
    <w:basedOn w:val="a0"/>
    <w:link w:val="a3"/>
    <w:uiPriority w:val="99"/>
    <w:rsid w:val="006E75D0"/>
    <w:rPr>
      <w:sz w:val="24"/>
      <w:szCs w:val="24"/>
      <w:lang w:val="ru-RU"/>
    </w:rPr>
  </w:style>
  <w:style w:type="paragraph" w:styleId="a5">
    <w:name w:val="footer"/>
    <w:basedOn w:val="a"/>
    <w:link w:val="a6"/>
    <w:uiPriority w:val="99"/>
    <w:unhideWhenUsed/>
    <w:rsid w:val="006E75D0"/>
    <w:pPr>
      <w:tabs>
        <w:tab w:val="center" w:pos="4677"/>
        <w:tab w:val="right" w:pos="9355"/>
      </w:tabs>
    </w:pPr>
  </w:style>
  <w:style w:type="character" w:customStyle="1" w:styleId="a6">
    <w:name w:val="Нижний колонтитул Знак"/>
    <w:basedOn w:val="a0"/>
    <w:link w:val="a5"/>
    <w:uiPriority w:val="99"/>
    <w:rsid w:val="006E75D0"/>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hyperlink" Target="http://www.rudn.ru" TargetMode="Externa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rudn.ru" TargetMode="Externa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rudn.ru"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hyperlink" Target="http://www.rudn.ru)"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www.rudn.ru" TargetMode="External"/>
	<Relationship Id="rId14" Type="http://schemas.openxmlformats.org/officeDocument/2006/relationships/footer" Target="footer1.xml"/>
</Relationships>
</file>

<file path=word/_rels/footer1.xml.rels>&#65279;<?xml version="1.0" encoding="UTF-8" standalone="yes"?>
<Relationships
    xmlns="http://schemas.openxmlformats.org/package/2006/relationships">
    <Relationship Id="rId255" Type="http://schemas.openxmlformats.org/officeDocument/2006/relationships/image" Target="media/image255.jpg"/>
</Relationships>
</file>

<file path=word/_rels/footer2.xml.rels>&#65279;<?xml version="1.0" encoding="UTF-8" standalone="yes"?>
<Relationships
    xmlns="http://schemas.openxmlformats.org/package/2006/relationships">
    <Relationship Id="rId255" Type="http://schemas.openxmlformats.org/officeDocument/2006/relationships/image" Target="media/image255.jpg"/>
</Relationships>
</file>

<file path=word/_rels/footer3.xml.rels>&#65279;<?xml version="1.0" encoding="UTF-8" standalone="yes"?>
<Relationships
    xmlns="http://schemas.openxmlformats.org/package/2006/relationships">
    <Relationship Id="rId255" Type="http://schemas.openxmlformats.org/officeDocument/2006/relationships/image" Target="media/image255.jp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5326</Words>
  <Characters>30362</Characters>
  <Application>Microsoft Office Word</Application>
  <DocSecurity>8</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Hyst3r1caL</dc:creator>
  <cp:keywords/>
  <dc:description/>
  <cp:lastModifiedBy>Ефимова Дарья Петровна</cp:lastModifiedBy>
  <cp:revision>4</cp:revision>
  <dcterms:created xsi:type="dcterms:W3CDTF">2023-03-03T14:27:00Z</dcterms:created>
  <dcterms:modified xsi:type="dcterms:W3CDTF">2023-03-06T08:43:00Z</dcterms:modified>
</cp:coreProperties>
</file>