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52F" w:rsidRPr="00242897" w:rsidRDefault="00DA352F" w:rsidP="00026A7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AB3439" w:rsidRPr="00DF5C88" w:rsidRDefault="00E45C51" w:rsidP="00AB3439">
      <w:pPr>
        <w:jc w:val="center"/>
        <w:rPr>
          <w:rFonts w:ascii="Arial" w:hAnsi="Arial" w:cs="Arial"/>
          <w:color w:val="000000"/>
        </w:rPr>
      </w:pPr>
      <w:r w:rsidRPr="00DF5C88">
        <w:rPr>
          <w:rFonts w:ascii="Arial" w:hAnsi="Arial" w:cs="Arial"/>
          <w:color w:val="000000"/>
        </w:rPr>
        <w:t>Центр международных экономических исследований</w:t>
      </w:r>
      <w:r w:rsidR="00C07E2B" w:rsidRPr="00DF5C88">
        <w:rPr>
          <w:rFonts w:ascii="Arial" w:hAnsi="Arial" w:cs="Arial"/>
          <w:color w:val="000000"/>
        </w:rPr>
        <w:t xml:space="preserve"> </w:t>
      </w:r>
      <w:r w:rsidRPr="00DF5C88">
        <w:rPr>
          <w:rFonts w:ascii="Arial" w:hAnsi="Arial" w:cs="Arial"/>
          <w:color w:val="000000"/>
        </w:rPr>
        <w:t>экономического факультета Российского университета дружбы народов</w:t>
      </w:r>
      <w:r w:rsidR="00AB3439" w:rsidRPr="00DF5C88">
        <w:rPr>
          <w:rFonts w:ascii="Arial" w:hAnsi="Arial" w:cs="Arial"/>
          <w:color w:val="000000"/>
        </w:rPr>
        <w:t>,</w:t>
      </w:r>
    </w:p>
    <w:p w:rsidR="00AB3439" w:rsidRPr="00DF5C88" w:rsidRDefault="00E45C51" w:rsidP="00AB3439">
      <w:pPr>
        <w:jc w:val="center"/>
        <w:rPr>
          <w:rFonts w:ascii="Arial" w:hAnsi="Arial" w:cs="Arial"/>
          <w:color w:val="000000"/>
        </w:rPr>
      </w:pPr>
      <w:r w:rsidRPr="00DF5C88">
        <w:rPr>
          <w:rFonts w:ascii="Arial" w:hAnsi="Arial" w:cs="Arial"/>
          <w:color w:val="000000"/>
        </w:rPr>
        <w:t xml:space="preserve">Институт экономики </w:t>
      </w:r>
      <w:r w:rsidR="004D720A" w:rsidRPr="00DF5C88">
        <w:rPr>
          <w:rFonts w:ascii="Arial" w:hAnsi="Arial" w:cs="Arial"/>
          <w:color w:val="000000"/>
        </w:rPr>
        <w:t xml:space="preserve">Российской </w:t>
      </w:r>
      <w:r w:rsidR="00AB3439" w:rsidRPr="00DF5C88">
        <w:rPr>
          <w:rFonts w:ascii="Arial" w:hAnsi="Arial" w:cs="Arial"/>
          <w:color w:val="000000"/>
        </w:rPr>
        <w:t>а</w:t>
      </w:r>
      <w:r w:rsidR="004D720A" w:rsidRPr="00DF5C88">
        <w:rPr>
          <w:rFonts w:ascii="Arial" w:hAnsi="Arial" w:cs="Arial"/>
          <w:color w:val="000000"/>
        </w:rPr>
        <w:t>кадемии наук</w:t>
      </w:r>
      <w:r w:rsidR="00AB3439" w:rsidRPr="00DF5C88">
        <w:rPr>
          <w:rFonts w:ascii="Arial" w:hAnsi="Arial" w:cs="Arial"/>
          <w:color w:val="000000"/>
        </w:rPr>
        <w:t>,</w:t>
      </w:r>
    </w:p>
    <w:p w:rsidR="00AB3439" w:rsidRPr="00DF5C88" w:rsidRDefault="00AB3439" w:rsidP="00AB3439">
      <w:pPr>
        <w:jc w:val="center"/>
        <w:rPr>
          <w:rFonts w:ascii="Arial" w:hAnsi="Arial" w:cs="Arial"/>
          <w:color w:val="000000"/>
        </w:rPr>
      </w:pPr>
      <w:r w:rsidRPr="00DF5C88">
        <w:rPr>
          <w:rFonts w:ascii="Arial" w:hAnsi="Arial" w:cs="Arial"/>
          <w:color w:val="000000"/>
        </w:rPr>
        <w:t xml:space="preserve">Московская школа экономики Московского государственного университета </w:t>
      </w:r>
      <w:r w:rsidR="00C25CF2">
        <w:rPr>
          <w:rFonts w:ascii="Arial" w:hAnsi="Arial" w:cs="Arial"/>
          <w:color w:val="000000"/>
        </w:rPr>
        <w:t xml:space="preserve">                             </w:t>
      </w:r>
      <w:r w:rsidRPr="00DF5C88">
        <w:rPr>
          <w:rFonts w:ascii="Arial" w:hAnsi="Arial" w:cs="Arial"/>
          <w:color w:val="000000"/>
        </w:rPr>
        <w:t>им. М.В. Ломоносова</w:t>
      </w:r>
    </w:p>
    <w:p w:rsidR="00AB3439" w:rsidRPr="00DF5C88" w:rsidRDefault="00AB3439" w:rsidP="00AB3439">
      <w:pPr>
        <w:rPr>
          <w:rFonts w:ascii="Arial" w:hAnsi="Arial" w:cs="Arial"/>
          <w:color w:val="000000"/>
          <w:sz w:val="28"/>
        </w:rPr>
      </w:pPr>
    </w:p>
    <w:p w:rsidR="00367046" w:rsidRDefault="00AB3439" w:rsidP="00367046">
      <w:pPr>
        <w:jc w:val="center"/>
        <w:rPr>
          <w:rFonts w:ascii="Arial" w:hAnsi="Arial" w:cs="Arial"/>
          <w:b/>
          <w:color w:val="000000"/>
          <w:sz w:val="28"/>
        </w:rPr>
      </w:pPr>
      <w:r w:rsidRPr="00AB3439">
        <w:rPr>
          <w:rFonts w:ascii="Arial" w:hAnsi="Arial" w:cs="Arial"/>
          <w:b/>
          <w:color w:val="000000"/>
          <w:sz w:val="28"/>
        </w:rPr>
        <w:t xml:space="preserve">Приглашаем вас принять участие в </w:t>
      </w:r>
      <w:r>
        <w:rPr>
          <w:rFonts w:ascii="Arial" w:hAnsi="Arial" w:cs="Arial"/>
          <w:b/>
          <w:color w:val="000000"/>
          <w:sz w:val="28"/>
        </w:rPr>
        <w:t>перв</w:t>
      </w:r>
      <w:r w:rsidRPr="00AB3439">
        <w:rPr>
          <w:rFonts w:ascii="Arial" w:hAnsi="Arial" w:cs="Arial"/>
          <w:b/>
          <w:color w:val="000000"/>
          <w:sz w:val="28"/>
        </w:rPr>
        <w:t xml:space="preserve">ой совместной </w:t>
      </w:r>
      <w:bookmarkStart w:id="0" w:name="_GoBack"/>
      <w:bookmarkEnd w:id="0"/>
      <w:r w:rsidR="00367046">
        <w:rPr>
          <w:rFonts w:ascii="Arial" w:hAnsi="Arial" w:cs="Arial"/>
          <w:b/>
          <w:color w:val="000000"/>
          <w:sz w:val="28"/>
        </w:rPr>
        <w:t xml:space="preserve">международной </w:t>
      </w:r>
      <w:r w:rsidRPr="00AB3439">
        <w:rPr>
          <w:rFonts w:ascii="Arial" w:hAnsi="Arial" w:cs="Arial"/>
          <w:b/>
          <w:color w:val="000000"/>
          <w:sz w:val="28"/>
        </w:rPr>
        <w:t>научно</w:t>
      </w:r>
      <w:r w:rsidR="00DF5C88">
        <w:rPr>
          <w:rFonts w:ascii="Arial" w:hAnsi="Arial" w:cs="Arial"/>
          <w:b/>
          <w:color w:val="000000"/>
          <w:sz w:val="28"/>
        </w:rPr>
        <w:t>-практической</w:t>
      </w:r>
      <w:r w:rsidRPr="00AB3439">
        <w:rPr>
          <w:rFonts w:ascii="Arial" w:hAnsi="Arial" w:cs="Arial"/>
          <w:b/>
          <w:color w:val="000000"/>
          <w:sz w:val="28"/>
        </w:rPr>
        <w:t xml:space="preserve"> конференции</w:t>
      </w:r>
      <w:r w:rsidR="006B67F7">
        <w:rPr>
          <w:rFonts w:ascii="Arial" w:hAnsi="Arial" w:cs="Arial"/>
          <w:b/>
          <w:color w:val="000000"/>
          <w:sz w:val="28"/>
        </w:rPr>
        <w:t>,</w:t>
      </w:r>
    </w:p>
    <w:p w:rsidR="00367046" w:rsidRDefault="00367046" w:rsidP="00367046">
      <w:pPr>
        <w:jc w:val="center"/>
        <w:rPr>
          <w:rFonts w:ascii="Arial" w:hAnsi="Arial" w:cs="Arial"/>
          <w:b/>
          <w:color w:val="000000"/>
          <w:sz w:val="28"/>
        </w:rPr>
      </w:pPr>
    </w:p>
    <w:p w:rsidR="00367046" w:rsidRDefault="006B67F7" w:rsidP="00367046">
      <w:pPr>
        <w:jc w:val="center"/>
        <w:rPr>
          <w:rFonts w:ascii="Arial" w:hAnsi="Arial" w:cs="Arial"/>
          <w:color w:val="000000"/>
        </w:rPr>
      </w:pPr>
      <w:r w:rsidRPr="00367046">
        <w:rPr>
          <w:rFonts w:ascii="Arial" w:hAnsi="Arial" w:cs="Arial"/>
          <w:color w:val="000000"/>
        </w:rPr>
        <w:t xml:space="preserve">которая будет </w:t>
      </w:r>
      <w:r w:rsidR="006A3AD7" w:rsidRPr="00367046">
        <w:rPr>
          <w:rFonts w:ascii="Arial" w:hAnsi="Arial" w:cs="Arial"/>
          <w:color w:val="000000"/>
        </w:rPr>
        <w:t>проходить</w:t>
      </w:r>
    </w:p>
    <w:p w:rsidR="00367046" w:rsidRPr="00367046" w:rsidRDefault="00AB3439" w:rsidP="00367046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67046">
        <w:rPr>
          <w:rFonts w:ascii="Arial" w:hAnsi="Arial" w:cs="Arial"/>
          <w:b/>
          <w:color w:val="000000"/>
          <w:sz w:val="28"/>
          <w:szCs w:val="28"/>
        </w:rPr>
        <w:t>15-16 апреля 2019 г</w:t>
      </w:r>
      <w:r w:rsidR="00C07E2B" w:rsidRPr="00367046">
        <w:rPr>
          <w:rFonts w:ascii="Arial" w:hAnsi="Arial" w:cs="Arial"/>
          <w:b/>
          <w:color w:val="000000"/>
          <w:sz w:val="28"/>
          <w:szCs w:val="28"/>
        </w:rPr>
        <w:t>.</w:t>
      </w:r>
      <w:r w:rsidRPr="00367046">
        <w:rPr>
          <w:rFonts w:ascii="Arial" w:hAnsi="Arial" w:cs="Arial"/>
          <w:b/>
          <w:color w:val="000000"/>
          <w:sz w:val="28"/>
          <w:szCs w:val="28"/>
        </w:rPr>
        <w:t xml:space="preserve"> в РУДН</w:t>
      </w:r>
    </w:p>
    <w:p w:rsidR="00673F1A" w:rsidRPr="00367046" w:rsidRDefault="00C07E2B" w:rsidP="00AB3439">
      <w:pPr>
        <w:jc w:val="center"/>
        <w:rPr>
          <w:rFonts w:ascii="Arial" w:hAnsi="Arial" w:cs="Arial"/>
          <w:color w:val="000000"/>
        </w:rPr>
      </w:pPr>
      <w:r w:rsidRPr="00367046">
        <w:rPr>
          <w:rFonts w:ascii="Arial" w:hAnsi="Arial" w:cs="Arial"/>
          <w:color w:val="000000"/>
        </w:rPr>
        <w:t>(</w:t>
      </w:r>
      <w:r w:rsidR="00AB3439" w:rsidRPr="00367046">
        <w:rPr>
          <w:rFonts w:ascii="Arial" w:hAnsi="Arial" w:cs="Arial"/>
          <w:color w:val="000000"/>
        </w:rPr>
        <w:t>Москва</w:t>
      </w:r>
      <w:r w:rsidR="00367046" w:rsidRPr="00367046">
        <w:rPr>
          <w:rFonts w:ascii="Arial" w:hAnsi="Arial" w:cs="Arial"/>
          <w:color w:val="000000"/>
        </w:rPr>
        <w:t>, ул. Миклухо-Маклая, д. 6</w:t>
      </w:r>
      <w:r w:rsidRPr="00367046">
        <w:rPr>
          <w:rFonts w:ascii="Arial" w:hAnsi="Arial" w:cs="Arial"/>
          <w:color w:val="000000"/>
        </w:rPr>
        <w:t>)</w:t>
      </w:r>
    </w:p>
    <w:p w:rsidR="00364098" w:rsidRDefault="00364098" w:rsidP="00AB3439">
      <w:pPr>
        <w:jc w:val="center"/>
        <w:rPr>
          <w:rFonts w:ascii="Arial" w:hAnsi="Arial" w:cs="Arial"/>
          <w:b/>
          <w:color w:val="000000"/>
          <w:sz w:val="28"/>
        </w:rPr>
      </w:pPr>
    </w:p>
    <w:p w:rsidR="00DF5C88" w:rsidRPr="00DF5C88" w:rsidRDefault="00367046" w:rsidP="007B6B53">
      <w:pPr>
        <w:jc w:val="center"/>
        <w:rPr>
          <w:rFonts w:ascii="Arial" w:hAnsi="Arial" w:cs="Arial"/>
          <w:b/>
          <w:bCs/>
          <w:color w:val="C00000"/>
          <w:sz w:val="32"/>
        </w:rPr>
      </w:pPr>
      <w:r>
        <w:rPr>
          <w:rFonts w:ascii="Arial" w:hAnsi="Arial" w:cs="Arial"/>
          <w:b/>
          <w:bCs/>
          <w:color w:val="C00000"/>
          <w:sz w:val="32"/>
        </w:rPr>
        <w:t>«</w:t>
      </w:r>
      <w:r w:rsidR="00DF5C88">
        <w:rPr>
          <w:rFonts w:ascii="Arial" w:hAnsi="Arial" w:cs="Arial"/>
          <w:b/>
          <w:bCs/>
          <w:color w:val="C00000"/>
          <w:sz w:val="32"/>
        </w:rPr>
        <w:t>Современные</w:t>
      </w:r>
      <w:r w:rsidR="00DF5C88" w:rsidRPr="00DF5C88">
        <w:rPr>
          <w:rFonts w:ascii="Arial" w:hAnsi="Arial" w:cs="Arial"/>
          <w:b/>
          <w:bCs/>
          <w:color w:val="C00000"/>
          <w:sz w:val="32"/>
        </w:rPr>
        <w:t xml:space="preserve"> </w:t>
      </w:r>
      <w:r w:rsidR="00DF5C88">
        <w:rPr>
          <w:rFonts w:ascii="Arial" w:hAnsi="Arial" w:cs="Arial"/>
          <w:b/>
          <w:bCs/>
          <w:color w:val="C00000"/>
          <w:sz w:val="32"/>
        </w:rPr>
        <w:t>вызовы</w:t>
      </w:r>
      <w:r w:rsidR="00DF5C88" w:rsidRPr="00DF5C88">
        <w:rPr>
          <w:rFonts w:ascii="Arial" w:hAnsi="Arial" w:cs="Arial"/>
          <w:b/>
          <w:bCs/>
          <w:color w:val="C00000"/>
          <w:sz w:val="32"/>
        </w:rPr>
        <w:t xml:space="preserve"> </w:t>
      </w:r>
      <w:r w:rsidR="007B6B53">
        <w:rPr>
          <w:rFonts w:ascii="Arial" w:hAnsi="Arial" w:cs="Arial"/>
          <w:b/>
          <w:bCs/>
          <w:color w:val="C00000"/>
          <w:sz w:val="32"/>
        </w:rPr>
        <w:t>для</w:t>
      </w:r>
      <w:r w:rsidR="00DF5C88" w:rsidRPr="00DF5C88">
        <w:rPr>
          <w:rFonts w:ascii="Arial" w:hAnsi="Arial" w:cs="Arial"/>
          <w:b/>
          <w:bCs/>
          <w:color w:val="C00000"/>
          <w:sz w:val="32"/>
        </w:rPr>
        <w:t xml:space="preserve"> </w:t>
      </w:r>
      <w:r w:rsidR="00DD0AA4">
        <w:rPr>
          <w:rFonts w:ascii="Arial" w:hAnsi="Arial" w:cs="Arial"/>
          <w:b/>
          <w:bCs/>
          <w:color w:val="C00000"/>
          <w:sz w:val="32"/>
        </w:rPr>
        <w:t xml:space="preserve">валютной системы, </w:t>
      </w:r>
      <w:r w:rsidR="00DF5C88">
        <w:rPr>
          <w:rFonts w:ascii="Arial" w:hAnsi="Arial" w:cs="Arial"/>
          <w:b/>
          <w:bCs/>
          <w:color w:val="C00000"/>
          <w:sz w:val="32"/>
        </w:rPr>
        <w:t>монетарн</w:t>
      </w:r>
      <w:r w:rsidR="007B6B53">
        <w:rPr>
          <w:rFonts w:ascii="Arial" w:hAnsi="Arial" w:cs="Arial"/>
          <w:b/>
          <w:bCs/>
          <w:color w:val="C00000"/>
          <w:sz w:val="32"/>
        </w:rPr>
        <w:t>ой политики</w:t>
      </w:r>
      <w:r w:rsidR="00DD0AA4" w:rsidRPr="00DD0AA4">
        <w:rPr>
          <w:rFonts w:ascii="Arial" w:hAnsi="Arial" w:cs="Arial"/>
          <w:b/>
          <w:bCs/>
          <w:color w:val="C00000"/>
          <w:sz w:val="32"/>
        </w:rPr>
        <w:t xml:space="preserve"> </w:t>
      </w:r>
      <w:r w:rsidR="00DD0AA4">
        <w:rPr>
          <w:rFonts w:ascii="Arial" w:hAnsi="Arial" w:cs="Arial"/>
          <w:b/>
          <w:bCs/>
          <w:color w:val="C00000"/>
          <w:sz w:val="32"/>
        </w:rPr>
        <w:t>ЦБ</w:t>
      </w:r>
      <w:r w:rsidR="007B6B53">
        <w:rPr>
          <w:rFonts w:ascii="Arial" w:hAnsi="Arial" w:cs="Arial"/>
          <w:b/>
          <w:bCs/>
          <w:color w:val="C00000"/>
          <w:sz w:val="32"/>
        </w:rPr>
        <w:t xml:space="preserve"> </w:t>
      </w:r>
      <w:r w:rsidR="00DF5C88" w:rsidRPr="00DF5C88">
        <w:rPr>
          <w:rFonts w:ascii="Arial" w:hAnsi="Arial" w:cs="Arial"/>
          <w:b/>
          <w:bCs/>
          <w:color w:val="C00000"/>
          <w:sz w:val="32"/>
        </w:rPr>
        <w:t xml:space="preserve">и </w:t>
      </w:r>
      <w:r w:rsidR="007B6B53" w:rsidRPr="00DF5C88">
        <w:rPr>
          <w:rFonts w:ascii="Arial" w:hAnsi="Arial" w:cs="Arial"/>
          <w:b/>
          <w:bCs/>
          <w:color w:val="C00000"/>
          <w:sz w:val="32"/>
        </w:rPr>
        <w:t xml:space="preserve">будущие </w:t>
      </w:r>
      <w:r w:rsidR="007B6B53">
        <w:rPr>
          <w:rFonts w:ascii="Arial" w:hAnsi="Arial" w:cs="Arial"/>
          <w:b/>
          <w:bCs/>
          <w:color w:val="C00000"/>
          <w:sz w:val="32"/>
        </w:rPr>
        <w:t>контуры</w:t>
      </w:r>
      <w:r w:rsidR="00DF5C88" w:rsidRPr="00DF5C88">
        <w:rPr>
          <w:rFonts w:ascii="Arial" w:hAnsi="Arial" w:cs="Arial"/>
          <w:b/>
          <w:bCs/>
          <w:color w:val="C00000"/>
          <w:sz w:val="32"/>
        </w:rPr>
        <w:t xml:space="preserve"> финансовой архитектуры Европы и России</w:t>
      </w:r>
      <w:r>
        <w:rPr>
          <w:rFonts w:ascii="Arial" w:hAnsi="Arial" w:cs="Arial"/>
          <w:b/>
          <w:bCs/>
          <w:color w:val="C00000"/>
          <w:sz w:val="32"/>
        </w:rPr>
        <w:t>»</w:t>
      </w:r>
    </w:p>
    <w:p w:rsidR="00DF5C88" w:rsidRPr="00DF5C88" w:rsidRDefault="00DF5C88" w:rsidP="00304E71">
      <w:pPr>
        <w:rPr>
          <w:rFonts w:ascii="Arial" w:hAnsi="Arial" w:cs="Arial"/>
          <w:color w:val="000000"/>
        </w:rPr>
      </w:pPr>
    </w:p>
    <w:p w:rsidR="00AB3439" w:rsidRDefault="006B67F7" w:rsidP="00C541AF">
      <w:pPr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Соорганизатором</w:t>
      </w:r>
      <w:proofErr w:type="spellEnd"/>
      <w:r>
        <w:rPr>
          <w:rFonts w:ascii="Arial" w:hAnsi="Arial" w:cs="Arial"/>
          <w:color w:val="000000"/>
        </w:rPr>
        <w:t xml:space="preserve"> конференции выступает Центр монетарных исследований (Болгария).</w:t>
      </w:r>
    </w:p>
    <w:p w:rsidR="003E71A7" w:rsidRDefault="003E71A7" w:rsidP="00C541AF">
      <w:pPr>
        <w:rPr>
          <w:rFonts w:ascii="Arial" w:hAnsi="Arial" w:cs="Arial"/>
          <w:color w:val="000000"/>
        </w:rPr>
      </w:pPr>
    </w:p>
    <w:p w:rsidR="00026A7A" w:rsidRPr="006B67F7" w:rsidRDefault="00026A7A" w:rsidP="00C541AF">
      <w:pPr>
        <w:rPr>
          <w:rFonts w:ascii="Arial" w:hAnsi="Arial" w:cs="Arial"/>
          <w:color w:val="000000"/>
        </w:rPr>
      </w:pPr>
    </w:p>
    <w:p w:rsidR="006B67F7" w:rsidRPr="00313491" w:rsidRDefault="006B67F7" w:rsidP="00C541AF">
      <w:pPr>
        <w:rPr>
          <w:rFonts w:ascii="Arial" w:hAnsi="Arial" w:cs="Arial"/>
          <w:color w:val="000000"/>
          <w:lang w:eastAsia="de-DE"/>
        </w:rPr>
      </w:pPr>
      <w:r w:rsidRPr="00364098">
        <w:rPr>
          <w:rFonts w:ascii="Arial" w:hAnsi="Arial" w:cs="Arial"/>
          <w:b/>
          <w:bCs/>
          <w:color w:val="000000"/>
        </w:rPr>
        <w:t>Основн</w:t>
      </w:r>
      <w:r w:rsidR="006A3AD7">
        <w:rPr>
          <w:rFonts w:ascii="Arial" w:hAnsi="Arial" w:cs="Arial"/>
          <w:b/>
          <w:bCs/>
          <w:color w:val="000000"/>
        </w:rPr>
        <w:t>ая</w:t>
      </w:r>
      <w:r w:rsidRPr="00364098">
        <w:rPr>
          <w:rFonts w:ascii="Arial" w:hAnsi="Arial" w:cs="Arial"/>
          <w:b/>
          <w:bCs/>
          <w:color w:val="000000"/>
        </w:rPr>
        <w:t xml:space="preserve"> </w:t>
      </w:r>
      <w:r w:rsidR="006A3AD7">
        <w:rPr>
          <w:rFonts w:ascii="Arial" w:hAnsi="Arial" w:cs="Arial"/>
          <w:b/>
          <w:bCs/>
          <w:color w:val="000000"/>
        </w:rPr>
        <w:t>тематика</w:t>
      </w:r>
      <w:r w:rsidRPr="00364098">
        <w:rPr>
          <w:rFonts w:ascii="Arial" w:hAnsi="Arial" w:cs="Arial"/>
          <w:b/>
          <w:bCs/>
          <w:color w:val="000000"/>
        </w:rPr>
        <w:t xml:space="preserve"> конференции</w:t>
      </w:r>
      <w:r w:rsidR="006A3AD7">
        <w:rPr>
          <w:rFonts w:ascii="Arial" w:hAnsi="Arial" w:cs="Arial"/>
          <w:b/>
          <w:bCs/>
          <w:color w:val="000000"/>
        </w:rPr>
        <w:t xml:space="preserve"> включает, но не ограничивается, следующими </w:t>
      </w:r>
      <w:r w:rsidR="006A3AD7" w:rsidRPr="00313491">
        <w:rPr>
          <w:rFonts w:ascii="Arial" w:hAnsi="Arial" w:cs="Arial"/>
          <w:b/>
          <w:bCs/>
          <w:color w:val="000000"/>
        </w:rPr>
        <w:t>направлениями исследований</w:t>
      </w:r>
      <w:r w:rsidRPr="00313491">
        <w:rPr>
          <w:rFonts w:ascii="Arial" w:hAnsi="Arial" w:cs="Arial"/>
          <w:b/>
          <w:bCs/>
          <w:color w:val="000000"/>
        </w:rPr>
        <w:t>:</w:t>
      </w:r>
    </w:p>
    <w:p w:rsidR="00C07E2B" w:rsidRPr="00313491" w:rsidRDefault="00C07E2B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6B67F7" w:rsidRPr="00313491">
        <w:rPr>
          <w:rFonts w:ascii="Arial" w:hAnsi="Arial" w:cs="Arial"/>
          <w:color w:val="000000"/>
        </w:rPr>
        <w:t>Международная интеграция</w:t>
      </w:r>
    </w:p>
    <w:p w:rsidR="00C07E2B" w:rsidRPr="00313491" w:rsidRDefault="00C07E2B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6B67F7" w:rsidRPr="00313491">
        <w:rPr>
          <w:rFonts w:ascii="Arial" w:hAnsi="Arial" w:cs="Arial"/>
          <w:color w:val="000000"/>
        </w:rPr>
        <w:t>Международные финансы</w:t>
      </w:r>
    </w:p>
    <w:p w:rsidR="00313491" w:rsidRPr="00313491" w:rsidRDefault="00C07E2B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313491" w:rsidRPr="00313491">
        <w:rPr>
          <w:rFonts w:ascii="Arial" w:hAnsi="Arial" w:cs="Arial"/>
          <w:color w:val="000000"/>
        </w:rPr>
        <w:t>Валютно-финансовые отношения и политика ЦБ</w:t>
      </w:r>
    </w:p>
    <w:p w:rsidR="00C07E2B" w:rsidRPr="00313491" w:rsidRDefault="00C07E2B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364098" w:rsidRPr="00313491">
        <w:rPr>
          <w:rFonts w:ascii="Arial" w:hAnsi="Arial" w:cs="Arial"/>
          <w:color w:val="000000"/>
        </w:rPr>
        <w:t>Кризис ЕС/</w:t>
      </w:r>
      <w:r w:rsidR="00367046" w:rsidRPr="00313491">
        <w:rPr>
          <w:rFonts w:ascii="Arial" w:hAnsi="Arial" w:cs="Arial"/>
          <w:color w:val="000000"/>
        </w:rPr>
        <w:t>ЭВС</w:t>
      </w:r>
      <w:r w:rsidR="00364098" w:rsidRPr="00313491">
        <w:rPr>
          <w:rFonts w:ascii="Arial" w:hAnsi="Arial" w:cs="Arial"/>
          <w:color w:val="000000"/>
        </w:rPr>
        <w:t xml:space="preserve"> </w:t>
      </w:r>
    </w:p>
    <w:p w:rsidR="00364098" w:rsidRPr="00313491" w:rsidRDefault="00C07E2B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364098" w:rsidRPr="00313491">
        <w:rPr>
          <w:rFonts w:ascii="Arial" w:hAnsi="Arial" w:cs="Arial"/>
          <w:color w:val="000000"/>
        </w:rPr>
        <w:t>М</w:t>
      </w:r>
      <w:r w:rsidR="00367046" w:rsidRPr="00313491">
        <w:rPr>
          <w:rFonts w:ascii="Arial" w:hAnsi="Arial" w:cs="Arial"/>
          <w:color w:val="000000"/>
        </w:rPr>
        <w:t>одел</w:t>
      </w:r>
      <w:r w:rsidR="00E72173" w:rsidRPr="00313491">
        <w:rPr>
          <w:rFonts w:ascii="Arial" w:hAnsi="Arial" w:cs="Arial"/>
          <w:color w:val="000000"/>
        </w:rPr>
        <w:t>и</w:t>
      </w:r>
      <w:r w:rsidR="00367046" w:rsidRPr="00313491">
        <w:rPr>
          <w:rFonts w:ascii="Arial" w:hAnsi="Arial" w:cs="Arial"/>
          <w:color w:val="000000"/>
        </w:rPr>
        <w:t xml:space="preserve"> рыночной экономики</w:t>
      </w:r>
      <w:r w:rsidR="00364098" w:rsidRPr="00313491">
        <w:rPr>
          <w:rFonts w:ascii="Arial" w:hAnsi="Arial" w:cs="Arial"/>
          <w:color w:val="000000"/>
        </w:rPr>
        <w:t xml:space="preserve"> </w:t>
      </w:r>
    </w:p>
    <w:p w:rsidR="000A7637" w:rsidRPr="00367046" w:rsidRDefault="000A7637" w:rsidP="00C541AF">
      <w:pPr>
        <w:rPr>
          <w:rFonts w:ascii="Arial" w:hAnsi="Arial" w:cs="Arial"/>
          <w:color w:val="000000"/>
        </w:rPr>
      </w:pPr>
      <w:r w:rsidRPr="00313491">
        <w:rPr>
          <w:rFonts w:ascii="Arial" w:hAnsi="Arial" w:cs="Arial"/>
          <w:color w:val="000000"/>
        </w:rPr>
        <w:t xml:space="preserve">- </w:t>
      </w:r>
      <w:r w:rsidR="00313491" w:rsidRPr="00313491">
        <w:rPr>
          <w:rFonts w:ascii="Arial" w:hAnsi="Arial" w:cs="Arial"/>
          <w:color w:val="000000"/>
        </w:rPr>
        <w:t>История э</w:t>
      </w:r>
      <w:r w:rsidR="00364098" w:rsidRPr="00313491">
        <w:rPr>
          <w:rFonts w:ascii="Arial" w:hAnsi="Arial" w:cs="Arial"/>
          <w:color w:val="000000"/>
        </w:rPr>
        <w:t>кономическ</w:t>
      </w:r>
      <w:r w:rsidR="00313491" w:rsidRPr="00313491">
        <w:rPr>
          <w:rFonts w:ascii="Arial" w:hAnsi="Arial" w:cs="Arial"/>
          <w:color w:val="000000"/>
        </w:rPr>
        <w:t>ой</w:t>
      </w:r>
      <w:r w:rsidR="00364098" w:rsidRPr="00313491">
        <w:rPr>
          <w:rFonts w:ascii="Arial" w:hAnsi="Arial" w:cs="Arial"/>
          <w:color w:val="000000"/>
        </w:rPr>
        <w:t xml:space="preserve"> мысл</w:t>
      </w:r>
      <w:r w:rsidR="00313491" w:rsidRPr="00313491">
        <w:rPr>
          <w:rFonts w:ascii="Arial" w:hAnsi="Arial" w:cs="Arial"/>
          <w:color w:val="000000"/>
        </w:rPr>
        <w:t>и</w:t>
      </w:r>
    </w:p>
    <w:p w:rsidR="00C07E2B" w:rsidRPr="00367046" w:rsidRDefault="00C07E2B" w:rsidP="00C541AF">
      <w:pPr>
        <w:rPr>
          <w:rFonts w:ascii="Arial" w:hAnsi="Arial" w:cs="Arial"/>
          <w:color w:val="000000"/>
        </w:rPr>
      </w:pPr>
    </w:p>
    <w:p w:rsidR="006A3AD7" w:rsidRPr="006A3AD7" w:rsidRDefault="006A3AD7" w:rsidP="00C541AF">
      <w:pPr>
        <w:outlineLvl w:val="0"/>
        <w:rPr>
          <w:rFonts w:ascii="Arial" w:hAnsi="Arial" w:cs="Arial"/>
          <w:b/>
          <w:bCs/>
          <w:color w:val="000000"/>
        </w:rPr>
      </w:pPr>
      <w:r w:rsidRPr="006A3AD7">
        <w:rPr>
          <w:rFonts w:ascii="Arial" w:hAnsi="Arial" w:cs="Arial"/>
          <w:b/>
          <w:bCs/>
          <w:color w:val="000000"/>
        </w:rPr>
        <w:t>Заявка на участие в конференции</w:t>
      </w:r>
    </w:p>
    <w:p w:rsidR="006A3AD7" w:rsidRPr="006A3AD7" w:rsidRDefault="006A3AD7" w:rsidP="00C541AF">
      <w:pPr>
        <w:rPr>
          <w:rFonts w:ascii="Arial" w:hAnsi="Arial" w:cs="Arial"/>
          <w:color w:val="000000"/>
        </w:rPr>
      </w:pPr>
      <w:r w:rsidRPr="006A3AD7">
        <w:rPr>
          <w:rFonts w:ascii="Arial" w:hAnsi="Arial" w:cs="Arial"/>
          <w:color w:val="000000"/>
        </w:rPr>
        <w:t>Учены</w:t>
      </w:r>
      <w:r w:rsidR="003E71A7">
        <w:rPr>
          <w:rFonts w:ascii="Arial" w:hAnsi="Arial" w:cs="Arial"/>
          <w:color w:val="000000"/>
        </w:rPr>
        <w:t>м</w:t>
      </w:r>
      <w:r w:rsidRPr="006A3AD7">
        <w:rPr>
          <w:rFonts w:ascii="Arial" w:hAnsi="Arial" w:cs="Arial"/>
          <w:color w:val="000000"/>
        </w:rPr>
        <w:t>, заинтересованны</w:t>
      </w:r>
      <w:r w:rsidR="003E71A7">
        <w:rPr>
          <w:rFonts w:ascii="Arial" w:hAnsi="Arial" w:cs="Arial"/>
          <w:color w:val="000000"/>
        </w:rPr>
        <w:t>м</w:t>
      </w:r>
      <w:r>
        <w:rPr>
          <w:rFonts w:ascii="Arial" w:hAnsi="Arial" w:cs="Arial"/>
          <w:color w:val="000000"/>
        </w:rPr>
        <w:t xml:space="preserve"> в</w:t>
      </w:r>
      <w:r w:rsidRPr="006A3AD7">
        <w:rPr>
          <w:rFonts w:ascii="Arial" w:hAnsi="Arial" w:cs="Arial"/>
          <w:color w:val="000000"/>
        </w:rPr>
        <w:t xml:space="preserve"> участи</w:t>
      </w:r>
      <w:r>
        <w:rPr>
          <w:rFonts w:ascii="Arial" w:hAnsi="Arial" w:cs="Arial"/>
          <w:color w:val="000000"/>
        </w:rPr>
        <w:t>и</w:t>
      </w:r>
      <w:r w:rsidRPr="006A3AD7">
        <w:rPr>
          <w:rFonts w:ascii="Arial" w:hAnsi="Arial" w:cs="Arial"/>
          <w:color w:val="000000"/>
        </w:rPr>
        <w:t xml:space="preserve"> к конференции, </w:t>
      </w:r>
      <w:r w:rsidR="003E71A7">
        <w:rPr>
          <w:rFonts w:ascii="Arial" w:hAnsi="Arial" w:cs="Arial"/>
          <w:color w:val="000000"/>
        </w:rPr>
        <w:t>необходимо</w:t>
      </w:r>
      <w:r w:rsidRPr="006A3AD7">
        <w:rPr>
          <w:rFonts w:ascii="Arial" w:hAnsi="Arial" w:cs="Arial"/>
          <w:color w:val="000000"/>
        </w:rPr>
        <w:t xml:space="preserve"> представить расширенн</w:t>
      </w:r>
      <w:r>
        <w:rPr>
          <w:rFonts w:ascii="Arial" w:hAnsi="Arial" w:cs="Arial"/>
          <w:color w:val="000000"/>
        </w:rPr>
        <w:t>ую аннотацию статьи</w:t>
      </w:r>
      <w:r w:rsidRPr="006A3AD7">
        <w:rPr>
          <w:rFonts w:ascii="Arial" w:hAnsi="Arial" w:cs="Arial"/>
          <w:color w:val="000000"/>
        </w:rPr>
        <w:t xml:space="preserve"> на английском языке (до 2</w:t>
      </w:r>
      <w:r>
        <w:rPr>
          <w:rFonts w:ascii="Arial" w:hAnsi="Arial" w:cs="Arial"/>
          <w:color w:val="000000"/>
        </w:rPr>
        <w:t>000</w:t>
      </w:r>
      <w:r w:rsidRPr="006A3AD7">
        <w:rPr>
          <w:rFonts w:ascii="Arial" w:hAnsi="Arial" w:cs="Arial"/>
          <w:color w:val="000000"/>
        </w:rPr>
        <w:t xml:space="preserve"> слов)</w:t>
      </w:r>
      <w:r>
        <w:rPr>
          <w:rFonts w:ascii="Arial" w:hAnsi="Arial" w:cs="Arial"/>
          <w:color w:val="000000"/>
        </w:rPr>
        <w:t>, а также сведения об автор</w:t>
      </w:r>
      <w:r w:rsidR="00D05592">
        <w:rPr>
          <w:rFonts w:ascii="Arial" w:hAnsi="Arial" w:cs="Arial"/>
          <w:color w:val="000000"/>
        </w:rPr>
        <w:t>ах</w:t>
      </w:r>
      <w:r>
        <w:rPr>
          <w:rFonts w:ascii="Arial" w:hAnsi="Arial" w:cs="Arial"/>
          <w:color w:val="000000"/>
        </w:rPr>
        <w:t xml:space="preserve"> и 3-5 ключевых слов</w:t>
      </w:r>
      <w:r w:rsidRPr="006A3AD7">
        <w:rPr>
          <w:rFonts w:ascii="Arial" w:hAnsi="Arial" w:cs="Arial"/>
          <w:color w:val="000000"/>
        </w:rPr>
        <w:t xml:space="preserve"> </w:t>
      </w:r>
      <w:r w:rsidRPr="006A3AD7">
        <w:rPr>
          <w:rFonts w:ascii="Arial" w:hAnsi="Arial" w:cs="Arial"/>
          <w:b/>
          <w:color w:val="000000"/>
        </w:rPr>
        <w:t>до 1</w:t>
      </w:r>
      <w:r w:rsidR="002D1DA1" w:rsidRPr="00CE44FE">
        <w:rPr>
          <w:rFonts w:ascii="Arial" w:hAnsi="Arial" w:cs="Arial"/>
          <w:b/>
          <w:color w:val="000000"/>
        </w:rPr>
        <w:t>0</w:t>
      </w:r>
      <w:r w:rsidRPr="006A3AD7">
        <w:rPr>
          <w:rFonts w:ascii="Arial" w:hAnsi="Arial" w:cs="Arial"/>
          <w:b/>
          <w:color w:val="000000"/>
        </w:rPr>
        <w:t xml:space="preserve"> марта 2019</w:t>
      </w:r>
      <w:r>
        <w:rPr>
          <w:rFonts w:ascii="Arial" w:hAnsi="Arial" w:cs="Arial"/>
          <w:b/>
          <w:color w:val="000000"/>
        </w:rPr>
        <w:t xml:space="preserve"> г.</w:t>
      </w:r>
      <w:r w:rsidRPr="006A3AD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на</w:t>
      </w:r>
      <w:r w:rsidRPr="006A3AD7">
        <w:rPr>
          <w:rFonts w:ascii="Arial" w:hAnsi="Arial" w:cs="Arial"/>
          <w:color w:val="000000"/>
        </w:rPr>
        <w:t xml:space="preserve"> следующ</w:t>
      </w:r>
      <w:r>
        <w:rPr>
          <w:rFonts w:ascii="Arial" w:hAnsi="Arial" w:cs="Arial"/>
          <w:color w:val="000000"/>
        </w:rPr>
        <w:t>ий</w:t>
      </w:r>
      <w:r w:rsidRPr="006A3AD7">
        <w:rPr>
          <w:rFonts w:ascii="Arial" w:hAnsi="Arial" w:cs="Arial"/>
          <w:color w:val="000000"/>
        </w:rPr>
        <w:t xml:space="preserve"> адрес: </w:t>
      </w:r>
      <w:hyperlink r:id="rId7" w:history="1">
        <w:r w:rsidRPr="00EC0AAC">
          <w:rPr>
            <w:rStyle w:val="Hyperlink"/>
            <w:rFonts w:ascii="Arial" w:hAnsi="Arial" w:cs="Arial"/>
            <w:lang w:val="en-US"/>
          </w:rPr>
          <w:t>cicer</w:t>
        </w:r>
        <w:r w:rsidRPr="00EC0AAC">
          <w:rPr>
            <w:rStyle w:val="Hyperlink"/>
            <w:rFonts w:ascii="Arial" w:hAnsi="Arial" w:cs="Arial"/>
          </w:rPr>
          <w:t>.</w:t>
        </w:r>
        <w:r w:rsidRPr="00EC0AAC">
          <w:rPr>
            <w:rStyle w:val="Hyperlink"/>
            <w:rFonts w:ascii="Arial" w:hAnsi="Arial" w:cs="Arial"/>
            <w:lang w:val="en-US"/>
          </w:rPr>
          <w:t>conference</w:t>
        </w:r>
        <w:r w:rsidRPr="00EC0AAC">
          <w:rPr>
            <w:rStyle w:val="Hyperlink"/>
            <w:rFonts w:ascii="Arial" w:hAnsi="Arial" w:cs="Arial"/>
          </w:rPr>
          <w:t>@</w:t>
        </w:r>
        <w:r w:rsidRPr="00EC0AAC">
          <w:rPr>
            <w:rStyle w:val="Hyperlink"/>
            <w:rFonts w:ascii="Arial" w:hAnsi="Arial" w:cs="Arial"/>
            <w:lang w:val="en-US"/>
          </w:rPr>
          <w:t>mail</w:t>
        </w:r>
        <w:r w:rsidRPr="00EC0AAC">
          <w:rPr>
            <w:rStyle w:val="Hyperlink"/>
            <w:rFonts w:ascii="Arial" w:hAnsi="Arial" w:cs="Arial"/>
          </w:rPr>
          <w:t>.</w:t>
        </w:r>
        <w:proofErr w:type="spellStart"/>
        <w:r w:rsidRPr="00EC0AAC">
          <w:rPr>
            <w:rStyle w:val="Hyperlink"/>
            <w:rFonts w:ascii="Arial" w:hAnsi="Arial" w:cs="Arial"/>
            <w:lang w:val="en-US"/>
          </w:rPr>
          <w:t>ru</w:t>
        </w:r>
        <w:proofErr w:type="spellEnd"/>
      </w:hyperlink>
      <w:r>
        <w:rPr>
          <w:rFonts w:ascii="Arial" w:hAnsi="Arial" w:cs="Arial"/>
          <w:color w:val="000000"/>
        </w:rPr>
        <w:t xml:space="preserve"> </w:t>
      </w:r>
    </w:p>
    <w:p w:rsidR="006A3AD7" w:rsidRDefault="006A3AD7" w:rsidP="00304E71">
      <w:pPr>
        <w:rPr>
          <w:rFonts w:ascii="Arial" w:hAnsi="Arial" w:cs="Arial"/>
          <w:color w:val="000000"/>
        </w:rPr>
      </w:pPr>
    </w:p>
    <w:p w:rsidR="00956191" w:rsidRDefault="006A3AD7" w:rsidP="0095619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 рассмотрению принимаются</w:t>
      </w:r>
      <w:r w:rsidRPr="006A3AD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как</w:t>
      </w:r>
      <w:r w:rsidRPr="006A3AD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теоретические, так и практические исследования.</w:t>
      </w:r>
      <w:r w:rsidR="00673F1A" w:rsidRPr="006A3AD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Авторы, чьи работы могут быть представлены к устному докладу на конференции, будут уведомлены до 12 марта 2019. </w:t>
      </w:r>
      <w:r w:rsidR="00956191" w:rsidRPr="006A3AD7">
        <w:rPr>
          <w:rFonts w:ascii="Arial" w:hAnsi="Arial" w:cs="Arial"/>
          <w:color w:val="000000"/>
        </w:rPr>
        <w:t>Особенно</w:t>
      </w:r>
      <w:r>
        <w:rPr>
          <w:rFonts w:ascii="Arial" w:hAnsi="Arial" w:cs="Arial"/>
          <w:color w:val="000000"/>
        </w:rPr>
        <w:t xml:space="preserve"> приветствуется </w:t>
      </w:r>
      <w:r w:rsidR="003E71A7">
        <w:rPr>
          <w:rFonts w:ascii="Arial" w:hAnsi="Arial" w:cs="Arial"/>
          <w:color w:val="000000"/>
        </w:rPr>
        <w:t>участие в</w:t>
      </w:r>
      <w:r>
        <w:rPr>
          <w:rFonts w:ascii="Arial" w:hAnsi="Arial" w:cs="Arial"/>
          <w:color w:val="000000"/>
        </w:rPr>
        <w:t xml:space="preserve"> конференции аффилированных исследователей </w:t>
      </w:r>
      <w:r w:rsidR="00367046">
        <w:rPr>
          <w:rFonts w:ascii="Arial" w:hAnsi="Arial" w:cs="Arial"/>
          <w:color w:val="000000"/>
          <w:lang w:val="de-DE"/>
        </w:rPr>
        <w:t>CICER</w:t>
      </w:r>
      <w:r w:rsidR="00956191" w:rsidRPr="006A3AD7">
        <w:rPr>
          <w:rFonts w:ascii="Arial" w:hAnsi="Arial" w:cs="Arial"/>
          <w:color w:val="000000"/>
        </w:rPr>
        <w:t>.</w:t>
      </w:r>
    </w:p>
    <w:p w:rsidR="00367046" w:rsidRDefault="00367046" w:rsidP="00956191">
      <w:pPr>
        <w:rPr>
          <w:rFonts w:ascii="Arial" w:hAnsi="Arial" w:cs="Arial"/>
          <w:color w:val="000000"/>
        </w:rPr>
      </w:pPr>
    </w:p>
    <w:p w:rsidR="00367046" w:rsidRPr="006A3AD7" w:rsidRDefault="00367046" w:rsidP="00956191">
      <w:pPr>
        <w:rPr>
          <w:rFonts w:ascii="Arial" w:hAnsi="Arial" w:cs="Arial"/>
          <w:color w:val="000000"/>
        </w:rPr>
      </w:pPr>
      <w:r w:rsidRPr="00367046">
        <w:rPr>
          <w:rFonts w:ascii="Arial" w:hAnsi="Arial" w:cs="Arial"/>
          <w:color w:val="000000"/>
        </w:rPr>
        <w:t>Язык проведения конференции: английский</w:t>
      </w:r>
    </w:p>
    <w:p w:rsidR="00042B7E" w:rsidRDefault="00042B7E" w:rsidP="00304E71">
      <w:pPr>
        <w:rPr>
          <w:rFonts w:ascii="Arial" w:hAnsi="Arial" w:cs="Arial"/>
          <w:color w:val="000000"/>
        </w:rPr>
      </w:pPr>
    </w:p>
    <w:p w:rsidR="009203CB" w:rsidRPr="003E71A7" w:rsidRDefault="009203CB" w:rsidP="009203CB">
      <w:pPr>
        <w:outlineLvl w:val="0"/>
        <w:rPr>
          <w:rFonts w:ascii="Arial" w:hAnsi="Arial" w:cs="Arial"/>
          <w:b/>
          <w:bCs/>
          <w:color w:val="000000"/>
        </w:rPr>
      </w:pPr>
      <w:r w:rsidRPr="009203CB">
        <w:rPr>
          <w:rFonts w:ascii="Arial" w:hAnsi="Arial" w:cs="Arial"/>
          <w:b/>
          <w:bCs/>
          <w:color w:val="000000"/>
        </w:rPr>
        <w:t>Важные</w:t>
      </w:r>
      <w:r w:rsidRPr="003E71A7">
        <w:rPr>
          <w:rFonts w:ascii="Arial" w:hAnsi="Arial" w:cs="Arial"/>
          <w:b/>
          <w:bCs/>
          <w:color w:val="000000"/>
        </w:rPr>
        <w:t xml:space="preserve"> </w:t>
      </w:r>
      <w:r w:rsidRPr="009203CB">
        <w:rPr>
          <w:rFonts w:ascii="Arial" w:hAnsi="Arial" w:cs="Arial"/>
          <w:b/>
          <w:bCs/>
          <w:color w:val="000000"/>
        </w:rPr>
        <w:t>даты</w:t>
      </w:r>
      <w:r w:rsidRPr="003E71A7">
        <w:rPr>
          <w:rFonts w:ascii="Arial" w:hAnsi="Arial" w:cs="Arial"/>
          <w:b/>
          <w:bCs/>
          <w:color w:val="000000"/>
        </w:rPr>
        <w:t>:</w:t>
      </w:r>
    </w:p>
    <w:p w:rsidR="00C07E2B" w:rsidRPr="009203CB" w:rsidRDefault="00C07E2B" w:rsidP="00304E71">
      <w:pPr>
        <w:rPr>
          <w:rFonts w:ascii="Arial" w:hAnsi="Arial" w:cs="Arial"/>
          <w:color w:val="000000"/>
        </w:rPr>
      </w:pPr>
      <w:r w:rsidRPr="009203CB">
        <w:rPr>
          <w:rFonts w:ascii="Arial" w:hAnsi="Arial" w:cs="Arial"/>
          <w:color w:val="000000"/>
        </w:rPr>
        <w:t xml:space="preserve">- </w:t>
      </w:r>
      <w:r w:rsidR="009203CB">
        <w:rPr>
          <w:rFonts w:ascii="Arial" w:hAnsi="Arial" w:cs="Arial"/>
          <w:color w:val="000000"/>
        </w:rPr>
        <w:t>Предоставление расширенной аннотации</w:t>
      </w:r>
      <w:r w:rsidRPr="009203CB">
        <w:rPr>
          <w:rFonts w:ascii="Arial" w:hAnsi="Arial" w:cs="Arial"/>
          <w:color w:val="000000"/>
        </w:rPr>
        <w:t xml:space="preserve">: </w:t>
      </w:r>
      <w:r w:rsidR="009203CB">
        <w:rPr>
          <w:rFonts w:ascii="Arial" w:hAnsi="Arial" w:cs="Arial"/>
          <w:color w:val="000000"/>
        </w:rPr>
        <w:t>до 1</w:t>
      </w:r>
      <w:r w:rsidR="002D1DA1" w:rsidRPr="00CE44FE">
        <w:rPr>
          <w:rFonts w:ascii="Arial" w:hAnsi="Arial" w:cs="Arial"/>
          <w:color w:val="000000"/>
        </w:rPr>
        <w:t>0</w:t>
      </w:r>
      <w:r w:rsidR="009203CB">
        <w:rPr>
          <w:rFonts w:ascii="Arial" w:hAnsi="Arial" w:cs="Arial"/>
          <w:color w:val="000000"/>
        </w:rPr>
        <w:t xml:space="preserve"> марта</w:t>
      </w:r>
    </w:p>
    <w:p w:rsidR="009203CB" w:rsidRPr="009203CB" w:rsidRDefault="00C07E2B" w:rsidP="00304E71">
      <w:pPr>
        <w:rPr>
          <w:rFonts w:ascii="Arial" w:hAnsi="Arial" w:cs="Arial"/>
          <w:color w:val="000000"/>
        </w:rPr>
      </w:pPr>
      <w:r w:rsidRPr="009203CB">
        <w:rPr>
          <w:rFonts w:ascii="Arial" w:hAnsi="Arial" w:cs="Arial"/>
          <w:color w:val="000000"/>
        </w:rPr>
        <w:t xml:space="preserve">- </w:t>
      </w:r>
      <w:r w:rsidR="009203CB">
        <w:rPr>
          <w:rFonts w:ascii="Arial" w:hAnsi="Arial" w:cs="Arial"/>
          <w:color w:val="000000"/>
        </w:rPr>
        <w:t>Уведомление об участии</w:t>
      </w:r>
      <w:r w:rsidRPr="009203CB">
        <w:rPr>
          <w:rFonts w:ascii="Arial" w:hAnsi="Arial" w:cs="Arial"/>
          <w:color w:val="000000"/>
        </w:rPr>
        <w:t xml:space="preserve">: </w:t>
      </w:r>
      <w:r w:rsidR="009203CB">
        <w:rPr>
          <w:rFonts w:ascii="Arial" w:hAnsi="Arial" w:cs="Arial"/>
          <w:color w:val="000000"/>
        </w:rPr>
        <w:t xml:space="preserve">до </w:t>
      </w:r>
      <w:r w:rsidRPr="009203CB">
        <w:rPr>
          <w:rFonts w:ascii="Arial" w:hAnsi="Arial" w:cs="Arial"/>
          <w:color w:val="000000"/>
        </w:rPr>
        <w:t>12</w:t>
      </w:r>
      <w:r w:rsidR="009203CB">
        <w:rPr>
          <w:rFonts w:ascii="Arial" w:hAnsi="Arial" w:cs="Arial"/>
          <w:color w:val="000000"/>
        </w:rPr>
        <w:t xml:space="preserve"> марта </w:t>
      </w:r>
    </w:p>
    <w:p w:rsidR="00C07E2B" w:rsidRPr="009203CB" w:rsidRDefault="00C07E2B" w:rsidP="00304E71">
      <w:pPr>
        <w:rPr>
          <w:rFonts w:ascii="Arial" w:hAnsi="Arial" w:cs="Arial"/>
          <w:color w:val="000000"/>
        </w:rPr>
      </w:pPr>
      <w:r w:rsidRPr="009203CB">
        <w:rPr>
          <w:rFonts w:ascii="Arial" w:hAnsi="Arial" w:cs="Arial"/>
          <w:color w:val="000000"/>
        </w:rPr>
        <w:t xml:space="preserve">- </w:t>
      </w:r>
      <w:r w:rsidR="009203CB">
        <w:rPr>
          <w:rFonts w:ascii="Arial" w:hAnsi="Arial" w:cs="Arial"/>
          <w:color w:val="000000"/>
        </w:rPr>
        <w:t>Итоговая</w:t>
      </w:r>
      <w:r w:rsidR="009203CB" w:rsidRPr="009203CB">
        <w:rPr>
          <w:rFonts w:ascii="Arial" w:hAnsi="Arial" w:cs="Arial"/>
          <w:color w:val="000000"/>
        </w:rPr>
        <w:t xml:space="preserve"> </w:t>
      </w:r>
      <w:r w:rsidR="009203CB">
        <w:rPr>
          <w:rFonts w:ascii="Arial" w:hAnsi="Arial" w:cs="Arial"/>
          <w:color w:val="000000"/>
        </w:rPr>
        <w:t>версия</w:t>
      </w:r>
      <w:r w:rsidR="009203CB" w:rsidRPr="009203CB">
        <w:rPr>
          <w:rFonts w:ascii="Arial" w:hAnsi="Arial" w:cs="Arial"/>
          <w:color w:val="000000"/>
        </w:rPr>
        <w:t xml:space="preserve"> </w:t>
      </w:r>
      <w:r w:rsidR="009203CB">
        <w:rPr>
          <w:rFonts w:ascii="Arial" w:hAnsi="Arial" w:cs="Arial"/>
          <w:color w:val="000000"/>
        </w:rPr>
        <w:t>публикации</w:t>
      </w:r>
      <w:r w:rsidRPr="009203CB">
        <w:rPr>
          <w:rFonts w:ascii="Arial" w:hAnsi="Arial" w:cs="Arial"/>
          <w:color w:val="000000"/>
        </w:rPr>
        <w:t xml:space="preserve">: </w:t>
      </w:r>
      <w:r w:rsidR="009203CB">
        <w:rPr>
          <w:rFonts w:ascii="Arial" w:hAnsi="Arial" w:cs="Arial"/>
          <w:color w:val="000000"/>
        </w:rPr>
        <w:t xml:space="preserve">до </w:t>
      </w:r>
      <w:r w:rsidRPr="009203CB">
        <w:rPr>
          <w:rFonts w:ascii="Arial" w:hAnsi="Arial" w:cs="Arial"/>
          <w:color w:val="000000"/>
        </w:rPr>
        <w:t>5</w:t>
      </w:r>
      <w:r w:rsidR="009203CB">
        <w:rPr>
          <w:rFonts w:ascii="Arial" w:hAnsi="Arial" w:cs="Arial"/>
          <w:color w:val="000000"/>
        </w:rPr>
        <w:t xml:space="preserve"> апреля</w:t>
      </w:r>
    </w:p>
    <w:p w:rsidR="00C07E2B" w:rsidRPr="009203CB" w:rsidRDefault="00C07E2B" w:rsidP="00304E71">
      <w:pPr>
        <w:rPr>
          <w:rFonts w:ascii="Arial" w:hAnsi="Arial" w:cs="Arial"/>
          <w:color w:val="000000"/>
        </w:rPr>
      </w:pPr>
    </w:p>
    <w:p w:rsidR="00304E71" w:rsidRPr="009203CB" w:rsidRDefault="00304E71" w:rsidP="00304E71">
      <w:pPr>
        <w:rPr>
          <w:rFonts w:ascii="Arial" w:hAnsi="Arial" w:cs="Arial"/>
          <w:color w:val="000000"/>
        </w:rPr>
      </w:pPr>
    </w:p>
    <w:p w:rsidR="00304E71" w:rsidRPr="002D1DA1" w:rsidRDefault="00304E71" w:rsidP="00304E71">
      <w:pPr>
        <w:rPr>
          <w:rFonts w:ascii="Arial" w:hAnsi="Arial" w:cs="Arial"/>
          <w:b/>
          <w:bCs/>
          <w:color w:val="000000"/>
        </w:rPr>
      </w:pPr>
    </w:p>
    <w:p w:rsidR="002D1DA1" w:rsidRPr="002D1DA1" w:rsidRDefault="002D1DA1" w:rsidP="002D1DA1">
      <w:pPr>
        <w:rPr>
          <w:rFonts w:ascii="Arial" w:hAnsi="Arial" w:cs="Arial"/>
          <w:b/>
          <w:bCs/>
        </w:rPr>
      </w:pPr>
      <w:r w:rsidRPr="002D1DA1">
        <w:rPr>
          <w:rFonts w:ascii="Arial" w:hAnsi="Arial" w:cs="Arial"/>
          <w:b/>
          <w:bCs/>
        </w:rPr>
        <w:t>Возможности для публикации статей:</w:t>
      </w:r>
    </w:p>
    <w:p w:rsidR="002D1DA1" w:rsidRPr="002D1DA1" w:rsidRDefault="002D1DA1" w:rsidP="002D1DA1">
      <w:pPr>
        <w:rPr>
          <w:rFonts w:ascii="Arial" w:hAnsi="Arial" w:cs="Arial"/>
          <w:bCs/>
        </w:rPr>
      </w:pPr>
    </w:p>
    <w:p w:rsidR="002D1DA1" w:rsidRPr="002D1DA1" w:rsidRDefault="002D1DA1" w:rsidP="002D1DA1">
      <w:pPr>
        <w:jc w:val="both"/>
        <w:rPr>
          <w:rFonts w:ascii="Arial" w:hAnsi="Arial" w:cs="Arial"/>
          <w:bCs/>
        </w:rPr>
      </w:pPr>
      <w:r w:rsidRPr="002D1DA1">
        <w:rPr>
          <w:rFonts w:ascii="Arial" w:hAnsi="Arial" w:cs="Arial"/>
          <w:bCs/>
        </w:rPr>
        <w:t xml:space="preserve">Соответствующие требованиям работы будут опубликованы в специальном выпуске международного академического журнала </w:t>
      </w:r>
      <w:r w:rsidRPr="002D1DA1">
        <w:rPr>
          <w:rFonts w:ascii="Arial" w:hAnsi="Arial" w:cs="Arial"/>
          <w:b/>
          <w:bCs/>
          <w:lang w:eastAsia="de-DE"/>
        </w:rPr>
        <w:t>“</w:t>
      </w:r>
      <w:r w:rsidRPr="002D1DA1">
        <w:rPr>
          <w:rFonts w:ascii="Arial" w:hAnsi="Arial" w:cs="Arial"/>
          <w:b/>
          <w:bCs/>
          <w:lang w:val="en-GB" w:eastAsia="de-DE"/>
        </w:rPr>
        <w:t>East</w:t>
      </w:r>
      <w:r w:rsidRPr="002D1DA1">
        <w:rPr>
          <w:rFonts w:ascii="Arial" w:hAnsi="Arial" w:cs="Arial"/>
          <w:b/>
          <w:bCs/>
          <w:lang w:eastAsia="de-DE"/>
        </w:rPr>
        <w:t>-</w:t>
      </w:r>
      <w:r w:rsidRPr="002D1DA1">
        <w:rPr>
          <w:rFonts w:ascii="Arial" w:hAnsi="Arial" w:cs="Arial"/>
          <w:b/>
          <w:bCs/>
          <w:lang w:val="en-GB" w:eastAsia="de-DE"/>
        </w:rPr>
        <w:t>West</w:t>
      </w:r>
      <w:r w:rsidRPr="002D1DA1">
        <w:rPr>
          <w:rFonts w:ascii="Arial" w:hAnsi="Arial" w:cs="Arial"/>
          <w:b/>
          <w:bCs/>
          <w:lang w:eastAsia="de-DE"/>
        </w:rPr>
        <w:t xml:space="preserve"> </w:t>
      </w:r>
      <w:r w:rsidRPr="002D1DA1">
        <w:rPr>
          <w:rFonts w:ascii="Arial" w:hAnsi="Arial" w:cs="Arial"/>
          <w:b/>
          <w:bCs/>
          <w:lang w:val="en-GB" w:eastAsia="de-DE"/>
        </w:rPr>
        <w:t>Journal</w:t>
      </w:r>
      <w:r w:rsidRPr="002D1DA1">
        <w:rPr>
          <w:rFonts w:ascii="Arial" w:hAnsi="Arial" w:cs="Arial"/>
          <w:b/>
          <w:bCs/>
          <w:lang w:eastAsia="de-DE"/>
        </w:rPr>
        <w:t xml:space="preserve"> </w:t>
      </w:r>
      <w:r w:rsidRPr="002D1DA1">
        <w:rPr>
          <w:rFonts w:ascii="Arial" w:hAnsi="Arial" w:cs="Arial"/>
          <w:b/>
          <w:bCs/>
          <w:lang w:val="en-GB" w:eastAsia="de-DE"/>
        </w:rPr>
        <w:t>of</w:t>
      </w:r>
      <w:r w:rsidRPr="002D1DA1">
        <w:rPr>
          <w:rFonts w:ascii="Arial" w:hAnsi="Arial" w:cs="Arial"/>
          <w:b/>
          <w:bCs/>
          <w:lang w:eastAsia="de-DE"/>
        </w:rPr>
        <w:t xml:space="preserve"> </w:t>
      </w:r>
      <w:r w:rsidRPr="002D1DA1">
        <w:rPr>
          <w:rFonts w:ascii="Arial" w:hAnsi="Arial" w:cs="Arial"/>
          <w:b/>
          <w:bCs/>
          <w:lang w:val="en-GB" w:eastAsia="de-DE"/>
        </w:rPr>
        <w:t>Economics</w:t>
      </w:r>
      <w:r w:rsidRPr="002D1DA1">
        <w:rPr>
          <w:rFonts w:ascii="Arial" w:hAnsi="Arial" w:cs="Arial"/>
          <w:b/>
          <w:bCs/>
          <w:lang w:eastAsia="de-DE"/>
        </w:rPr>
        <w:t xml:space="preserve"> </w:t>
      </w:r>
      <w:r w:rsidRPr="002D1DA1">
        <w:rPr>
          <w:rFonts w:ascii="Arial" w:hAnsi="Arial" w:cs="Arial"/>
          <w:b/>
          <w:bCs/>
          <w:lang w:val="en-GB" w:eastAsia="de-DE"/>
        </w:rPr>
        <w:t>and</w:t>
      </w:r>
      <w:r w:rsidRPr="002D1DA1">
        <w:rPr>
          <w:rFonts w:ascii="Arial" w:hAnsi="Arial" w:cs="Arial"/>
          <w:b/>
          <w:bCs/>
          <w:lang w:eastAsia="de-DE"/>
        </w:rPr>
        <w:t xml:space="preserve"> </w:t>
      </w:r>
      <w:r w:rsidRPr="002D1DA1">
        <w:rPr>
          <w:rFonts w:ascii="Arial" w:hAnsi="Arial" w:cs="Arial"/>
          <w:b/>
          <w:bCs/>
          <w:lang w:val="en-GB" w:eastAsia="de-DE"/>
        </w:rPr>
        <w:t>Business</w:t>
      </w:r>
      <w:r w:rsidRPr="002D1DA1">
        <w:rPr>
          <w:rFonts w:ascii="Arial" w:hAnsi="Arial" w:cs="Arial"/>
          <w:b/>
          <w:bCs/>
          <w:lang w:eastAsia="de-DE"/>
        </w:rPr>
        <w:t xml:space="preserve">” </w:t>
      </w:r>
      <w:r w:rsidRPr="002D1DA1">
        <w:rPr>
          <w:rFonts w:ascii="Arial" w:hAnsi="Arial" w:cs="Arial"/>
          <w:bCs/>
          <w:lang w:eastAsia="de-DE"/>
        </w:rPr>
        <w:t>(</w:t>
      </w:r>
      <w:hyperlink r:id="rId8" w:tgtFrame="_blank" w:history="1"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https</w:t>
        </w:r>
        <w:r w:rsidRPr="002D1DA1">
          <w:rPr>
            <w:rFonts w:ascii="Arial" w:hAnsi="Arial" w:cs="Arial"/>
            <w:color w:val="0000FF"/>
            <w:u w:val="single"/>
            <w:lang w:eastAsia="de-DE"/>
          </w:rPr>
          <w:t>://</w:t>
        </w:r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www</w:t>
        </w:r>
        <w:r w:rsidRPr="002D1DA1">
          <w:rPr>
            <w:rFonts w:ascii="Arial" w:hAnsi="Arial" w:cs="Arial"/>
            <w:color w:val="0000FF"/>
            <w:u w:val="single"/>
            <w:lang w:eastAsia="de-DE"/>
          </w:rPr>
          <w:t>.</w:t>
        </w:r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u</w:t>
        </w:r>
        <w:r w:rsidRPr="002D1DA1">
          <w:rPr>
            <w:rFonts w:ascii="Arial" w:hAnsi="Arial" w:cs="Arial"/>
            <w:color w:val="0000FF"/>
            <w:u w:val="single"/>
            <w:lang w:eastAsia="de-DE"/>
          </w:rPr>
          <w:t>-</w:t>
        </w:r>
        <w:proofErr w:type="spellStart"/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picardie</w:t>
        </w:r>
        <w:proofErr w:type="spellEnd"/>
        <w:r w:rsidRPr="002D1DA1">
          <w:rPr>
            <w:rFonts w:ascii="Arial" w:hAnsi="Arial" w:cs="Arial"/>
            <w:color w:val="0000FF"/>
            <w:u w:val="single"/>
            <w:lang w:eastAsia="de-DE"/>
          </w:rPr>
          <w:t>.</w:t>
        </w:r>
        <w:proofErr w:type="spellStart"/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fr</w:t>
        </w:r>
        <w:proofErr w:type="spellEnd"/>
        <w:r w:rsidRPr="002D1DA1">
          <w:rPr>
            <w:rFonts w:ascii="Arial" w:hAnsi="Arial" w:cs="Arial"/>
            <w:color w:val="0000FF"/>
            <w:u w:val="single"/>
            <w:lang w:eastAsia="de-DE"/>
          </w:rPr>
          <w:t>/</w:t>
        </w:r>
        <w:proofErr w:type="spellStart"/>
        <w:r w:rsidRPr="002D1DA1">
          <w:rPr>
            <w:rFonts w:ascii="Arial" w:hAnsi="Arial" w:cs="Arial"/>
            <w:color w:val="0000FF"/>
            <w:u w:val="single"/>
            <w:lang w:val="en-GB" w:eastAsia="de-DE"/>
          </w:rPr>
          <w:t>eastwest</w:t>
        </w:r>
        <w:proofErr w:type="spellEnd"/>
      </w:hyperlink>
      <w:r w:rsidRPr="002D1DA1">
        <w:rPr>
          <w:rFonts w:ascii="Arial" w:hAnsi="Arial" w:cs="Arial"/>
          <w:lang w:eastAsia="de-DE"/>
        </w:rPr>
        <w:t xml:space="preserve">). </w:t>
      </w:r>
      <w:r w:rsidRPr="002D1DA1">
        <w:rPr>
          <w:rFonts w:ascii="Arial" w:hAnsi="Arial" w:cs="Arial"/>
          <w:bCs/>
        </w:rPr>
        <w:t>Представленные к публикации статьи должны содержать не более 7000 слов, быть написаны на хорошем академическом английском языке, представлять оригинальные результаты исследования (теоретического или практического), совпадающего по тематике с основными направлениями работы Конференции, а также обязаны соответствовать требованиям академической этики. Публикация осуществляется бесплатно.</w:t>
      </w:r>
    </w:p>
    <w:p w:rsidR="00B02479" w:rsidRPr="009203CB" w:rsidRDefault="00B02479" w:rsidP="00304E71">
      <w:pPr>
        <w:rPr>
          <w:rFonts w:ascii="Arial" w:hAnsi="Arial" w:cs="Arial"/>
          <w:color w:val="000000"/>
        </w:rPr>
      </w:pPr>
    </w:p>
    <w:p w:rsidR="004507F2" w:rsidRPr="00367046" w:rsidRDefault="009203CB" w:rsidP="00FE26C2">
      <w:r>
        <w:rPr>
          <w:rFonts w:ascii="Arial" w:hAnsi="Arial" w:cs="Arial"/>
          <w:b/>
          <w:bCs/>
        </w:rPr>
        <w:t>Ключевые</w:t>
      </w:r>
      <w:r w:rsidRPr="0036704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спикеры</w:t>
      </w:r>
      <w:r w:rsidRPr="00367046">
        <w:rPr>
          <w:rFonts w:ascii="Arial" w:hAnsi="Arial" w:cs="Arial"/>
          <w:b/>
          <w:bCs/>
        </w:rPr>
        <w:t>:</w:t>
      </w:r>
    </w:p>
    <w:p w:rsidR="004507F2" w:rsidRPr="009F4A00" w:rsidRDefault="004507F2" w:rsidP="00FE26C2">
      <w:pPr>
        <w:rPr>
          <w:rFonts w:ascii="Arial" w:hAnsi="Arial" w:cs="Arial"/>
        </w:rPr>
      </w:pPr>
      <w:r w:rsidRPr="004507F2">
        <w:rPr>
          <w:rFonts w:ascii="ArialMT" w:hAnsi="ArialMT"/>
        </w:rPr>
        <w:t xml:space="preserve">- </w:t>
      </w:r>
      <w:r w:rsidR="00D63F7D">
        <w:rPr>
          <w:rFonts w:ascii="ArialMT" w:hAnsi="ArialMT"/>
        </w:rPr>
        <w:t>Роберт</w:t>
      </w:r>
      <w:r w:rsidRPr="004507F2">
        <w:rPr>
          <w:rFonts w:ascii="ArialMT" w:hAnsi="ArialMT"/>
        </w:rPr>
        <w:t xml:space="preserve"> </w:t>
      </w:r>
      <w:proofErr w:type="spellStart"/>
      <w:r w:rsidR="00D63F7D">
        <w:rPr>
          <w:rFonts w:ascii="ArialMT" w:hAnsi="ArialMT"/>
        </w:rPr>
        <w:t>Бойе</w:t>
      </w:r>
      <w:r w:rsidR="00253BED">
        <w:rPr>
          <w:rFonts w:ascii="ArialMT" w:hAnsi="ArialMT"/>
        </w:rPr>
        <w:t>р</w:t>
      </w:r>
      <w:proofErr w:type="spellEnd"/>
      <w:r w:rsidRPr="004507F2">
        <w:rPr>
          <w:rFonts w:ascii="ArialMT" w:hAnsi="ArialMT"/>
        </w:rPr>
        <w:t xml:space="preserve"> (</w:t>
      </w:r>
      <w:r w:rsidR="00D63F7D">
        <w:rPr>
          <w:rFonts w:ascii="ArialMT" w:hAnsi="ArialMT"/>
        </w:rPr>
        <w:t>Парижская</w:t>
      </w:r>
      <w:r w:rsidR="00D63F7D" w:rsidRPr="00253BED">
        <w:rPr>
          <w:rFonts w:ascii="ArialMT" w:hAnsi="ArialMT"/>
        </w:rPr>
        <w:t xml:space="preserve"> </w:t>
      </w:r>
      <w:r w:rsidR="00D63F7D">
        <w:rPr>
          <w:rFonts w:ascii="ArialMT" w:hAnsi="ArialMT"/>
        </w:rPr>
        <w:t>школа</w:t>
      </w:r>
      <w:r w:rsidR="00D63F7D" w:rsidRPr="00253BED">
        <w:rPr>
          <w:rFonts w:ascii="ArialMT" w:hAnsi="ArialMT"/>
        </w:rPr>
        <w:t xml:space="preserve"> </w:t>
      </w:r>
      <w:r w:rsidR="00D63F7D">
        <w:rPr>
          <w:rFonts w:ascii="ArialMT" w:hAnsi="ArialMT"/>
        </w:rPr>
        <w:t>экономики</w:t>
      </w:r>
      <w:r w:rsidRPr="004507F2">
        <w:rPr>
          <w:rFonts w:ascii="ArialMT" w:hAnsi="ArialMT"/>
        </w:rPr>
        <w:t xml:space="preserve">, </w:t>
      </w:r>
      <w:r w:rsidR="00D63F7D">
        <w:rPr>
          <w:rFonts w:ascii="ArialMT" w:hAnsi="ArialMT"/>
        </w:rPr>
        <w:t>Франция</w:t>
      </w:r>
      <w:r w:rsidRPr="004507F2">
        <w:rPr>
          <w:rFonts w:ascii="ArialMT" w:hAnsi="ArialMT"/>
        </w:rPr>
        <w:t>)</w:t>
      </w:r>
      <w:r w:rsidRPr="004507F2">
        <w:rPr>
          <w:rFonts w:ascii="ArialMT" w:hAnsi="ArialMT"/>
        </w:rPr>
        <w:br/>
        <w:t xml:space="preserve">- </w:t>
      </w:r>
      <w:proofErr w:type="spellStart"/>
      <w:r w:rsidR="00161A86">
        <w:rPr>
          <w:rFonts w:ascii="ArialMT" w:hAnsi="ArialMT"/>
        </w:rPr>
        <w:t>Массимо</w:t>
      </w:r>
      <w:proofErr w:type="spellEnd"/>
      <w:r w:rsidRPr="004507F2">
        <w:rPr>
          <w:rFonts w:ascii="ArialMT" w:hAnsi="ArialMT"/>
        </w:rPr>
        <w:t xml:space="preserve"> </w:t>
      </w:r>
      <w:proofErr w:type="spellStart"/>
      <w:r w:rsidR="00161A86">
        <w:rPr>
          <w:rFonts w:ascii="ArialMT" w:hAnsi="ArialMT"/>
        </w:rPr>
        <w:t>Амато</w:t>
      </w:r>
      <w:proofErr w:type="spellEnd"/>
      <w:r w:rsidRPr="004507F2">
        <w:rPr>
          <w:rFonts w:ascii="ArialMT" w:hAnsi="ArialMT"/>
        </w:rPr>
        <w:t xml:space="preserve"> (</w:t>
      </w:r>
      <w:r w:rsidR="00D63F7D">
        <w:rPr>
          <w:rFonts w:ascii="ArialMT" w:hAnsi="ArialMT"/>
        </w:rPr>
        <w:t>Университет</w:t>
      </w:r>
      <w:r w:rsidR="00D63F7D" w:rsidRPr="00253BED">
        <w:rPr>
          <w:rFonts w:ascii="ArialMT" w:hAnsi="ArialMT"/>
        </w:rPr>
        <w:t xml:space="preserve"> </w:t>
      </w:r>
      <w:proofErr w:type="spellStart"/>
      <w:r w:rsidR="00D63F7D">
        <w:rPr>
          <w:rFonts w:ascii="ArialMT" w:hAnsi="ArialMT"/>
        </w:rPr>
        <w:t>Боккони</w:t>
      </w:r>
      <w:proofErr w:type="spellEnd"/>
      <w:r w:rsidRPr="004507F2">
        <w:rPr>
          <w:rFonts w:ascii="ArialMT" w:hAnsi="ArialMT"/>
        </w:rPr>
        <w:t xml:space="preserve">, </w:t>
      </w:r>
      <w:r w:rsidR="00D63F7D">
        <w:rPr>
          <w:rFonts w:ascii="ArialMT" w:hAnsi="ArialMT"/>
        </w:rPr>
        <w:t>Италия</w:t>
      </w:r>
      <w:r w:rsidRPr="004507F2">
        <w:rPr>
          <w:rFonts w:ascii="ArialMT" w:hAnsi="ArialMT"/>
        </w:rPr>
        <w:t>)</w:t>
      </w:r>
      <w:r w:rsidRPr="004507F2">
        <w:rPr>
          <w:rFonts w:ascii="ArialMT" w:hAnsi="ArialMT"/>
        </w:rPr>
        <w:br/>
        <w:t xml:space="preserve">- </w:t>
      </w:r>
      <w:proofErr w:type="spellStart"/>
      <w:r w:rsidR="00161A86">
        <w:rPr>
          <w:rFonts w:ascii="ArialMT" w:hAnsi="ArialMT"/>
        </w:rPr>
        <w:t>Джульен</w:t>
      </w:r>
      <w:proofErr w:type="spellEnd"/>
      <w:r w:rsidRPr="004507F2">
        <w:rPr>
          <w:rFonts w:ascii="ArialMT" w:hAnsi="ArialMT"/>
        </w:rPr>
        <w:t xml:space="preserve"> </w:t>
      </w:r>
      <w:proofErr w:type="spellStart"/>
      <w:r w:rsidR="00196E52">
        <w:rPr>
          <w:rFonts w:ascii="ArialMT" w:hAnsi="ArialMT"/>
        </w:rPr>
        <w:t>Веркюэль</w:t>
      </w:r>
      <w:proofErr w:type="spellEnd"/>
      <w:r w:rsidRPr="004507F2">
        <w:rPr>
          <w:rFonts w:ascii="ArialMT" w:hAnsi="ArialMT"/>
        </w:rPr>
        <w:t xml:space="preserve"> (</w:t>
      </w:r>
      <w:r w:rsidR="00253BED" w:rsidRPr="009F4A00">
        <w:rPr>
          <w:rFonts w:ascii="Arial" w:hAnsi="Arial" w:cs="Arial"/>
        </w:rPr>
        <w:t>Национальный институт восточных языков и культур</w:t>
      </w:r>
      <w:r w:rsidRPr="009F4A00">
        <w:rPr>
          <w:rFonts w:ascii="Arial" w:hAnsi="Arial" w:cs="Arial"/>
        </w:rPr>
        <w:t xml:space="preserve">, </w:t>
      </w:r>
      <w:r w:rsidR="00253BED" w:rsidRPr="009F4A00">
        <w:rPr>
          <w:rFonts w:ascii="Arial" w:hAnsi="Arial" w:cs="Arial"/>
        </w:rPr>
        <w:t>Франция</w:t>
      </w:r>
      <w:r w:rsidRPr="009F4A00">
        <w:rPr>
          <w:rFonts w:ascii="Arial" w:hAnsi="Arial" w:cs="Arial"/>
        </w:rPr>
        <w:t xml:space="preserve">) </w:t>
      </w:r>
    </w:p>
    <w:p w:rsidR="009F4A00" w:rsidRPr="009F4A00" w:rsidRDefault="009F4A00" w:rsidP="009F4A00">
      <w:pPr>
        <w:spacing w:line="276" w:lineRule="auto"/>
        <w:rPr>
          <w:rFonts w:ascii="Arial" w:hAnsi="Arial" w:cs="Arial"/>
          <w:color w:val="000000" w:themeColor="text1"/>
        </w:rPr>
      </w:pPr>
      <w:r w:rsidRPr="009F4A00">
        <w:rPr>
          <w:rFonts w:ascii="Arial" w:hAnsi="Arial" w:cs="Arial"/>
        </w:rPr>
        <w:t xml:space="preserve">- </w:t>
      </w:r>
      <w:proofErr w:type="spellStart"/>
      <w:r w:rsidRPr="009F4A00">
        <w:rPr>
          <w:rFonts w:ascii="Arial" w:hAnsi="Arial" w:cs="Arial"/>
          <w:color w:val="000000" w:themeColor="text1"/>
        </w:rPr>
        <w:t>Рейнер</w:t>
      </w:r>
      <w:proofErr w:type="spellEnd"/>
      <w:r w:rsidRPr="009F4A00">
        <w:rPr>
          <w:rFonts w:ascii="Arial" w:hAnsi="Arial" w:cs="Arial"/>
          <w:color w:val="000000" w:themeColor="text1"/>
        </w:rPr>
        <w:t xml:space="preserve"> Мартин (Объединенный венский институт, Австрия)</w:t>
      </w:r>
    </w:p>
    <w:p w:rsidR="004507F2" w:rsidRPr="004507F2" w:rsidRDefault="004507F2" w:rsidP="004507F2"/>
    <w:p w:rsidR="00364098" w:rsidRPr="00A47F49" w:rsidRDefault="00364098" w:rsidP="00364098">
      <w:pPr>
        <w:rPr>
          <w:rFonts w:ascii="Arial" w:hAnsi="Arial" w:cs="Arial"/>
        </w:rPr>
      </w:pPr>
      <w:r w:rsidRPr="00A47F49">
        <w:rPr>
          <w:rFonts w:ascii="Arial" w:hAnsi="Arial" w:cs="Arial"/>
          <w:b/>
          <w:bCs/>
        </w:rPr>
        <w:t>Оргкомитет:</w:t>
      </w:r>
      <w:r w:rsidRPr="00A47F49">
        <w:rPr>
          <w:rFonts w:ascii="Arial" w:hAnsi="Arial" w:cs="Arial"/>
          <w:b/>
          <w:bCs/>
          <w:lang w:val="en-US"/>
        </w:rPr>
        <w:t> </w:t>
      </w:r>
    </w:p>
    <w:p w:rsidR="00C07E2B" w:rsidRPr="00253BED" w:rsidRDefault="00C07E2B" w:rsidP="00253BED"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- </w:t>
      </w:r>
      <w:r w:rsidR="00161A86" w:rsidRPr="00253BED">
        <w:rPr>
          <w:rFonts w:ascii="Arial" w:hAnsi="Arial" w:cs="Arial"/>
          <w:color w:val="000000" w:themeColor="text1"/>
          <w:shd w:val="clear" w:color="auto" w:fill="FFFFFF"/>
        </w:rPr>
        <w:t xml:space="preserve">Николай </w:t>
      </w:r>
      <w:proofErr w:type="spellStart"/>
      <w:r w:rsidR="00161A86" w:rsidRPr="00253BED">
        <w:rPr>
          <w:rFonts w:ascii="Arial" w:hAnsi="Arial" w:cs="Arial"/>
          <w:color w:val="000000" w:themeColor="text1"/>
          <w:shd w:val="clear" w:color="auto" w:fill="FFFFFF"/>
        </w:rPr>
        <w:t>Н</w:t>
      </w:r>
      <w:r w:rsidR="00367046">
        <w:rPr>
          <w:rFonts w:ascii="Arial" w:hAnsi="Arial" w:cs="Arial"/>
          <w:color w:val="000000" w:themeColor="text1"/>
          <w:shd w:val="clear" w:color="auto" w:fill="FFFFFF"/>
        </w:rPr>
        <w:t>еновски</w:t>
      </w:r>
      <w:proofErr w:type="spellEnd"/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 xml:space="preserve">Университет Пикардии 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им. Жюля Верна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 xml:space="preserve"> Франция;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Российский университет дружбы народов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C07E2B" w:rsidRPr="00253BED" w:rsidRDefault="00C07E2B" w:rsidP="00304E71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161A86">
        <w:rPr>
          <w:rFonts w:ascii="Arial" w:hAnsi="Arial" w:cs="Arial"/>
          <w:color w:val="000000" w:themeColor="text1"/>
        </w:rPr>
        <w:t>Михаил</w:t>
      </w:r>
      <w:r w:rsidR="00161A86" w:rsidRPr="00253BED">
        <w:rPr>
          <w:rFonts w:ascii="Arial" w:hAnsi="Arial" w:cs="Arial"/>
          <w:color w:val="000000" w:themeColor="text1"/>
        </w:rPr>
        <w:t xml:space="preserve"> </w:t>
      </w:r>
      <w:r w:rsidR="00161A86">
        <w:rPr>
          <w:rFonts w:ascii="Arial" w:hAnsi="Arial" w:cs="Arial"/>
          <w:color w:val="000000" w:themeColor="text1"/>
        </w:rPr>
        <w:t>Головнин</w:t>
      </w:r>
      <w:r w:rsidRPr="00253BED">
        <w:rPr>
          <w:rFonts w:ascii="Arial" w:hAnsi="Arial" w:cs="Arial"/>
          <w:color w:val="000000" w:themeColor="text1"/>
        </w:rPr>
        <w:t xml:space="preserve"> (</w:t>
      </w:r>
      <w:r w:rsidR="00253BED">
        <w:rPr>
          <w:rFonts w:ascii="Arial" w:hAnsi="Arial" w:cs="Arial"/>
          <w:color w:val="000000" w:themeColor="text1"/>
        </w:rPr>
        <w:t>Институт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экономики Российской академии наук</w:t>
      </w:r>
      <w:r w:rsidRPr="00253BED">
        <w:rPr>
          <w:rFonts w:ascii="Arial" w:hAnsi="Arial" w:cs="Arial"/>
          <w:color w:val="000000" w:themeColor="text1"/>
        </w:rPr>
        <w:t>)</w:t>
      </w:r>
    </w:p>
    <w:p w:rsidR="00C07E2B" w:rsidRPr="00253BED" w:rsidRDefault="00C07E2B" w:rsidP="00304E71">
      <w:pPr>
        <w:pStyle w:val="StandardWeb"/>
        <w:spacing w:before="0" w:beforeAutospacing="0" w:after="0" w:afterAutospacing="0"/>
        <w:ind w:left="142" w:hanging="142"/>
        <w:rPr>
          <w:rFonts w:ascii="Arial" w:hAnsi="Arial" w:cs="Arial"/>
          <w:color w:val="000000" w:themeColor="text1"/>
          <w:lang w:val="ru-RU"/>
        </w:rPr>
      </w:pPr>
      <w:r w:rsidRPr="00253BED">
        <w:rPr>
          <w:rFonts w:ascii="Arial" w:hAnsi="Arial" w:cs="Arial"/>
          <w:color w:val="000000" w:themeColor="text1"/>
          <w:lang w:val="ru-RU"/>
        </w:rPr>
        <w:t xml:space="preserve">- </w:t>
      </w:r>
      <w:r w:rsidR="00161A86">
        <w:rPr>
          <w:rFonts w:ascii="Arial" w:hAnsi="Arial" w:cs="Arial"/>
          <w:color w:val="000000" w:themeColor="text1"/>
          <w:lang w:val="ru-RU"/>
        </w:rPr>
        <w:t>Светлана</w:t>
      </w:r>
      <w:r w:rsidR="00161A86" w:rsidRPr="00253BED">
        <w:rPr>
          <w:rFonts w:ascii="Arial" w:hAnsi="Arial" w:cs="Arial"/>
          <w:color w:val="000000" w:themeColor="text1"/>
          <w:lang w:val="ru-RU"/>
        </w:rPr>
        <w:t xml:space="preserve"> </w:t>
      </w:r>
      <w:proofErr w:type="spellStart"/>
      <w:r w:rsidR="00161A86">
        <w:rPr>
          <w:rFonts w:ascii="Arial" w:hAnsi="Arial" w:cs="Arial"/>
          <w:color w:val="000000" w:themeColor="text1"/>
          <w:lang w:val="ru-RU"/>
        </w:rPr>
        <w:t>Глинкина</w:t>
      </w:r>
      <w:proofErr w:type="spellEnd"/>
      <w:r w:rsidRPr="00253BED">
        <w:rPr>
          <w:rFonts w:ascii="Arial" w:hAnsi="Arial" w:cs="Arial"/>
          <w:color w:val="000000" w:themeColor="text1"/>
          <w:lang w:val="ru-RU"/>
        </w:rPr>
        <w:t xml:space="preserve"> (</w:t>
      </w:r>
      <w:r w:rsidR="00253BED">
        <w:rPr>
          <w:rFonts w:ascii="Arial" w:hAnsi="Arial" w:cs="Arial"/>
          <w:color w:val="000000" w:themeColor="text1"/>
          <w:lang w:val="ru-RU"/>
        </w:rPr>
        <w:t>Московская школа экономики</w:t>
      </w:r>
      <w:r w:rsidRPr="00253BED">
        <w:rPr>
          <w:rFonts w:ascii="Arial" w:hAnsi="Arial" w:cs="Arial"/>
          <w:color w:val="000000" w:themeColor="text1"/>
          <w:lang w:val="ru-RU"/>
        </w:rPr>
        <w:t>)</w:t>
      </w:r>
    </w:p>
    <w:p w:rsidR="00C07E2B" w:rsidRPr="00253BED" w:rsidRDefault="00C07E2B" w:rsidP="00304E71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161A86">
        <w:rPr>
          <w:rFonts w:ascii="Arial" w:hAnsi="Arial" w:cs="Arial"/>
          <w:color w:val="000000" w:themeColor="text1"/>
        </w:rPr>
        <w:t>Корнелия</w:t>
      </w:r>
      <w:r w:rsidR="00161A86" w:rsidRPr="00253BED">
        <w:rPr>
          <w:rFonts w:ascii="Arial" w:hAnsi="Arial" w:cs="Arial"/>
          <w:color w:val="000000" w:themeColor="text1"/>
        </w:rPr>
        <w:t xml:space="preserve"> </w:t>
      </w:r>
      <w:r w:rsidR="00161A86">
        <w:rPr>
          <w:rFonts w:ascii="Arial" w:hAnsi="Arial" w:cs="Arial"/>
          <w:color w:val="000000" w:themeColor="text1"/>
        </w:rPr>
        <w:t>Салинг</w:t>
      </w:r>
      <w:r w:rsidRPr="00253BED">
        <w:rPr>
          <w:rFonts w:ascii="Arial" w:hAnsi="Arial" w:cs="Arial"/>
          <w:color w:val="000000" w:themeColor="text1"/>
        </w:rPr>
        <w:t xml:space="preserve"> </w:t>
      </w:r>
      <w:r w:rsidR="00673F1A" w:rsidRPr="00253BED">
        <w:rPr>
          <w:rFonts w:ascii="Arial" w:hAnsi="Arial" w:cs="Arial"/>
          <w:color w:val="000000" w:themeColor="text1"/>
          <w:shd w:val="clear" w:color="auto" w:fill="FFFFFF"/>
        </w:rPr>
        <w:t>(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Российский университет дружбы народов</w:t>
      </w:r>
      <w:r w:rsidR="00673F1A"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CE44FE" w:rsidRDefault="00C07E2B" w:rsidP="00304E71">
      <w:pPr>
        <w:ind w:left="142" w:hanging="142"/>
        <w:rPr>
          <w:rFonts w:ascii="Arial" w:hAnsi="Arial" w:cs="Arial"/>
          <w:color w:val="000000" w:themeColor="text1"/>
          <w:shd w:val="clear" w:color="auto" w:fill="FFFFFF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CE44FE">
        <w:rPr>
          <w:rFonts w:ascii="Arial" w:hAnsi="Arial" w:cs="Arial"/>
          <w:color w:val="000000" w:themeColor="text1"/>
        </w:rPr>
        <w:t xml:space="preserve">Николай Гусаков </w:t>
      </w:r>
      <w:r w:rsidR="00CE44FE" w:rsidRPr="00253BED">
        <w:rPr>
          <w:rFonts w:ascii="Arial" w:hAnsi="Arial" w:cs="Arial"/>
          <w:color w:val="000000" w:themeColor="text1"/>
          <w:shd w:val="clear" w:color="auto" w:fill="FFFFFF"/>
        </w:rPr>
        <w:t>(</w:t>
      </w:r>
      <w:r w:rsidR="00CE44FE">
        <w:rPr>
          <w:rFonts w:ascii="Arial" w:hAnsi="Arial" w:cs="Arial"/>
          <w:color w:val="000000" w:themeColor="text1"/>
          <w:shd w:val="clear" w:color="auto" w:fill="FFFFFF"/>
        </w:rPr>
        <w:t>Российский университет дружбы народов</w:t>
      </w:r>
      <w:r w:rsidR="00CE44FE"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CE44FE" w:rsidRDefault="00CE44FE" w:rsidP="00304E71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 Елена Пономаренко 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(</w:t>
      </w:r>
      <w:r>
        <w:rPr>
          <w:rFonts w:ascii="Arial" w:hAnsi="Arial" w:cs="Arial"/>
          <w:color w:val="000000" w:themeColor="text1"/>
          <w:shd w:val="clear" w:color="auto" w:fill="FFFFFF"/>
        </w:rPr>
        <w:t>Российский университет дружбы народов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C07E2B" w:rsidRPr="00253BED" w:rsidRDefault="00CE44FE" w:rsidP="00304E71">
      <w:pPr>
        <w:ind w:left="142" w:hanging="142"/>
        <w:rPr>
          <w:rFonts w:ascii="Arial" w:hAnsi="Arial" w:cs="Arial"/>
          <w:color w:val="000000" w:themeColor="text1"/>
          <w:shd w:val="clear" w:color="auto" w:fill="FFFFFF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proofErr w:type="spellStart"/>
      <w:r w:rsidR="00253BED">
        <w:rPr>
          <w:rFonts w:ascii="Arial" w:hAnsi="Arial" w:cs="Arial"/>
          <w:color w:val="000000" w:themeColor="text1"/>
        </w:rPr>
        <w:t>Адри</w:t>
      </w:r>
      <w:r w:rsidR="00367046">
        <w:rPr>
          <w:rFonts w:ascii="Arial" w:hAnsi="Arial" w:cs="Arial"/>
          <w:color w:val="000000" w:themeColor="text1"/>
        </w:rPr>
        <w:t>е</w:t>
      </w:r>
      <w:r w:rsidR="00253BED">
        <w:rPr>
          <w:rFonts w:ascii="Arial" w:hAnsi="Arial" w:cs="Arial"/>
          <w:color w:val="000000" w:themeColor="text1"/>
        </w:rPr>
        <w:t>н</w:t>
      </w:r>
      <w:proofErr w:type="spellEnd"/>
      <w:r w:rsidR="00161A86" w:rsidRPr="00253BED">
        <w:rPr>
          <w:rFonts w:ascii="Arial" w:hAnsi="Arial" w:cs="Arial"/>
          <w:color w:val="000000" w:themeColor="text1"/>
        </w:rPr>
        <w:t xml:space="preserve"> </w:t>
      </w:r>
      <w:proofErr w:type="spellStart"/>
      <w:r w:rsidR="00253BED">
        <w:rPr>
          <w:rFonts w:ascii="Arial" w:hAnsi="Arial" w:cs="Arial"/>
          <w:color w:val="000000" w:themeColor="text1"/>
        </w:rPr>
        <w:t>Ф</w:t>
      </w:r>
      <w:r w:rsidR="00367046">
        <w:rPr>
          <w:rFonts w:ascii="Arial" w:hAnsi="Arial" w:cs="Arial"/>
          <w:color w:val="000000" w:themeColor="text1"/>
        </w:rPr>
        <w:t>о</w:t>
      </w:r>
      <w:r w:rsidR="00253BED">
        <w:rPr>
          <w:rFonts w:ascii="Arial" w:hAnsi="Arial" w:cs="Arial"/>
          <w:color w:val="000000" w:themeColor="text1"/>
        </w:rPr>
        <w:t>до</w:t>
      </w:r>
      <w:proofErr w:type="spellEnd"/>
      <w:r w:rsidR="00C07E2B" w:rsidRPr="00253BED">
        <w:rPr>
          <w:rFonts w:ascii="Arial" w:hAnsi="Arial" w:cs="Arial"/>
          <w:color w:val="000000" w:themeColor="text1"/>
        </w:rPr>
        <w:t xml:space="preserve"> (</w:t>
      </w:r>
      <w:r w:rsidR="00253BED">
        <w:rPr>
          <w:rFonts w:ascii="Arial" w:hAnsi="Arial" w:cs="Arial"/>
          <w:color w:val="000000" w:themeColor="text1"/>
        </w:rPr>
        <w:t>Центр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экономических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исследований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Гренобля</w:t>
      </w:r>
      <w:r w:rsidR="00C07E2B" w:rsidRPr="00253BED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Франция</w:t>
      </w:r>
      <w:r w:rsidR="00C07E2B"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AD144F" w:rsidRPr="00253BED" w:rsidRDefault="00AD144F" w:rsidP="00253BED">
      <w:pPr>
        <w:rPr>
          <w:rFonts w:ascii="Arial" w:hAnsi="Arial" w:cs="Arial"/>
          <w:color w:val="000000" w:themeColor="text1"/>
          <w:shd w:val="clear" w:color="auto" w:fill="FFFFFF"/>
        </w:rPr>
      </w:pPr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- </w:t>
      </w:r>
      <w:proofErr w:type="spellStart"/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>Кирил</w:t>
      </w:r>
      <w:proofErr w:type="spellEnd"/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>Тошков</w:t>
      </w:r>
      <w:proofErr w:type="spellEnd"/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 (</w:t>
      </w:r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>Техасский христианский университет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AD144F" w:rsidRPr="00253BED" w:rsidRDefault="00AD144F" w:rsidP="00304E71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253BED">
        <w:rPr>
          <w:rFonts w:ascii="Arial" w:hAnsi="Arial" w:cs="Arial"/>
          <w:color w:val="000000" w:themeColor="text1"/>
        </w:rPr>
        <w:t>Диана</w:t>
      </w:r>
      <w:r w:rsidRPr="00253BED">
        <w:rPr>
          <w:rFonts w:ascii="Arial" w:hAnsi="Arial" w:cs="Arial"/>
          <w:color w:val="000000" w:themeColor="text1"/>
        </w:rPr>
        <w:t xml:space="preserve"> </w:t>
      </w:r>
      <w:proofErr w:type="spellStart"/>
      <w:r w:rsidR="00253BED">
        <w:rPr>
          <w:rFonts w:ascii="Arial" w:hAnsi="Arial" w:cs="Arial"/>
          <w:color w:val="000000" w:themeColor="text1"/>
        </w:rPr>
        <w:t>Митева</w:t>
      </w:r>
      <w:proofErr w:type="spellEnd"/>
      <w:r w:rsidRPr="00253BED">
        <w:rPr>
          <w:rFonts w:ascii="Arial" w:hAnsi="Arial" w:cs="Arial"/>
          <w:color w:val="000000" w:themeColor="text1"/>
        </w:rPr>
        <w:t xml:space="preserve"> (</w:t>
      </w:r>
      <w:r w:rsidR="00253BED">
        <w:rPr>
          <w:rFonts w:ascii="Arial" w:hAnsi="Arial" w:cs="Arial"/>
          <w:color w:val="000000" w:themeColor="text1"/>
        </w:rPr>
        <w:t>Университет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национальной и мировой экономики</w:t>
      </w:r>
      <w:r w:rsidRPr="00253BED">
        <w:rPr>
          <w:rFonts w:ascii="Arial" w:hAnsi="Arial" w:cs="Arial"/>
          <w:color w:val="000000" w:themeColor="text1"/>
        </w:rPr>
        <w:t xml:space="preserve">, </w:t>
      </w:r>
      <w:r w:rsidR="00253BED">
        <w:rPr>
          <w:rFonts w:ascii="Arial" w:hAnsi="Arial" w:cs="Arial"/>
          <w:color w:val="000000" w:themeColor="text1"/>
        </w:rPr>
        <w:t>Болгария</w:t>
      </w:r>
      <w:r w:rsidRPr="00253BED">
        <w:rPr>
          <w:rFonts w:ascii="Arial" w:hAnsi="Arial" w:cs="Arial"/>
          <w:color w:val="000000" w:themeColor="text1"/>
        </w:rPr>
        <w:t xml:space="preserve">; </w:t>
      </w:r>
      <w:r w:rsidR="00253BED">
        <w:rPr>
          <w:rFonts w:ascii="Arial" w:hAnsi="Arial" w:cs="Arial"/>
          <w:color w:val="000000" w:themeColor="text1"/>
        </w:rPr>
        <w:t>Центр монетарных исследований</w:t>
      </w:r>
      <w:r w:rsidRPr="00253BED">
        <w:rPr>
          <w:rFonts w:ascii="Arial" w:hAnsi="Arial" w:cs="Arial"/>
          <w:color w:val="000000" w:themeColor="text1"/>
        </w:rPr>
        <w:t>)</w:t>
      </w:r>
    </w:p>
    <w:p w:rsidR="00C07E2B" w:rsidRPr="00253BED" w:rsidRDefault="00C07E2B" w:rsidP="00304E71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253BED">
        <w:rPr>
          <w:rFonts w:ascii="Arial" w:hAnsi="Arial" w:cs="Arial"/>
          <w:color w:val="000000" w:themeColor="text1"/>
        </w:rPr>
        <w:t>Анна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proofErr w:type="spellStart"/>
      <w:r w:rsidR="00253BED">
        <w:rPr>
          <w:rFonts w:ascii="Arial" w:hAnsi="Arial" w:cs="Arial"/>
          <w:color w:val="000000" w:themeColor="text1"/>
        </w:rPr>
        <w:t>Вереникина</w:t>
      </w:r>
      <w:proofErr w:type="spellEnd"/>
      <w:r w:rsidRPr="00253BED">
        <w:rPr>
          <w:rFonts w:ascii="Arial" w:hAnsi="Arial" w:cs="Arial"/>
          <w:color w:val="000000" w:themeColor="text1"/>
        </w:rPr>
        <w:t xml:space="preserve"> (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Российский университет дружбы народов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>)</w:t>
      </w:r>
    </w:p>
    <w:p w:rsidR="004507F2" w:rsidRPr="00253BED" w:rsidRDefault="00C07E2B" w:rsidP="004507F2">
      <w:pPr>
        <w:ind w:left="142" w:hanging="142"/>
        <w:rPr>
          <w:rFonts w:ascii="Arial" w:hAnsi="Arial" w:cs="Arial"/>
          <w:color w:val="000000" w:themeColor="text1"/>
        </w:rPr>
      </w:pPr>
      <w:r w:rsidRPr="00253BED">
        <w:rPr>
          <w:rFonts w:ascii="Arial" w:hAnsi="Arial" w:cs="Arial"/>
          <w:color w:val="000000" w:themeColor="text1"/>
        </w:rPr>
        <w:t xml:space="preserve">- 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Светлана</w:t>
      </w:r>
      <w:r w:rsidR="00253BED" w:rsidRPr="00253BED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253BED">
        <w:rPr>
          <w:rFonts w:ascii="Arial" w:hAnsi="Arial" w:cs="Arial"/>
          <w:color w:val="000000" w:themeColor="text1"/>
          <w:shd w:val="clear" w:color="auto" w:fill="FFFFFF"/>
        </w:rPr>
        <w:t>Никитина</w:t>
      </w:r>
      <w:r w:rsidRPr="00253BED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253BED">
        <w:rPr>
          <w:rFonts w:ascii="Arial" w:hAnsi="Arial" w:cs="Arial"/>
          <w:color w:val="000000" w:themeColor="text1"/>
        </w:rPr>
        <w:t>(</w:t>
      </w:r>
      <w:r w:rsidR="00253BED">
        <w:rPr>
          <w:rFonts w:ascii="Arial" w:hAnsi="Arial" w:cs="Arial"/>
          <w:color w:val="000000" w:themeColor="text1"/>
        </w:rPr>
        <w:t>Институт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экономики</w:t>
      </w:r>
      <w:r w:rsidR="00253BED" w:rsidRPr="00253BED">
        <w:rPr>
          <w:rFonts w:ascii="Arial" w:hAnsi="Arial" w:cs="Arial"/>
          <w:color w:val="000000" w:themeColor="text1"/>
        </w:rPr>
        <w:t xml:space="preserve"> </w:t>
      </w:r>
      <w:r w:rsidR="00253BED">
        <w:rPr>
          <w:rFonts w:ascii="Arial" w:hAnsi="Arial" w:cs="Arial"/>
          <w:color w:val="000000" w:themeColor="text1"/>
        </w:rPr>
        <w:t>Российской академии наук</w:t>
      </w:r>
      <w:r w:rsidR="00304E71" w:rsidRPr="00253BED">
        <w:rPr>
          <w:rFonts w:ascii="Arial" w:hAnsi="Arial" w:cs="Arial"/>
          <w:color w:val="000000" w:themeColor="text1"/>
        </w:rPr>
        <w:t>)</w:t>
      </w:r>
    </w:p>
    <w:p w:rsidR="004507F2" w:rsidRPr="00253BED" w:rsidRDefault="004507F2" w:rsidP="004507F2">
      <w:pPr>
        <w:ind w:left="142" w:hanging="142"/>
        <w:rPr>
          <w:rFonts w:ascii="Arial" w:hAnsi="Arial" w:cs="Arial"/>
          <w:color w:val="000000" w:themeColor="text1"/>
          <w:lang w:eastAsia="de-DE"/>
        </w:rPr>
      </w:pPr>
      <w:r w:rsidRPr="00253BED">
        <w:rPr>
          <w:rFonts w:ascii="ArialMT" w:hAnsi="ArialMT"/>
        </w:rPr>
        <w:t xml:space="preserve">- </w:t>
      </w:r>
      <w:r w:rsidR="00253BED">
        <w:rPr>
          <w:rFonts w:ascii="ArialMT" w:hAnsi="ArialMT"/>
        </w:rPr>
        <w:t>Александр</w:t>
      </w:r>
      <w:r w:rsidR="00253BED" w:rsidRPr="00253BED">
        <w:rPr>
          <w:rFonts w:ascii="ArialMT" w:hAnsi="ArialMT"/>
        </w:rPr>
        <w:t xml:space="preserve"> </w:t>
      </w:r>
      <w:r w:rsidR="00253BED">
        <w:rPr>
          <w:rFonts w:ascii="ArialMT" w:hAnsi="ArialMT"/>
        </w:rPr>
        <w:t>Мальцев</w:t>
      </w:r>
      <w:r w:rsidRPr="00253BED">
        <w:rPr>
          <w:rFonts w:ascii="ArialMT" w:hAnsi="ArialMT"/>
        </w:rPr>
        <w:t xml:space="preserve"> (</w:t>
      </w:r>
      <w:r w:rsidR="00253BED">
        <w:rPr>
          <w:rFonts w:ascii="ArialMT" w:hAnsi="ArialMT"/>
        </w:rPr>
        <w:t>Уральский государственный экономический университет</w:t>
      </w:r>
      <w:r w:rsidRPr="00253BED">
        <w:rPr>
          <w:rFonts w:ascii="ArialMT" w:hAnsi="ArialMT"/>
        </w:rPr>
        <w:t xml:space="preserve">) </w:t>
      </w:r>
    </w:p>
    <w:p w:rsidR="004507F2" w:rsidRPr="00253BED" w:rsidRDefault="004507F2" w:rsidP="00304E71">
      <w:pPr>
        <w:ind w:left="142" w:hanging="142"/>
        <w:rPr>
          <w:rFonts w:ascii="Arial" w:hAnsi="Arial" w:cs="Arial"/>
          <w:color w:val="000000" w:themeColor="text1"/>
        </w:rPr>
      </w:pPr>
    </w:p>
    <w:p w:rsidR="0096223C" w:rsidRPr="00253BED" w:rsidRDefault="0096223C" w:rsidP="00304E71">
      <w:pPr>
        <w:rPr>
          <w:rFonts w:ascii="Times New Roman,Bold" w:hAnsi="Times New Roman,Bold"/>
          <w:sz w:val="22"/>
          <w:szCs w:val="22"/>
        </w:rPr>
      </w:pPr>
    </w:p>
    <w:p w:rsidR="004A2D2D" w:rsidRPr="00196E52" w:rsidRDefault="00196E52" w:rsidP="00304E71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С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подробной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информацией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о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конференции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вы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можете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ознакомиться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на</w:t>
      </w:r>
      <w:r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сайте </w:t>
      </w:r>
      <w:hyperlink r:id="rId9" w:history="1">
        <w:r w:rsidR="0096223C" w:rsidRPr="00536610">
          <w:rPr>
            <w:rStyle w:val="Hyperlink"/>
            <w:rFonts w:ascii="Arial" w:hAnsi="Arial" w:cs="Arial"/>
            <w:lang w:val="en-US"/>
          </w:rPr>
          <w:t>www</w:t>
        </w:r>
        <w:r w:rsidR="0096223C" w:rsidRPr="00196E52">
          <w:rPr>
            <w:rStyle w:val="Hyperlink"/>
            <w:rFonts w:ascii="Arial" w:hAnsi="Arial" w:cs="Arial"/>
          </w:rPr>
          <w:t>.</w:t>
        </w:r>
        <w:r w:rsidR="0096223C" w:rsidRPr="00536610">
          <w:rPr>
            <w:rStyle w:val="Hyperlink"/>
            <w:rFonts w:ascii="Arial" w:hAnsi="Arial" w:cs="Arial"/>
            <w:lang w:val="en-US"/>
          </w:rPr>
          <w:t>cicer</w:t>
        </w:r>
        <w:r w:rsidR="0096223C" w:rsidRPr="00196E52">
          <w:rPr>
            <w:rStyle w:val="Hyperlink"/>
            <w:rFonts w:ascii="Arial" w:hAnsi="Arial" w:cs="Arial"/>
          </w:rPr>
          <w:t>.</w:t>
        </w:r>
        <w:r w:rsidR="0096223C" w:rsidRPr="00536610">
          <w:rPr>
            <w:rStyle w:val="Hyperlink"/>
            <w:rFonts w:ascii="Arial" w:hAnsi="Arial" w:cs="Arial"/>
            <w:lang w:val="en-US"/>
          </w:rPr>
          <w:t>center</w:t>
        </w:r>
      </w:hyperlink>
      <w:r w:rsidR="0096223C" w:rsidRPr="00196E5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или запросить по электронной почте</w:t>
      </w:r>
      <w:r w:rsidR="0096223C" w:rsidRPr="00196E52">
        <w:rPr>
          <w:rFonts w:ascii="Arial" w:hAnsi="Arial" w:cs="Arial"/>
          <w:color w:val="000000" w:themeColor="text1"/>
        </w:rPr>
        <w:t xml:space="preserve">: </w:t>
      </w:r>
      <w:hyperlink r:id="rId10" w:history="1">
        <w:r w:rsidR="004A2D2D" w:rsidRPr="00C07E2B">
          <w:rPr>
            <w:rStyle w:val="Hyperlink"/>
            <w:rFonts w:ascii="Arial" w:hAnsi="Arial" w:cs="Arial"/>
            <w:lang w:val="en-US"/>
          </w:rPr>
          <w:t>cicer</w:t>
        </w:r>
        <w:r w:rsidR="004A2D2D" w:rsidRPr="00196E52">
          <w:rPr>
            <w:rStyle w:val="Hyperlink"/>
            <w:rFonts w:ascii="Arial" w:hAnsi="Arial" w:cs="Arial"/>
          </w:rPr>
          <w:t>.</w:t>
        </w:r>
        <w:r w:rsidR="004A2D2D" w:rsidRPr="00C07E2B">
          <w:rPr>
            <w:rStyle w:val="Hyperlink"/>
            <w:rFonts w:ascii="Arial" w:hAnsi="Arial" w:cs="Arial"/>
            <w:lang w:val="en-US"/>
          </w:rPr>
          <w:t>conference</w:t>
        </w:r>
        <w:r w:rsidR="004A2D2D" w:rsidRPr="00196E52">
          <w:rPr>
            <w:rStyle w:val="Hyperlink"/>
            <w:rFonts w:ascii="Arial" w:hAnsi="Arial" w:cs="Arial"/>
          </w:rPr>
          <w:t>@</w:t>
        </w:r>
        <w:r w:rsidR="004A2D2D" w:rsidRPr="00C07E2B">
          <w:rPr>
            <w:rStyle w:val="Hyperlink"/>
            <w:rFonts w:ascii="Arial" w:hAnsi="Arial" w:cs="Arial"/>
            <w:lang w:val="en-US"/>
          </w:rPr>
          <w:t>mail</w:t>
        </w:r>
        <w:r w:rsidR="004A2D2D" w:rsidRPr="00196E52">
          <w:rPr>
            <w:rStyle w:val="Hyperlink"/>
            <w:rFonts w:ascii="Arial" w:hAnsi="Arial" w:cs="Arial"/>
          </w:rPr>
          <w:t>.</w:t>
        </w:r>
        <w:r w:rsidR="004A2D2D" w:rsidRPr="00C07E2B">
          <w:rPr>
            <w:rStyle w:val="Hyperlink"/>
            <w:rFonts w:ascii="Arial" w:hAnsi="Arial" w:cs="Arial"/>
            <w:lang w:val="en-US"/>
          </w:rPr>
          <w:t>ru</w:t>
        </w:r>
      </w:hyperlink>
    </w:p>
    <w:p w:rsidR="004A2D2D" w:rsidRPr="00196E52" w:rsidRDefault="004A2D2D" w:rsidP="00304E71">
      <w:pPr>
        <w:rPr>
          <w:rFonts w:ascii="Arial" w:hAnsi="Arial" w:cs="Arial"/>
          <w:color w:val="0000FF"/>
          <w:u w:val="single"/>
        </w:rPr>
      </w:pPr>
    </w:p>
    <w:p w:rsidR="0096223C" w:rsidRPr="00196E52" w:rsidRDefault="0096223C" w:rsidP="00304E71">
      <w:pPr>
        <w:rPr>
          <w:rFonts w:ascii="Arial" w:hAnsi="Arial" w:cs="Arial"/>
          <w:color w:val="000000" w:themeColor="text1"/>
        </w:rPr>
      </w:pPr>
    </w:p>
    <w:p w:rsidR="00304E71" w:rsidRPr="00196E52" w:rsidRDefault="00304E71" w:rsidP="00304E71">
      <w:pPr>
        <w:rPr>
          <w:rFonts w:ascii="Arial" w:hAnsi="Arial" w:cs="Arial"/>
          <w:color w:val="000000" w:themeColor="text1"/>
        </w:rPr>
      </w:pPr>
    </w:p>
    <w:p w:rsidR="00304E71" w:rsidRPr="00196E52" w:rsidRDefault="00304E71" w:rsidP="00304E71">
      <w:pPr>
        <w:rPr>
          <w:rFonts w:ascii="Arial" w:hAnsi="Arial" w:cs="Arial"/>
          <w:color w:val="000000" w:themeColor="text1"/>
        </w:rPr>
      </w:pPr>
    </w:p>
    <w:sectPr w:rsidR="00304E71" w:rsidRPr="00196E52" w:rsidSect="00DA352F">
      <w:headerReference w:type="default" r:id="rId11"/>
      <w:pgSz w:w="11900" w:h="16840"/>
      <w:pgMar w:top="1417" w:right="560" w:bottom="1134" w:left="1417" w:header="1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3BF" w:rsidRDefault="007973BF" w:rsidP="009C025F">
      <w:r>
        <w:separator/>
      </w:r>
    </w:p>
  </w:endnote>
  <w:endnote w:type="continuationSeparator" w:id="0">
    <w:p w:rsidR="007973BF" w:rsidRDefault="007973BF" w:rsidP="009C0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3BF" w:rsidRDefault="007973BF" w:rsidP="009C025F">
      <w:r>
        <w:separator/>
      </w:r>
    </w:p>
  </w:footnote>
  <w:footnote w:type="continuationSeparator" w:id="0">
    <w:p w:rsidR="007973BF" w:rsidRDefault="007973BF" w:rsidP="009C0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25F" w:rsidRDefault="00410E09" w:rsidP="00DA352F">
    <w:pPr>
      <w:pStyle w:val="Kopfzeile"/>
      <w:tabs>
        <w:tab w:val="clear" w:pos="9355"/>
      </w:tabs>
      <w:ind w:left="-1134"/>
    </w:pPr>
    <w:r w:rsidRPr="009C025F">
      <w:rPr>
        <w:rFonts w:ascii="Arial" w:hAnsi="Arial" w:cs="Arial"/>
        <w:b/>
        <w:bCs/>
        <w:noProof/>
        <w:color w:val="000000"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74CA6C45" wp14:editId="14A897C4">
          <wp:simplePos x="0" y="0"/>
          <wp:positionH relativeFrom="column">
            <wp:posOffset>2465267</wp:posOffset>
          </wp:positionH>
          <wp:positionV relativeFrom="paragraph">
            <wp:posOffset>21218</wp:posOffset>
          </wp:positionV>
          <wp:extent cx="792480" cy="780415"/>
          <wp:effectExtent l="0" t="0" r="0" b="0"/>
          <wp:wrapTight wrapText="bothSides">
            <wp:wrapPolygon edited="0">
              <wp:start x="0" y="0"/>
              <wp:lineTo x="0" y="21090"/>
              <wp:lineTo x="21115" y="21090"/>
              <wp:lineTo x="21115" y="0"/>
              <wp:lineTo x="0" y="0"/>
            </wp:wrapPolygon>
          </wp:wrapTight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780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B0C29CB">
          <wp:simplePos x="0" y="0"/>
          <wp:positionH relativeFrom="column">
            <wp:posOffset>834106</wp:posOffset>
          </wp:positionH>
          <wp:positionV relativeFrom="paragraph">
            <wp:posOffset>100440</wp:posOffset>
          </wp:positionV>
          <wp:extent cx="1371600" cy="840105"/>
          <wp:effectExtent l="0" t="0" r="0" b="0"/>
          <wp:wrapTight wrapText="bothSides">
            <wp:wrapPolygon edited="0">
              <wp:start x="0" y="0"/>
              <wp:lineTo x="0" y="21224"/>
              <wp:lineTo x="21400" y="21224"/>
              <wp:lineTo x="21400" y="0"/>
              <wp:lineTo x="0" y="0"/>
            </wp:wrapPolygon>
          </wp:wrapTight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840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7E">
      <w:rPr>
        <w:noProof/>
      </w:rPr>
      <w:drawing>
        <wp:anchor distT="0" distB="0" distL="114300" distR="114300" simplePos="0" relativeHeight="251662336" behindDoc="1" locked="0" layoutInCell="1" allowOverlap="1" wp14:anchorId="2E0EA26D">
          <wp:simplePos x="0" y="0"/>
          <wp:positionH relativeFrom="column">
            <wp:posOffset>-332127</wp:posOffset>
          </wp:positionH>
          <wp:positionV relativeFrom="paragraph">
            <wp:posOffset>-18086</wp:posOffset>
          </wp:positionV>
          <wp:extent cx="1056005" cy="909955"/>
          <wp:effectExtent l="0" t="0" r="0" b="4445"/>
          <wp:wrapTight wrapText="bothSides">
            <wp:wrapPolygon edited="0">
              <wp:start x="0" y="0"/>
              <wp:lineTo x="0" y="21404"/>
              <wp:lineTo x="21301" y="21404"/>
              <wp:lineTo x="21301" y="0"/>
              <wp:lineTo x="0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005" cy="90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7E">
      <w:rPr>
        <w:rFonts w:ascii="Arial" w:hAnsi="Arial" w:cs="Arial"/>
        <w:noProof/>
        <w:color w:val="000000"/>
        <w:lang w:val="en-US"/>
      </w:rPr>
      <w:drawing>
        <wp:anchor distT="0" distB="0" distL="114300" distR="114300" simplePos="0" relativeHeight="251660288" behindDoc="1" locked="0" layoutInCell="1" allowOverlap="1" wp14:anchorId="35E2EBED">
          <wp:simplePos x="0" y="0"/>
          <wp:positionH relativeFrom="column">
            <wp:posOffset>3711312</wp:posOffset>
          </wp:positionH>
          <wp:positionV relativeFrom="paragraph">
            <wp:posOffset>-118964</wp:posOffset>
          </wp:positionV>
          <wp:extent cx="1134745" cy="1001395"/>
          <wp:effectExtent l="0" t="0" r="0" b="1905"/>
          <wp:wrapTight wrapText="bothSides">
            <wp:wrapPolygon edited="0">
              <wp:start x="0" y="0"/>
              <wp:lineTo x="0" y="21367"/>
              <wp:lineTo x="21274" y="21367"/>
              <wp:lineTo x="21274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Снимок экрана 2019-01-21 в 9.19.29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7E">
      <w:rPr>
        <w:noProof/>
      </w:rPr>
      <w:drawing>
        <wp:anchor distT="0" distB="0" distL="114300" distR="114300" simplePos="0" relativeHeight="251664384" behindDoc="1" locked="0" layoutInCell="1" allowOverlap="1" wp14:anchorId="063397C1" wp14:editId="045181C9">
          <wp:simplePos x="0" y="0"/>
          <wp:positionH relativeFrom="column">
            <wp:posOffset>5074526</wp:posOffset>
          </wp:positionH>
          <wp:positionV relativeFrom="paragraph">
            <wp:posOffset>234687</wp:posOffset>
          </wp:positionV>
          <wp:extent cx="1069975" cy="567055"/>
          <wp:effectExtent l="0" t="0" r="0" b="4445"/>
          <wp:wrapTight wrapText="bothSides">
            <wp:wrapPolygon edited="0">
              <wp:start x="0" y="0"/>
              <wp:lineTo x="0" y="21286"/>
              <wp:lineTo x="21280" y="21286"/>
              <wp:lineTo x="21280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7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63080"/>
    <w:multiLevelType w:val="multilevel"/>
    <w:tmpl w:val="96165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5A7B47"/>
    <w:multiLevelType w:val="multilevel"/>
    <w:tmpl w:val="48289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E2B"/>
    <w:rsid w:val="00026A7A"/>
    <w:rsid w:val="00042B7E"/>
    <w:rsid w:val="000A7637"/>
    <w:rsid w:val="00115E72"/>
    <w:rsid w:val="00155AAF"/>
    <w:rsid w:val="00161A86"/>
    <w:rsid w:val="00174905"/>
    <w:rsid w:val="00182824"/>
    <w:rsid w:val="00196E52"/>
    <w:rsid w:val="00242897"/>
    <w:rsid w:val="00253BED"/>
    <w:rsid w:val="002D1DA1"/>
    <w:rsid w:val="00304E71"/>
    <w:rsid w:val="00313491"/>
    <w:rsid w:val="00364098"/>
    <w:rsid w:val="00367046"/>
    <w:rsid w:val="003B3BDA"/>
    <w:rsid w:val="003C5921"/>
    <w:rsid w:val="003E71A7"/>
    <w:rsid w:val="00410E09"/>
    <w:rsid w:val="004507F2"/>
    <w:rsid w:val="00491FF0"/>
    <w:rsid w:val="004A21A5"/>
    <w:rsid w:val="004A2D2D"/>
    <w:rsid w:val="004D720A"/>
    <w:rsid w:val="00522F3B"/>
    <w:rsid w:val="0057372F"/>
    <w:rsid w:val="00673F1A"/>
    <w:rsid w:val="006A3AD7"/>
    <w:rsid w:val="006B67F7"/>
    <w:rsid w:val="006D39E8"/>
    <w:rsid w:val="00796B96"/>
    <w:rsid w:val="007973BF"/>
    <w:rsid w:val="007B6B53"/>
    <w:rsid w:val="00834F8A"/>
    <w:rsid w:val="009203CB"/>
    <w:rsid w:val="00956191"/>
    <w:rsid w:val="0096223C"/>
    <w:rsid w:val="00976B26"/>
    <w:rsid w:val="009A1F6A"/>
    <w:rsid w:val="009C025F"/>
    <w:rsid w:val="009C4B34"/>
    <w:rsid w:val="009E3CE7"/>
    <w:rsid w:val="009F4A00"/>
    <w:rsid w:val="00A2275F"/>
    <w:rsid w:val="00A47F49"/>
    <w:rsid w:val="00AB3439"/>
    <w:rsid w:val="00AD144F"/>
    <w:rsid w:val="00B02479"/>
    <w:rsid w:val="00BF0952"/>
    <w:rsid w:val="00C07E2B"/>
    <w:rsid w:val="00C20BD3"/>
    <w:rsid w:val="00C24920"/>
    <w:rsid w:val="00C25CF2"/>
    <w:rsid w:val="00C3401D"/>
    <w:rsid w:val="00C541AF"/>
    <w:rsid w:val="00CE44FE"/>
    <w:rsid w:val="00D05592"/>
    <w:rsid w:val="00D63F7D"/>
    <w:rsid w:val="00D772E8"/>
    <w:rsid w:val="00DA352F"/>
    <w:rsid w:val="00DD0AA4"/>
    <w:rsid w:val="00DE4514"/>
    <w:rsid w:val="00DF5C88"/>
    <w:rsid w:val="00E45C51"/>
    <w:rsid w:val="00E72173"/>
    <w:rsid w:val="00EF79EA"/>
    <w:rsid w:val="00F0013F"/>
    <w:rsid w:val="00FB0262"/>
    <w:rsid w:val="00FE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D968AC0"/>
  <w15:chartTrackingRefBased/>
  <w15:docId w15:val="{29387AFD-7381-644B-804F-DB73EE3A3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C5921"/>
    <w:rPr>
      <w:rFonts w:ascii="Times New Roman" w:eastAsia="Times New Roman" w:hAnsi="Times New Roman" w:cs="Times New Roman"/>
      <w:lang w:val="ru-RU" w:eastAsia="ru-R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C07E2B"/>
    <w:rPr>
      <w:b/>
      <w:bCs/>
    </w:rPr>
  </w:style>
  <w:style w:type="character" w:customStyle="1" w:styleId="apple-converted-space">
    <w:name w:val="apple-converted-space"/>
    <w:basedOn w:val="Absatz-Standardschriftart"/>
    <w:rsid w:val="00C07E2B"/>
  </w:style>
  <w:style w:type="character" w:styleId="Hyperlink">
    <w:name w:val="Hyperlink"/>
    <w:basedOn w:val="Absatz-Standardschriftart"/>
    <w:uiPriority w:val="99"/>
    <w:unhideWhenUsed/>
    <w:rsid w:val="00C07E2B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C07E2B"/>
    <w:pPr>
      <w:spacing w:before="100" w:beforeAutospacing="1" w:after="100" w:afterAutospacing="1"/>
    </w:pPr>
    <w:rPr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82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C025F"/>
    <w:pPr>
      <w:tabs>
        <w:tab w:val="center" w:pos="4677"/>
        <w:tab w:val="right" w:pos="9355"/>
      </w:tabs>
    </w:pPr>
    <w:rPr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9C025F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025F"/>
    <w:pPr>
      <w:tabs>
        <w:tab w:val="center" w:pos="4677"/>
        <w:tab w:val="right" w:pos="9355"/>
      </w:tabs>
    </w:pPr>
    <w:rPr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9C025F"/>
    <w:rPr>
      <w:rFonts w:ascii="Times New Roman" w:eastAsia="Times New Roman" w:hAnsi="Times New Roman" w:cs="Times New Roman"/>
      <w:lang w:eastAsia="de-DE"/>
    </w:rPr>
  </w:style>
  <w:style w:type="character" w:customStyle="1" w:styleId="extended-textshort">
    <w:name w:val="extended-text__short"/>
    <w:basedOn w:val="Absatz-Standardschriftart"/>
    <w:rsid w:val="00DF5C88"/>
  </w:style>
  <w:style w:type="character" w:customStyle="1" w:styleId="extended-textfull">
    <w:name w:val="extended-text__full"/>
    <w:basedOn w:val="Absatz-Standardschriftart"/>
    <w:rsid w:val="00253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8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6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1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2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-picardie.fr/eastwes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icer.conference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icer.conference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icer.cent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5" Type="http://schemas.openxmlformats.org/officeDocument/2006/relationships/image" Target="media/image5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Sahling</dc:creator>
  <cp:keywords/>
  <dc:description/>
  <cp:lastModifiedBy>André Sahling</cp:lastModifiedBy>
  <cp:revision>10</cp:revision>
  <dcterms:created xsi:type="dcterms:W3CDTF">2019-02-06T18:31:00Z</dcterms:created>
  <dcterms:modified xsi:type="dcterms:W3CDTF">2019-03-13T18:02:00Z</dcterms:modified>
</cp:coreProperties>
</file>