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23"/>
        <w:gridCol w:w="5522"/>
      </w:tblGrid>
      <w:tr w:rsidR="00B139A0" w:rsidRPr="00B139A0" w:rsidTr="00E2288D">
        <w:tc>
          <w:tcPr>
            <w:tcW w:w="3823" w:type="dxa"/>
          </w:tcPr>
          <w:p w:rsidR="00B139A0" w:rsidRPr="00B139A0" w:rsidRDefault="00B139A0" w:rsidP="00B139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2" w:type="dxa"/>
          </w:tcPr>
          <w:p w:rsidR="00B139A0" w:rsidRPr="00B139A0" w:rsidRDefault="00B139A0" w:rsidP="00B13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№2 к Положению о проведении открытого международного конкурса на поддержку научных, инновационных проектов молодых ученых, имеющих опыт работы в ведущих российских и иностранных Университетах и/или в ведущих российских и иностранных научных организациях для проведения научных исследований в РУДН </w:t>
            </w:r>
            <w:r w:rsidRPr="00B139A0">
              <w:rPr>
                <w:rFonts w:ascii="Times New Roman" w:hAnsi="Times New Roman"/>
                <w:bCs/>
                <w:sz w:val="24"/>
                <w:szCs w:val="24"/>
              </w:rPr>
              <w:br/>
              <w:t>в 2018-2020 гг.</w:t>
            </w:r>
          </w:p>
          <w:p w:rsidR="00B139A0" w:rsidRPr="00B139A0" w:rsidRDefault="00B139A0" w:rsidP="00B139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</w:tbl>
    <w:p w:rsidR="00B139A0" w:rsidRPr="00B139A0" w:rsidRDefault="00B139A0" w:rsidP="00B139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A0" w:rsidRPr="00B139A0" w:rsidRDefault="00B139A0" w:rsidP="00B1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2. Научный, инновационный проект</w:t>
      </w:r>
    </w:p>
    <w:p w:rsidR="00B139A0" w:rsidRPr="00B139A0" w:rsidRDefault="00B139A0" w:rsidP="00B1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A0" w:rsidRDefault="00B139A0" w:rsidP="00B139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(Поля: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поля – по 20 мм.;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 основного текста: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Times New Roman;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шрифта основного текста: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пт;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Межстрочный интервал: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полуторный;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Отступ первой строки абзаца: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Выравнивание текста: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Автоматическая расстановка переносов: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включена;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 страниц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ведется;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Формулы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редакторе формул MS Equation 3.0; </w:t>
      </w:r>
      <w:r w:rsidRPr="00B13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Рисунки:</w:t>
      </w:r>
      <w:r w:rsidRPr="00B1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тексту; </w:t>
      </w:r>
    </w:p>
    <w:p w:rsidR="00B139A0" w:rsidRPr="00B139A0" w:rsidRDefault="00B139A0" w:rsidP="00B139A0">
      <w:pPr>
        <w:widowControl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6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70"/>
        <w:gridCol w:w="5591"/>
      </w:tblGrid>
      <w:tr w:rsidR="00B139A0" w:rsidRPr="00B139A0" w:rsidTr="00E2288D">
        <w:trPr>
          <w:trHeight w:hRule="exact" w:val="287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/. </w:t>
            </w:r>
            <w:r w:rsidRPr="00B13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>Общая информация по проекту</w:t>
            </w:r>
          </w:p>
        </w:tc>
      </w:tr>
      <w:tr w:rsidR="00B139A0" w:rsidRPr="00B139A0" w:rsidTr="00E2288D">
        <w:trPr>
          <w:trHeight w:hRule="exact" w:val="41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Ф.И.О. исполнителя проекта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99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1.1. Область наук (в </w:t>
            </w:r>
            <w:r w:rsidRPr="00B139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>соответствии</w:t>
            </w:r>
            <w:r w:rsidRPr="00B13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с </w:t>
            </w:r>
            <w:r w:rsidRPr="00B139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>классификатором</w:t>
            </w:r>
            <w:r w:rsidRPr="00B13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OECD http://oecd.org/science/inno/38235147.pdf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772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1.2. Направление научного исследования (наименование проекта)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333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1.3. Цель проекта (не более 0.5 стр.)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333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1.4. Задачи проекта (не более 0.5 стр.)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90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jc w:val="both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1.5. Ожидаемые результаты проекта, в том числе, публикации, патенты и прочее (не более 1,5 стр.)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333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x-none"/>
              </w:rPr>
              <w:t>2. Описание проекта</w:t>
            </w:r>
          </w:p>
        </w:tc>
      </w:tr>
      <w:tr w:rsidR="00B139A0" w:rsidRPr="00B139A0" w:rsidTr="00E2288D">
        <w:trPr>
          <w:trHeight w:hRule="exact" w:val="235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2.1. Описание предлагаемого научного исследования (не более 5 стр.)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879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2.2. Описание научных подходов и методов, используемых для решения поставленных задач (не более 3 стр.)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99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2.3. Описание научного задела по проекту и связанных с ним научных результатов (не более 3 стр.)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882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2.4. Ожидаемые результаты научного исследования, в т.ч. ключевые показатели эффективности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1116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2.5. Название принимающей лаборатории, центра, структурного подразделения РУДН</w:t>
            </w:r>
            <w:r w:rsidRPr="00B139A0" w:rsidDel="00D9702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94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FrankRuehl" w:eastAsia="Times New Roman" w:hAnsi="FrankRuehl" w:cs="FrankRuehl"/>
                <w:sz w:val="24"/>
                <w:szCs w:val="24"/>
              </w:rPr>
            </w:pP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139A0" w:rsidRPr="00B139A0" w:rsidTr="00E2288D">
        <w:trPr>
          <w:trHeight w:hRule="exact" w:val="94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139A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2.7. </w:t>
            </w:r>
            <w:r w:rsidRPr="00B139A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Требуемое для реализации проекта оборудование/расходные материалы и пр. (перечислить)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9A0" w:rsidRPr="00B139A0" w:rsidRDefault="00B139A0" w:rsidP="00B139A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B139A0" w:rsidRPr="00B139A0" w:rsidRDefault="00B139A0" w:rsidP="00B1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9A0" w:rsidRPr="00B139A0" w:rsidRDefault="00B139A0" w:rsidP="00B139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39A0" w:rsidRPr="00B139A0" w:rsidSect="00965ED9">
      <w:footerReference w:type="even" r:id="rId4"/>
      <w:footerReference w:type="default" r:id="rId5"/>
      <w:footerReference w:type="firs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B139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D880FA" wp14:editId="32D8DCF3">
              <wp:simplePos x="0" y="0"/>
              <wp:positionH relativeFrom="page">
                <wp:posOffset>5718175</wp:posOffset>
              </wp:positionH>
              <wp:positionV relativeFrom="page">
                <wp:posOffset>8671560</wp:posOffset>
              </wp:positionV>
              <wp:extent cx="41910" cy="94615"/>
              <wp:effectExtent l="0" t="0" r="15240" b="63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75" w:rsidRDefault="00B139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5D1E">
                            <w:rPr>
                              <w:rStyle w:val="TimesNewRoman"/>
                              <w:b/>
                              <w:bCs/>
                              <w:noProof/>
                              <w:lang w:eastAsia="en-US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880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0.25pt;margin-top:682.8pt;width:3.3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" filled="f" stroked="f">
              <v:textbox style="mso-fit-shape-to-text:t" inset="0,0,0,0">
                <w:txbxContent>
                  <w:p w:rsidR="001F1775" w:rsidRDefault="00B139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15D1E">
                      <w:rPr>
                        <w:rStyle w:val="TimesNewRoman"/>
                        <w:b/>
                        <w:bCs/>
                        <w:noProof/>
                        <w:lang w:eastAsia="en-US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B139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F1775" w:rsidRDefault="00B139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75" w:rsidRDefault="00B139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4A11FDB" wp14:editId="744FFCA2">
              <wp:simplePos x="0" y="0"/>
              <wp:positionH relativeFrom="page">
                <wp:posOffset>5742305</wp:posOffset>
              </wp:positionH>
              <wp:positionV relativeFrom="page">
                <wp:posOffset>8763000</wp:posOffset>
              </wp:positionV>
              <wp:extent cx="54610" cy="123825"/>
              <wp:effectExtent l="0" t="0" r="2540" b="952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775" w:rsidRDefault="00B139A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630DA">
                            <w:rPr>
                              <w:rStyle w:val="TimesNewRoman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11FD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52.15pt;margin-top:690pt;width:4.3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" filled="f" stroked="f">
              <v:textbox style="mso-fit-shape-to-text:t" inset="0,0,0,0">
                <w:txbxContent>
                  <w:p w:rsidR="001F1775" w:rsidRDefault="00B139A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630DA">
                      <w:rPr>
                        <w:rStyle w:val="TimesNewRoman1"/>
                        <w:b/>
                        <w:bCs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A0"/>
    <w:rsid w:val="00B139A0"/>
    <w:rsid w:val="00D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9AF0-B4B7-4C48-AEF0-EFEB118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B139A0"/>
    <w:rPr>
      <w:rFonts w:ascii="Palatino Linotype" w:eastAsia="Times New Roman" w:hAnsi="Palatino Linotype" w:cs="Palatino Linotype"/>
      <w:b/>
      <w:bCs/>
      <w:sz w:val="13"/>
      <w:szCs w:val="13"/>
      <w:shd w:val="clear" w:color="auto" w:fill="FFFFFF"/>
    </w:rPr>
  </w:style>
  <w:style w:type="character" w:customStyle="1" w:styleId="TimesNewRoman">
    <w:name w:val="Колонтитул + Times New Roman"/>
    <w:rsid w:val="00B139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x-none"/>
    </w:rPr>
  </w:style>
  <w:style w:type="character" w:customStyle="1" w:styleId="TimesNewRoman1">
    <w:name w:val="Колонтитул + Times New Roman1"/>
    <w:aliases w:val="8,5 pt"/>
    <w:rsid w:val="00B139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x-none"/>
    </w:rPr>
  </w:style>
  <w:style w:type="paragraph" w:customStyle="1" w:styleId="a4">
    <w:name w:val="Колонтитул"/>
    <w:basedOn w:val="a"/>
    <w:link w:val="a3"/>
    <w:rsid w:val="00B139A0"/>
    <w:pPr>
      <w:widowControl w:val="0"/>
      <w:shd w:val="clear" w:color="auto" w:fill="FFFFFF"/>
      <w:spacing w:after="0" w:line="240" w:lineRule="atLeast"/>
    </w:pPr>
    <w:rPr>
      <w:rFonts w:ascii="Palatino Linotype" w:eastAsia="Times New Roman" w:hAnsi="Palatino Linotype" w:cs="Palatino Linotype"/>
      <w:b/>
      <w:bCs/>
      <w:sz w:val="13"/>
      <w:szCs w:val="13"/>
    </w:rPr>
  </w:style>
  <w:style w:type="paragraph" w:styleId="a5">
    <w:name w:val="footer"/>
    <w:basedOn w:val="a"/>
    <w:link w:val="a6"/>
    <w:rsid w:val="00B139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B139A0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2018-02-21T13:03:00Z</dcterms:created>
  <dcterms:modified xsi:type="dcterms:W3CDTF">2018-02-21T13:04:00Z</dcterms:modified>
</cp:coreProperties>
</file>