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FB27" w14:textId="77777777" w:rsidR="002C58B1" w:rsidRDefault="002C58B1" w:rsidP="00EF1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C612C52" w14:textId="77777777" w:rsidR="00B66E75" w:rsidRPr="00611CB8" w:rsidRDefault="00B66E75" w:rsidP="00EF16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CB8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14:paraId="13974AD5" w14:textId="77777777" w:rsidR="0096198F" w:rsidRPr="00611CB8" w:rsidRDefault="000C36F1" w:rsidP="00EF16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CB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F7256" w:rsidRPr="00611CB8">
        <w:rPr>
          <w:rFonts w:ascii="Times New Roman" w:hAnsi="Times New Roman" w:cs="Times New Roman"/>
          <w:b/>
          <w:bCs/>
          <w:sz w:val="24"/>
          <w:szCs w:val="24"/>
        </w:rPr>
        <w:t>ежведомственного семинара-совещания по вопросам имплементации положений Конвенции Совета Европы о защите детей от сексуальной эксплуатации и сексуального насилия</w:t>
      </w:r>
      <w:r w:rsidR="00AD02BB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 от 25 октября 2007 г.</w:t>
      </w:r>
      <w:r w:rsidR="00AF7256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2BB" w:rsidRPr="00611CB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F7256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AD02BB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законодательство </w:t>
      </w:r>
      <w:r w:rsidR="00AF7256" w:rsidRPr="00611CB8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2E1E96A9" w14:textId="77777777" w:rsidR="00DA6CA8" w:rsidRPr="00611CB8" w:rsidRDefault="00DA6CA8" w:rsidP="00EF16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69D98" w14:textId="0C9AE745" w:rsidR="00B66E75" w:rsidRPr="00611CB8" w:rsidRDefault="009C44CD" w:rsidP="00EF16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CB8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64329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256" w:rsidRPr="00611CB8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B66E75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 2021 г</w:t>
      </w:r>
      <w:r w:rsidR="009140B9" w:rsidRPr="00611C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B102E2" w14:textId="6E319EAE" w:rsidR="00B66E75" w:rsidRPr="00611CB8" w:rsidRDefault="00A846F3" w:rsidP="00EF16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CB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D5AE8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истанционный </w:t>
      </w:r>
      <w:proofErr w:type="gramStart"/>
      <w:r w:rsidR="00DD5AE8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формат </w:t>
      </w:r>
      <w:r w:rsidR="00611CB8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CB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DD5AE8" w:rsidRPr="00611CB8">
        <w:rPr>
          <w:rFonts w:ascii="Times New Roman" w:hAnsi="Times New Roman" w:cs="Times New Roman"/>
          <w:b/>
          <w:bCs/>
          <w:sz w:val="24"/>
          <w:szCs w:val="24"/>
        </w:rPr>
        <w:t>платформ</w:t>
      </w:r>
      <w:r w:rsidRPr="00611CB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D5AE8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AE8" w:rsidRPr="00611CB8">
        <w:rPr>
          <w:rFonts w:ascii="Times New Roman" w:hAnsi="Times New Roman" w:cs="Times New Roman"/>
          <w:b/>
          <w:bCs/>
          <w:sz w:val="24"/>
          <w:szCs w:val="24"/>
          <w:lang w:val="en-US"/>
        </w:rPr>
        <w:t>MS</w:t>
      </w:r>
      <w:r w:rsidR="00DD5AE8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AE8" w:rsidRPr="00611CB8">
        <w:rPr>
          <w:rFonts w:ascii="Times New Roman" w:hAnsi="Times New Roman" w:cs="Times New Roman"/>
          <w:b/>
          <w:bCs/>
          <w:sz w:val="24"/>
          <w:szCs w:val="24"/>
          <w:lang w:val="en-US"/>
        </w:rPr>
        <w:t>TEAMS</w:t>
      </w:r>
      <w:r w:rsidRPr="00611CB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1C4FAF" w14:textId="7E3E60F5" w:rsidR="00913B41" w:rsidRDefault="00DD5AE8" w:rsidP="00EF1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1CB8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="00EF16F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611CB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11CB8" w:rsidRPr="00611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FEC83B" w14:textId="65ED5F65" w:rsidR="00B66E75" w:rsidRDefault="00DD5AE8" w:rsidP="00EF1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C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Атабекова Анастасия Анатольевна, </w:t>
      </w:r>
      <w:r w:rsidRPr="00611CB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r w:rsidRPr="0061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роректор РУДН по многоязычному развитию</w:t>
      </w:r>
    </w:p>
    <w:p w14:paraId="612C122C" w14:textId="0831B818" w:rsidR="005E227F" w:rsidRPr="00611CB8" w:rsidRDefault="005E227F" w:rsidP="00EF16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Кацарский Михаил Ильич, </w:t>
      </w:r>
      <w:r w:rsidRPr="005E227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проректор РУДН по </w:t>
      </w:r>
      <w:r w:rsidR="00655266" w:rsidRPr="0065526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взаимодействию с органами государственной власти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7425E3" w:rsidRPr="007425E3" w14:paraId="38E278DD" w14:textId="77777777" w:rsidTr="000C36F1">
        <w:trPr>
          <w:trHeight w:val="385"/>
        </w:trPr>
        <w:tc>
          <w:tcPr>
            <w:tcW w:w="1843" w:type="dxa"/>
          </w:tcPr>
          <w:p w14:paraId="792D594C" w14:textId="77777777" w:rsidR="00A13F46" w:rsidRPr="007425E3" w:rsidRDefault="00AF7256" w:rsidP="00DD5AE8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9.30 – 10.00</w:t>
            </w:r>
            <w:proofErr w:type="gramEnd"/>
            <w:r w:rsidR="004B3215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36A97051" w14:textId="11FEDB3C" w:rsidR="00AF7256" w:rsidRPr="007425E3" w:rsidRDefault="004B3215" w:rsidP="00DD5AE8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(по Мск)</w:t>
            </w:r>
          </w:p>
        </w:tc>
        <w:tc>
          <w:tcPr>
            <w:tcW w:w="8363" w:type="dxa"/>
          </w:tcPr>
          <w:p w14:paraId="1D469C2F" w14:textId="427DCA4E" w:rsidR="00AF7256" w:rsidRPr="007425E3" w:rsidRDefault="00AF7256" w:rsidP="00AF725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Регистрация</w:t>
            </w:r>
            <w:r w:rsidR="00C25C55" w:rsidRPr="007425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/</w:t>
            </w:r>
            <w:r w:rsidR="00C25C55" w:rsidRPr="007425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подключение </w:t>
            </w:r>
            <w:r w:rsidRPr="007425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участников</w:t>
            </w:r>
          </w:p>
        </w:tc>
      </w:tr>
      <w:tr w:rsidR="007425E3" w:rsidRPr="007425E3" w14:paraId="3F995228" w14:textId="77777777" w:rsidTr="000C36F1">
        <w:tc>
          <w:tcPr>
            <w:tcW w:w="1843" w:type="dxa"/>
          </w:tcPr>
          <w:p w14:paraId="63437C31" w14:textId="5CE7FE35" w:rsidR="00B66E75" w:rsidRPr="007425E3" w:rsidRDefault="00B66E75" w:rsidP="00990B0E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10.00</w:t>
            </w:r>
            <w:r w:rsidR="00371CBF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C36F1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– </w:t>
            </w:r>
            <w:r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0C36F1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0.</w:t>
            </w:r>
            <w:r w:rsidR="00CA5AA7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0C36F1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proofErr w:type="gramEnd"/>
            <w:r w:rsidR="00003518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363" w:type="dxa"/>
          </w:tcPr>
          <w:p w14:paraId="2F004FB3" w14:textId="77777777" w:rsidR="0085459A" w:rsidRPr="007425E3" w:rsidRDefault="00003518" w:rsidP="00611CB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Приветствие</w:t>
            </w:r>
            <w:r w:rsidR="0085459A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участникам </w:t>
            </w:r>
            <w:r w:rsidR="00E84189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</w:t>
            </w:r>
            <w:r w:rsidR="00A64329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еминара</w:t>
            </w:r>
            <w:r w:rsidR="0085459A" w:rsidRPr="00742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14:paraId="6C2CB649" w14:textId="02AEF325" w:rsidR="00C854DD" w:rsidRPr="007425E3" w:rsidRDefault="00AF7256" w:rsidP="00F828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Ястребов Олег Александрович</w:t>
            </w:r>
            <w:r w:rsidR="00F82875"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ректор </w:t>
            </w:r>
            <w:r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Российского Университета дружбы народов </w:t>
            </w:r>
            <w:r w:rsidR="00C77B8D"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="00C77B8D"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РУДН)</w:t>
            </w:r>
            <w:r w:rsidR="00123069"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-</w:t>
            </w:r>
            <w:proofErr w:type="gramEnd"/>
            <w:r w:rsidR="00123069"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видеообращение</w:t>
            </w:r>
          </w:p>
          <w:p w14:paraId="3C3E5D98" w14:textId="75A5E272" w:rsidR="0032238F" w:rsidRPr="007425E3" w:rsidRDefault="00E22A13" w:rsidP="00A846F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Аккуратова Анастасия Павловна</w:t>
            </w:r>
            <w:r w:rsidR="00AF7256" w:rsidRPr="0074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6E3D0C" w:rsidRPr="006E3D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заместитель директора</w:t>
            </w:r>
            <w:r w:rsidR="006E3D0C" w:rsidRPr="006E3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F7256"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Департамента государственной политики в сфере защиты прав детей Мин</w:t>
            </w:r>
            <w:r w:rsidR="00891CD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истерства П</w:t>
            </w:r>
            <w:r w:rsidR="00AF7256"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росвещения Р</w:t>
            </w:r>
            <w:r w:rsidR="00891CD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</w:t>
            </w:r>
          </w:p>
        </w:tc>
      </w:tr>
      <w:tr w:rsidR="007425E3" w:rsidRPr="007425E3" w14:paraId="0B08F288" w14:textId="77777777" w:rsidTr="008F302B">
        <w:trPr>
          <w:trHeight w:val="1106"/>
        </w:trPr>
        <w:tc>
          <w:tcPr>
            <w:tcW w:w="10206" w:type="dxa"/>
            <w:gridSpan w:val="2"/>
            <w:shd w:val="clear" w:color="auto" w:fill="FFFFFF" w:themeFill="background1"/>
            <w:vAlign w:val="center"/>
          </w:tcPr>
          <w:p w14:paraId="77F19C5F" w14:textId="35D47C0B" w:rsidR="00C11195" w:rsidRPr="007425E3" w:rsidRDefault="00C11195" w:rsidP="00C111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</w:t>
            </w:r>
            <w:r w:rsidR="00733375" w:rsidRPr="007425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б </w:t>
            </w:r>
            <w:r w:rsidR="00611CB8" w:rsidRPr="007425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актуальных документах</w:t>
            </w:r>
            <w:r w:rsidRPr="007425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Совета Европы по защите прав детей и о мониторингах Комитета Сторон по Конвенции </w:t>
            </w:r>
            <w:r w:rsidRPr="007425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Совета Европы о защите детей от сексуальной эксплуатации и сексуальных насилия</w:t>
            </w:r>
          </w:p>
        </w:tc>
      </w:tr>
      <w:tr w:rsidR="007425E3" w:rsidRPr="007425E3" w14:paraId="3D888296" w14:textId="77777777" w:rsidTr="000C36F1">
        <w:tc>
          <w:tcPr>
            <w:tcW w:w="1843" w:type="dxa"/>
          </w:tcPr>
          <w:p w14:paraId="714D155C" w14:textId="4B924C3D" w:rsidR="00B66E75" w:rsidRPr="007425E3" w:rsidRDefault="00003518" w:rsidP="00C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A5AA7" w:rsidRPr="0074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195" w:rsidRPr="00742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E75" w:rsidRPr="007425E3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CA5AA7" w:rsidRPr="0074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195" w:rsidRPr="00742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5394EFA" w14:textId="4F02D355" w:rsidR="00C11195" w:rsidRPr="007425E3" w:rsidRDefault="00C11195" w:rsidP="00C1119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Опанасенко Ольга </w:t>
            </w:r>
            <w:r w:rsidR="00611CB8" w:rsidRPr="0074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Владимировна, советник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 xml:space="preserve"> МИД России</w:t>
            </w:r>
            <w:r w:rsidRPr="007425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2979DAA" w14:textId="307CCB75" w:rsidR="00E84189" w:rsidRPr="007425E3" w:rsidRDefault="00C11195" w:rsidP="00C1119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="00A75BC5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сновные тенденции </w:t>
            </w:r>
            <w:r w:rsidR="00FF46A2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взаимодействия Российской Федера</w:t>
            </w:r>
            <w:r w:rsidR="00636118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ции </w:t>
            </w:r>
            <w:proofErr w:type="gramStart"/>
            <w:r w:rsidR="00636118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="00FF46A2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Совета</w:t>
            </w:r>
            <w:proofErr w:type="gramEnd"/>
            <w:r w:rsidR="00FF46A2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36118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="00FF46A2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вро</w:t>
            </w:r>
            <w:r w:rsidR="00636118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</w:t>
            </w:r>
            <w:r w:rsidR="00FF46A2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ы в сфере защиты прав детей</w:t>
            </w:r>
            <w:r w:rsidR="00B719BE"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25E3" w:rsidRPr="007425E3" w14:paraId="18AC9F19" w14:textId="77777777" w:rsidTr="008F302B">
        <w:trPr>
          <w:trHeight w:val="1406"/>
        </w:trPr>
        <w:tc>
          <w:tcPr>
            <w:tcW w:w="1843" w:type="dxa"/>
          </w:tcPr>
          <w:p w14:paraId="390689D6" w14:textId="4279CB14" w:rsidR="00641659" w:rsidRPr="007425E3" w:rsidRDefault="00641659" w:rsidP="00C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2943009"/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873" w:rsidRPr="00742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5AA7" w:rsidRPr="0074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195" w:rsidRPr="00742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1873" w:rsidRPr="0074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245ED2" w:rsidRPr="00742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ED2" w:rsidRPr="0074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5AA7" w:rsidRPr="00742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14:paraId="64D6E7F1" w14:textId="77777777" w:rsidR="00412EC0" w:rsidRDefault="00C11195" w:rsidP="00412E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Атабекова Анастасия Анатольевна</w:t>
            </w:r>
            <w:r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81478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</w:t>
            </w:r>
            <w:r w:rsidR="005C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РУДН</w:t>
            </w:r>
            <w:r w:rsidR="00981478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, член делегации РФ в комитет</w:t>
            </w:r>
            <w:r w:rsidR="0088353F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сторон СЕ по Конвенции Лансароте, проф. </w:t>
            </w:r>
            <w:proofErr w:type="gramStart"/>
            <w:r w:rsidR="0088353F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д.ф.н.</w:t>
            </w:r>
            <w:proofErr w:type="gramEnd"/>
            <w:r w:rsidR="0088353F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74F93D2B" w14:textId="22A66755" w:rsidR="00641659" w:rsidRPr="007425E3" w:rsidRDefault="00C11195" w:rsidP="00412EC0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7425E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Деятельность  Комитета</w:t>
            </w:r>
            <w:proofErr w:type="gramEnd"/>
            <w:r w:rsidRPr="007425E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Лансароте по вопросам мониторинга: проблемы и перспективы</w:t>
            </w:r>
            <w:r w:rsidR="008F302B" w:rsidRPr="007425E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425E3" w:rsidRPr="007425E3" w14:paraId="7D2216D7" w14:textId="77777777" w:rsidTr="00EC6A9D">
        <w:trPr>
          <w:trHeight w:val="888"/>
        </w:trPr>
        <w:tc>
          <w:tcPr>
            <w:tcW w:w="10206" w:type="dxa"/>
            <w:gridSpan w:val="2"/>
          </w:tcPr>
          <w:p w14:paraId="4C192EB8" w14:textId="23965B88" w:rsidR="00EC6A9D" w:rsidRPr="007425E3" w:rsidRDefault="00EC6A9D" w:rsidP="00EC6A9D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Международное сотрудничество ведомств Российской Федерации в части мер противодействия и наказания за сексуальное насилие и эксплуатацию детей посредством ИКТ.</w:t>
            </w:r>
          </w:p>
        </w:tc>
      </w:tr>
      <w:tr w:rsidR="007425E3" w:rsidRPr="007425E3" w14:paraId="6ADE2C62" w14:textId="77777777" w:rsidTr="000C36F1">
        <w:trPr>
          <w:trHeight w:val="1734"/>
        </w:trPr>
        <w:tc>
          <w:tcPr>
            <w:tcW w:w="1843" w:type="dxa"/>
          </w:tcPr>
          <w:p w14:paraId="5966F903" w14:textId="01CD0A1B" w:rsidR="00F83AF9" w:rsidRPr="007425E3" w:rsidRDefault="00245ED2" w:rsidP="00C1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8363" w:type="dxa"/>
          </w:tcPr>
          <w:p w14:paraId="5D22BBEC" w14:textId="77777777" w:rsidR="00F83AF9" w:rsidRPr="007425E3" w:rsidRDefault="00F83AF9" w:rsidP="00F83A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Осадчая Людмила Александровна</w:t>
            </w:r>
          </w:p>
          <w:p w14:paraId="13538848" w14:textId="41FB912E" w:rsidR="00F83AF9" w:rsidRPr="007425E3" w:rsidRDefault="00F83AF9" w:rsidP="00F83AF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Оперуполномоченный по особо важным делам Российского национального контактного пункта по взаимодействию с Европолом Национального центрального бюро Интерпола МВД России </w:t>
            </w:r>
          </w:p>
          <w:p w14:paraId="069FF6A5" w14:textId="3E9613DB" w:rsidR="00F83AF9" w:rsidRPr="007425E3" w:rsidRDefault="00F83AF9" w:rsidP="00F83AF9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Об участии Интерпола в координации борьбы с</w:t>
            </w:r>
          </w:p>
          <w:p w14:paraId="5E6BDBDA" w14:textId="1E8495EC" w:rsidR="00F83AF9" w:rsidRPr="007425E3" w:rsidRDefault="00F83AF9" w:rsidP="00F83A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преступлениями против несовершеннолетних, совершаемых с использованием</w:t>
            </w:r>
            <w:r w:rsidR="0056263C" w:rsidRPr="007425E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425E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7425E3" w:rsidRPr="007425E3" w14:paraId="53C2774F" w14:textId="77777777" w:rsidTr="008F302B">
        <w:trPr>
          <w:trHeight w:val="756"/>
        </w:trPr>
        <w:tc>
          <w:tcPr>
            <w:tcW w:w="10206" w:type="dxa"/>
            <w:gridSpan w:val="2"/>
            <w:vAlign w:val="center"/>
          </w:tcPr>
          <w:p w14:paraId="31603AF4" w14:textId="77777777" w:rsidR="00C77B8D" w:rsidRPr="007425E3" w:rsidRDefault="00C77B8D" w:rsidP="000C36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Конвенция Лансароте и Законодательство РФ по защите прав детей от сексуального насилия и эксплуатации, в том числе посредством ИКТ</w:t>
            </w:r>
          </w:p>
        </w:tc>
      </w:tr>
      <w:tr w:rsidR="007425E3" w:rsidRPr="007425E3" w14:paraId="64092402" w14:textId="77777777" w:rsidTr="000C36F1">
        <w:trPr>
          <w:trHeight w:val="645"/>
        </w:trPr>
        <w:tc>
          <w:tcPr>
            <w:tcW w:w="1843" w:type="dxa"/>
          </w:tcPr>
          <w:p w14:paraId="6667F547" w14:textId="6EB8E632" w:rsidR="00641659" w:rsidRPr="007425E3" w:rsidRDefault="00641659" w:rsidP="00C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1FC"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C8C" w:rsidRPr="007425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1698A"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C8C" w:rsidRPr="007425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74EDC0A3" w14:textId="77777777" w:rsidR="005E26C2" w:rsidRPr="007425E3" w:rsidRDefault="00C11195" w:rsidP="00C1119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Терехов Андрей Александрович</w:t>
            </w:r>
            <w:r w:rsidRPr="007425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="00F41411" w:rsidRPr="007425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руководителя</w:t>
            </w:r>
            <w:r w:rsidRPr="007425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аппарата Комитета Совета Федерации по конституционному законодательству и государственному строительству</w:t>
            </w:r>
            <w:r w:rsidR="00D13A43" w:rsidRPr="007425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D398DFE" w14:textId="7E89FE26" w:rsidR="00F81856" w:rsidRPr="007425E3" w:rsidRDefault="004E15DE" w:rsidP="00C11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Уголовно-правовые механизмы защиты прав детей </w:t>
            </w:r>
            <w:r w:rsidR="005D3C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 сексуального насилия и эксплуатации</w:t>
            </w:r>
          </w:p>
        </w:tc>
      </w:tr>
      <w:bookmarkEnd w:id="0"/>
      <w:tr w:rsidR="007425E3" w:rsidRPr="007425E3" w14:paraId="62445599" w14:textId="77777777" w:rsidTr="000C36F1">
        <w:trPr>
          <w:trHeight w:val="555"/>
        </w:trPr>
        <w:tc>
          <w:tcPr>
            <w:tcW w:w="1843" w:type="dxa"/>
          </w:tcPr>
          <w:p w14:paraId="4DB75FA8" w14:textId="576AACD1" w:rsidR="00657BC0" w:rsidRPr="007425E3" w:rsidRDefault="00C77B8D" w:rsidP="0073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  <w:r w:rsidR="00F07C8C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4050B" w:rsidRPr="007425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- 11.</w:t>
            </w:r>
            <w:r w:rsidR="00F07C8C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14:paraId="17D8363D" w14:textId="77777777" w:rsidR="00031C17" w:rsidRPr="007425E3" w:rsidRDefault="00C77B8D" w:rsidP="00A835C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Клебанов Лев Романович</w:t>
            </w:r>
            <w:r w:rsidRPr="007425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д.ю.н.,</w:t>
            </w:r>
            <w:r w:rsidRPr="007425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425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профессор кафедры уголовного права, процесса и криминологии Российского Университета дружбы народов (РУДН</w:t>
            </w:r>
            <w:r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0EDD7E56" w14:textId="78D9A486" w:rsidR="00004D25" w:rsidRPr="007425E3" w:rsidRDefault="006901BC" w:rsidP="00A835C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Проблемы и перспективы законодательства РФ в части уголовного преследования </w:t>
            </w:r>
            <w:proofErr w:type="gramStart"/>
            <w:r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совершеннолетних  за</w:t>
            </w:r>
            <w:proofErr w:type="gramEnd"/>
            <w:r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хранение детской порнографии в личных целях</w:t>
            </w:r>
          </w:p>
        </w:tc>
      </w:tr>
      <w:tr w:rsidR="007425E3" w:rsidRPr="007425E3" w14:paraId="7C490814" w14:textId="77777777" w:rsidTr="000C36F1">
        <w:trPr>
          <w:trHeight w:val="555"/>
        </w:trPr>
        <w:tc>
          <w:tcPr>
            <w:tcW w:w="1843" w:type="dxa"/>
          </w:tcPr>
          <w:p w14:paraId="7294BCCC" w14:textId="7D7D4B69" w:rsidR="00C11195" w:rsidRPr="007425E3" w:rsidRDefault="00C77B8D" w:rsidP="00734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F07C8C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  <w:r w:rsidR="00F07C8C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7C8C" w:rsidRPr="007425E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14:paraId="79B21D82" w14:textId="77777777" w:rsidR="00C11195" w:rsidRPr="007425E3" w:rsidRDefault="00C77B8D" w:rsidP="00A835CB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425E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Осокин Роман Борисович, </w:t>
            </w:r>
            <w:r w:rsidRPr="007425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д.ю.н., проф. </w:t>
            </w:r>
            <w:proofErr w:type="gramStart"/>
            <w:r w:rsidRPr="007425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начальник  факультета</w:t>
            </w:r>
            <w:proofErr w:type="gramEnd"/>
            <w:r w:rsidRPr="007425E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подготовки научно-педагогических и научных кадров Московского университета Министерства внутренних дел Российской Федерации имени В.Я. Кикотя</w:t>
            </w:r>
          </w:p>
          <w:p w14:paraId="4F1BE5BB" w14:textId="6CBF7181" w:rsidR="00AF4BE3" w:rsidRPr="007425E3" w:rsidRDefault="00AF4BE3" w:rsidP="00A835C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Тенденции уголовной политики в отношении преступлений против общественной нравственности в сфере сексуальных отношений несовершеннолетних на уровне законотворчества</w:t>
            </w:r>
            <w:r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425E3" w:rsidRPr="007425E3" w14:paraId="4666EB2B" w14:textId="77777777" w:rsidTr="008F302B">
        <w:trPr>
          <w:trHeight w:val="851"/>
        </w:trPr>
        <w:tc>
          <w:tcPr>
            <w:tcW w:w="10206" w:type="dxa"/>
            <w:gridSpan w:val="2"/>
            <w:vAlign w:val="center"/>
          </w:tcPr>
          <w:p w14:paraId="18C7DC9B" w14:textId="77777777" w:rsidR="00C77B8D" w:rsidRPr="007425E3" w:rsidRDefault="00C77B8D" w:rsidP="00C77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Конвенция Лансароте и правоприменительная практика в РФ по защите прав детей от сексуального насилия и эксплуатации, в том числе посредством ИКТ</w:t>
            </w:r>
          </w:p>
        </w:tc>
      </w:tr>
      <w:tr w:rsidR="007425E3" w:rsidRPr="007425E3" w14:paraId="3D95D94A" w14:textId="77777777" w:rsidTr="000C36F1">
        <w:trPr>
          <w:trHeight w:val="555"/>
        </w:trPr>
        <w:tc>
          <w:tcPr>
            <w:tcW w:w="1843" w:type="dxa"/>
          </w:tcPr>
          <w:p w14:paraId="72DACAB1" w14:textId="03874412" w:rsidR="002C738A" w:rsidRPr="007425E3" w:rsidRDefault="002C738A" w:rsidP="00734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310"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310" w:rsidRPr="007425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BC4310" w:rsidRPr="007425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</w:tcPr>
          <w:p w14:paraId="6FA155C0" w14:textId="77777777" w:rsidR="00777A87" w:rsidRPr="007425E3" w:rsidRDefault="00E457A7" w:rsidP="00E457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4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Свечинов  Виктор</w:t>
            </w:r>
            <w:proofErr w:type="gramEnd"/>
            <w:r w:rsidRPr="0074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Юрьевич</w:t>
            </w:r>
            <w:r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руководитель организационно-аналитического отдела Управления процессуального контроля за расследованием отдельных видов преступлений Следственного комитета Российской Федерации, </w:t>
            </w:r>
          </w:p>
          <w:p w14:paraId="4E9ECFC7" w14:textId="4B50805F" w:rsidR="002C738A" w:rsidRPr="001835A0" w:rsidRDefault="00A7711F" w:rsidP="00E457A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835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 расследовании преступлений против </w:t>
            </w:r>
            <w:r w:rsidR="001835A0" w:rsidRPr="001835A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половой неприкосновенности несовершеннолетних</w:t>
            </w:r>
          </w:p>
        </w:tc>
      </w:tr>
      <w:tr w:rsidR="007425E3" w:rsidRPr="007425E3" w14:paraId="2D143C46" w14:textId="77777777" w:rsidTr="008F302B">
        <w:trPr>
          <w:trHeight w:val="476"/>
        </w:trPr>
        <w:tc>
          <w:tcPr>
            <w:tcW w:w="10206" w:type="dxa"/>
            <w:gridSpan w:val="2"/>
            <w:vAlign w:val="center"/>
          </w:tcPr>
          <w:p w14:paraId="73520845" w14:textId="79B30A7C" w:rsidR="00C77B8D" w:rsidRPr="007425E3" w:rsidRDefault="00C77B8D" w:rsidP="00C77B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Интернет-риски для детей и подростков</w:t>
            </w:r>
          </w:p>
        </w:tc>
      </w:tr>
      <w:tr w:rsidR="007425E3" w:rsidRPr="007425E3" w14:paraId="63158D02" w14:textId="77777777" w:rsidTr="000C36F1">
        <w:trPr>
          <w:trHeight w:val="555"/>
        </w:trPr>
        <w:tc>
          <w:tcPr>
            <w:tcW w:w="1843" w:type="dxa"/>
          </w:tcPr>
          <w:p w14:paraId="10A1224B" w14:textId="40187769" w:rsidR="00960464" w:rsidRPr="007425E3" w:rsidRDefault="00960464" w:rsidP="0096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E1D14" w:rsidRPr="007425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C43C4" w:rsidRPr="0074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D14" w:rsidRPr="007425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14:paraId="6D56A3D8" w14:textId="77777777" w:rsidR="006F10E4" w:rsidRPr="00705BAA" w:rsidRDefault="006F10E4" w:rsidP="006F10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Арутюнян Лилит Вадановна</w:t>
            </w:r>
            <w:r w:rsidRPr="009B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специалист-эксперт отдела международного сотрудничества в области безопасности Департамента международного права и сотрудничества Минюста России</w:t>
            </w:r>
          </w:p>
          <w:p w14:paraId="10AD4AA6" w14:textId="2FD883FD" w:rsidR="00072C38" w:rsidRPr="00072C38" w:rsidRDefault="006F10E4" w:rsidP="006F10E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D79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Целесообразность внесения изменений в уголовное законодательство России в связи с рекомендациями Комитета СЕ по Конвенции Лансароте и предложения по формированию в национальном законодательстве возможных мер профилактики в целях соблюдения гарантий защиты детей от сексуального насилия</w:t>
            </w:r>
          </w:p>
        </w:tc>
      </w:tr>
      <w:tr w:rsidR="007425E3" w:rsidRPr="007425E3" w14:paraId="336232FF" w14:textId="77777777" w:rsidTr="000C36F1">
        <w:trPr>
          <w:trHeight w:val="555"/>
        </w:trPr>
        <w:tc>
          <w:tcPr>
            <w:tcW w:w="1843" w:type="dxa"/>
          </w:tcPr>
          <w:p w14:paraId="00226C92" w14:textId="204EA26E" w:rsidR="00960464" w:rsidRPr="007425E3" w:rsidRDefault="00960464" w:rsidP="0096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3C4" w:rsidRPr="0074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3F7" w:rsidRPr="00742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E1D14" w:rsidRPr="007425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84803" w:rsidRPr="0074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D14" w:rsidRPr="007425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14:paraId="2666BFF7" w14:textId="77777777" w:rsidR="008673C3" w:rsidRPr="007425E3" w:rsidRDefault="00960464" w:rsidP="009604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Введенский Георгий Евгеньевич, </w:t>
            </w:r>
            <w:r w:rsidRPr="0074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профессор, </w:t>
            </w:r>
            <w:proofErr w:type="gramStart"/>
            <w:r w:rsidRPr="0074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  <w:proofErr w:type="gramEnd"/>
            <w:r w:rsidRPr="0074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Лаборатории судебной сексологии Центра им. В.П.Сербского </w:t>
            </w:r>
          </w:p>
          <w:p w14:paraId="43ABDDA1" w14:textId="35D83B57" w:rsidR="00960464" w:rsidRPr="007425E3" w:rsidRDefault="007534B2" w:rsidP="0096046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Диагностика и лечение педофилии как факторы профилактики сексуальных правонарушений в отношении детей</w:t>
            </w:r>
          </w:p>
        </w:tc>
      </w:tr>
      <w:tr w:rsidR="007425E3" w:rsidRPr="007425E3" w14:paraId="26069F4C" w14:textId="77777777" w:rsidTr="000C36F1">
        <w:trPr>
          <w:trHeight w:val="555"/>
        </w:trPr>
        <w:tc>
          <w:tcPr>
            <w:tcW w:w="1843" w:type="dxa"/>
          </w:tcPr>
          <w:p w14:paraId="1A4901F7" w14:textId="6F12AB6D" w:rsidR="00D23C39" w:rsidRPr="007425E3" w:rsidRDefault="00D23C39" w:rsidP="00D2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803" w:rsidRPr="0074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D14" w:rsidRPr="007425E3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D14" w:rsidRPr="0074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D14" w:rsidRPr="007425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14:paraId="44253293" w14:textId="7841A2FD" w:rsidR="00D23C39" w:rsidRPr="007425E3" w:rsidRDefault="00D23C39" w:rsidP="00D23C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Шуняева Вера Анатольевна, </w:t>
            </w:r>
            <w:r w:rsidRPr="0074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института права и национальной безопасности Тамбовского государственного университета имени Г.Р. Державина, к.ю.н., доцент, </w:t>
            </w:r>
          </w:p>
          <w:p w14:paraId="7DDD18A0" w14:textId="6211FE94" w:rsidR="00D23C39" w:rsidRPr="007425E3" w:rsidRDefault="00D23C39" w:rsidP="00D23C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Интернет как средство сексуальной эксплуатации и насилия над детьми.</w:t>
            </w:r>
          </w:p>
        </w:tc>
      </w:tr>
      <w:tr w:rsidR="006F10E4" w:rsidRPr="007425E3" w14:paraId="61EBF9A8" w14:textId="77777777" w:rsidTr="000C36F1">
        <w:trPr>
          <w:trHeight w:val="555"/>
        </w:trPr>
        <w:tc>
          <w:tcPr>
            <w:tcW w:w="1843" w:type="dxa"/>
          </w:tcPr>
          <w:p w14:paraId="0E296D87" w14:textId="4FFE87BD" w:rsidR="006F10E4" w:rsidRPr="006F10E4" w:rsidRDefault="006F10E4" w:rsidP="006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363" w:type="dxa"/>
          </w:tcPr>
          <w:p w14:paraId="41C888C7" w14:textId="77777777" w:rsidR="006F10E4" w:rsidRDefault="006F10E4" w:rsidP="006F10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Мизулина Екатерина Михайловна</w:t>
            </w:r>
            <w:r w:rsidRPr="007425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453422E5" w14:textId="77777777" w:rsidR="006F10E4" w:rsidRPr="009D7C37" w:rsidRDefault="006F10E4" w:rsidP="006F10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 Общественной палаты РФ </w:t>
            </w:r>
          </w:p>
          <w:p w14:paraId="7C2B748B" w14:textId="45F87B83" w:rsidR="006F10E4" w:rsidRDefault="006F10E4" w:rsidP="006F10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7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852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Pr="009D7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ссоциации участников рынка интернет-индустрии «Лига безопасного интернета»</w:t>
            </w:r>
          </w:p>
          <w:p w14:paraId="665B918F" w14:textId="1E953F83" w:rsidR="006F10E4" w:rsidRPr="009B11B0" w:rsidRDefault="006F10E4" w:rsidP="006F10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2C3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 основных тенденциях распространения деструктивной информации в Сети Интернет</w:t>
            </w:r>
          </w:p>
        </w:tc>
      </w:tr>
      <w:tr w:rsidR="006F10E4" w:rsidRPr="007425E3" w14:paraId="7BDDE75C" w14:textId="77777777" w:rsidTr="000C36F1">
        <w:tc>
          <w:tcPr>
            <w:tcW w:w="1843" w:type="dxa"/>
          </w:tcPr>
          <w:p w14:paraId="4CCF633D" w14:textId="45956A68" w:rsidR="006F10E4" w:rsidRPr="007425E3" w:rsidRDefault="006F10E4" w:rsidP="006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2943220"/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7425E3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363" w:type="dxa"/>
          </w:tcPr>
          <w:p w14:paraId="4B1EE903" w14:textId="234FFDEE" w:rsidR="006F10E4" w:rsidRPr="007425E3" w:rsidRDefault="006F10E4" w:rsidP="006F10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5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Дискуссия и подведение итогов </w:t>
            </w:r>
          </w:p>
        </w:tc>
      </w:tr>
      <w:bookmarkEnd w:id="1"/>
    </w:tbl>
    <w:p w14:paraId="0B01BB5F" w14:textId="78CCD115" w:rsidR="00D23E11" w:rsidRPr="00D77DC9" w:rsidRDefault="00D23E11" w:rsidP="000C36F1">
      <w:pPr>
        <w:rPr>
          <w:sz w:val="24"/>
          <w:szCs w:val="24"/>
        </w:rPr>
      </w:pPr>
    </w:p>
    <w:sectPr w:rsidR="00D23E11" w:rsidRPr="00D77DC9" w:rsidSect="000C36F1">
      <w:headerReference w:type="default" r:id="rId8"/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5F6A" w14:textId="77777777" w:rsidR="00BD705B" w:rsidRDefault="00BD705B">
      <w:pPr>
        <w:spacing w:after="0" w:line="240" w:lineRule="auto"/>
      </w:pPr>
      <w:r>
        <w:separator/>
      </w:r>
    </w:p>
  </w:endnote>
  <w:endnote w:type="continuationSeparator" w:id="0">
    <w:p w14:paraId="01486A4E" w14:textId="77777777" w:rsidR="00BD705B" w:rsidRDefault="00BD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2091" w14:textId="77777777" w:rsidR="00BD705B" w:rsidRDefault="00BD705B">
      <w:pPr>
        <w:spacing w:after="0" w:line="240" w:lineRule="auto"/>
      </w:pPr>
      <w:r>
        <w:separator/>
      </w:r>
    </w:p>
  </w:footnote>
  <w:footnote w:type="continuationSeparator" w:id="0">
    <w:p w14:paraId="3D1CA80B" w14:textId="77777777" w:rsidR="00BD705B" w:rsidRDefault="00BD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87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4A99887" w14:textId="77777777" w:rsidR="008F7397" w:rsidRPr="001026D9" w:rsidRDefault="009F292A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1026D9">
          <w:rPr>
            <w:rFonts w:ascii="Times New Roman" w:hAnsi="Times New Roman" w:cs="Times New Roman"/>
            <w:sz w:val="28"/>
          </w:rPr>
          <w:fldChar w:fldCharType="begin"/>
        </w:r>
        <w:r w:rsidR="0042717E" w:rsidRPr="001026D9">
          <w:rPr>
            <w:rFonts w:ascii="Times New Roman" w:hAnsi="Times New Roman" w:cs="Times New Roman"/>
            <w:sz w:val="28"/>
          </w:rPr>
          <w:instrText>PAGE   \* MERGEFORMAT</w:instrText>
        </w:r>
        <w:r w:rsidRPr="001026D9">
          <w:rPr>
            <w:rFonts w:ascii="Times New Roman" w:hAnsi="Times New Roman" w:cs="Times New Roman"/>
            <w:sz w:val="28"/>
          </w:rPr>
          <w:fldChar w:fldCharType="separate"/>
        </w:r>
        <w:r w:rsidR="00D716E9">
          <w:rPr>
            <w:rFonts w:ascii="Times New Roman" w:hAnsi="Times New Roman" w:cs="Times New Roman"/>
            <w:noProof/>
            <w:sz w:val="28"/>
          </w:rPr>
          <w:t>2</w:t>
        </w:r>
        <w:r w:rsidRPr="001026D9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14:paraId="594D5EDD" w14:textId="77777777" w:rsidR="008F7397" w:rsidRDefault="008F73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6971"/>
    <w:multiLevelType w:val="hybridMultilevel"/>
    <w:tmpl w:val="183C14F0"/>
    <w:lvl w:ilvl="0" w:tplc="957C273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F052DD"/>
    <w:multiLevelType w:val="hybridMultilevel"/>
    <w:tmpl w:val="F6D8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B729D"/>
    <w:multiLevelType w:val="hybridMultilevel"/>
    <w:tmpl w:val="2A76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B6BBF"/>
    <w:multiLevelType w:val="hybridMultilevel"/>
    <w:tmpl w:val="4EB6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22A9"/>
    <w:multiLevelType w:val="hybridMultilevel"/>
    <w:tmpl w:val="5E10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75"/>
    <w:rsid w:val="00003518"/>
    <w:rsid w:val="00004D25"/>
    <w:rsid w:val="00012557"/>
    <w:rsid w:val="0001698A"/>
    <w:rsid w:val="00022C41"/>
    <w:rsid w:val="00023DCC"/>
    <w:rsid w:val="000250B8"/>
    <w:rsid w:val="0002554F"/>
    <w:rsid w:val="00031C17"/>
    <w:rsid w:val="00035431"/>
    <w:rsid w:val="0003760B"/>
    <w:rsid w:val="00044F7E"/>
    <w:rsid w:val="00047F28"/>
    <w:rsid w:val="000504A0"/>
    <w:rsid w:val="00061A1F"/>
    <w:rsid w:val="000645F2"/>
    <w:rsid w:val="000650EC"/>
    <w:rsid w:val="000671E4"/>
    <w:rsid w:val="000673B7"/>
    <w:rsid w:val="00070342"/>
    <w:rsid w:val="000707F8"/>
    <w:rsid w:val="00072C38"/>
    <w:rsid w:val="00075039"/>
    <w:rsid w:val="00075050"/>
    <w:rsid w:val="000772D5"/>
    <w:rsid w:val="00083A37"/>
    <w:rsid w:val="000858FC"/>
    <w:rsid w:val="0009613A"/>
    <w:rsid w:val="000A07FA"/>
    <w:rsid w:val="000B7507"/>
    <w:rsid w:val="000C06D3"/>
    <w:rsid w:val="000C36F1"/>
    <w:rsid w:val="000D1A27"/>
    <w:rsid w:val="000D4CF1"/>
    <w:rsid w:val="000D5607"/>
    <w:rsid w:val="000D6BE5"/>
    <w:rsid w:val="000E0071"/>
    <w:rsid w:val="000E0204"/>
    <w:rsid w:val="000E0F36"/>
    <w:rsid w:val="000E3614"/>
    <w:rsid w:val="000E545B"/>
    <w:rsid w:val="000F4F27"/>
    <w:rsid w:val="001026D9"/>
    <w:rsid w:val="00104266"/>
    <w:rsid w:val="00106AF4"/>
    <w:rsid w:val="001101D9"/>
    <w:rsid w:val="00123069"/>
    <w:rsid w:val="001541EF"/>
    <w:rsid w:val="001557F4"/>
    <w:rsid w:val="0015646D"/>
    <w:rsid w:val="00182987"/>
    <w:rsid w:val="00182A25"/>
    <w:rsid w:val="001835A0"/>
    <w:rsid w:val="001840A1"/>
    <w:rsid w:val="00185993"/>
    <w:rsid w:val="00185CBB"/>
    <w:rsid w:val="001A1327"/>
    <w:rsid w:val="001A460C"/>
    <w:rsid w:val="001A6B9D"/>
    <w:rsid w:val="001B04F3"/>
    <w:rsid w:val="001B1249"/>
    <w:rsid w:val="001C27B8"/>
    <w:rsid w:val="001C7D66"/>
    <w:rsid w:val="001D05E0"/>
    <w:rsid w:val="001E1526"/>
    <w:rsid w:val="001E448B"/>
    <w:rsid w:val="001E7F85"/>
    <w:rsid w:val="001F437D"/>
    <w:rsid w:val="00200070"/>
    <w:rsid w:val="00201472"/>
    <w:rsid w:val="00203C8E"/>
    <w:rsid w:val="00206DD8"/>
    <w:rsid w:val="00207DD2"/>
    <w:rsid w:val="00211B84"/>
    <w:rsid w:val="00214E17"/>
    <w:rsid w:val="0022472E"/>
    <w:rsid w:val="00234118"/>
    <w:rsid w:val="00245ED2"/>
    <w:rsid w:val="002512E0"/>
    <w:rsid w:val="002530DE"/>
    <w:rsid w:val="00260281"/>
    <w:rsid w:val="002616C2"/>
    <w:rsid w:val="00263750"/>
    <w:rsid w:val="00266EDA"/>
    <w:rsid w:val="002734ED"/>
    <w:rsid w:val="00277F7B"/>
    <w:rsid w:val="002975E8"/>
    <w:rsid w:val="002B4569"/>
    <w:rsid w:val="002B4B74"/>
    <w:rsid w:val="002C3223"/>
    <w:rsid w:val="002C58B1"/>
    <w:rsid w:val="002C738A"/>
    <w:rsid w:val="002D48A7"/>
    <w:rsid w:val="002D49F1"/>
    <w:rsid w:val="002D4EEE"/>
    <w:rsid w:val="002E1D14"/>
    <w:rsid w:val="002E65A2"/>
    <w:rsid w:val="002F152D"/>
    <w:rsid w:val="002F18E7"/>
    <w:rsid w:val="002F1B81"/>
    <w:rsid w:val="002F3731"/>
    <w:rsid w:val="002F422B"/>
    <w:rsid w:val="002F58BB"/>
    <w:rsid w:val="0032238F"/>
    <w:rsid w:val="00324FC6"/>
    <w:rsid w:val="003274C3"/>
    <w:rsid w:val="003349B2"/>
    <w:rsid w:val="00335311"/>
    <w:rsid w:val="0034050B"/>
    <w:rsid w:val="0034069F"/>
    <w:rsid w:val="0034336E"/>
    <w:rsid w:val="003440D1"/>
    <w:rsid w:val="00346693"/>
    <w:rsid w:val="00355F40"/>
    <w:rsid w:val="003647C6"/>
    <w:rsid w:val="00371CBF"/>
    <w:rsid w:val="00377A03"/>
    <w:rsid w:val="00391467"/>
    <w:rsid w:val="0039695C"/>
    <w:rsid w:val="003A362A"/>
    <w:rsid w:val="003A6B55"/>
    <w:rsid w:val="003B5CC5"/>
    <w:rsid w:val="003B5F9F"/>
    <w:rsid w:val="003B66F1"/>
    <w:rsid w:val="003C099A"/>
    <w:rsid w:val="003D0D26"/>
    <w:rsid w:val="003D53A7"/>
    <w:rsid w:val="003E1240"/>
    <w:rsid w:val="003E2658"/>
    <w:rsid w:val="003E31F9"/>
    <w:rsid w:val="003E4A22"/>
    <w:rsid w:val="003E6381"/>
    <w:rsid w:val="003E6D09"/>
    <w:rsid w:val="003E7190"/>
    <w:rsid w:val="003E7775"/>
    <w:rsid w:val="0040036D"/>
    <w:rsid w:val="004046B9"/>
    <w:rsid w:val="0041058C"/>
    <w:rsid w:val="00411092"/>
    <w:rsid w:val="00412EC0"/>
    <w:rsid w:val="00414215"/>
    <w:rsid w:val="004176DF"/>
    <w:rsid w:val="00417D71"/>
    <w:rsid w:val="00425531"/>
    <w:rsid w:val="0042717E"/>
    <w:rsid w:val="00427A4E"/>
    <w:rsid w:val="00431ACD"/>
    <w:rsid w:val="00446D9D"/>
    <w:rsid w:val="0045153E"/>
    <w:rsid w:val="00452CF6"/>
    <w:rsid w:val="004540BB"/>
    <w:rsid w:val="00471A68"/>
    <w:rsid w:val="00473BDF"/>
    <w:rsid w:val="00474C0B"/>
    <w:rsid w:val="004751F2"/>
    <w:rsid w:val="004907E3"/>
    <w:rsid w:val="0049212F"/>
    <w:rsid w:val="004A01C6"/>
    <w:rsid w:val="004A1599"/>
    <w:rsid w:val="004A3EA0"/>
    <w:rsid w:val="004B24A4"/>
    <w:rsid w:val="004B3215"/>
    <w:rsid w:val="004C3C47"/>
    <w:rsid w:val="004C5A8E"/>
    <w:rsid w:val="004D5E7F"/>
    <w:rsid w:val="004D7033"/>
    <w:rsid w:val="004E15DE"/>
    <w:rsid w:val="004E2D44"/>
    <w:rsid w:val="004E5541"/>
    <w:rsid w:val="004E6877"/>
    <w:rsid w:val="004F2E1F"/>
    <w:rsid w:val="004F5140"/>
    <w:rsid w:val="00501C19"/>
    <w:rsid w:val="0050215F"/>
    <w:rsid w:val="005026DF"/>
    <w:rsid w:val="005129E9"/>
    <w:rsid w:val="005138D3"/>
    <w:rsid w:val="0051496E"/>
    <w:rsid w:val="005156EC"/>
    <w:rsid w:val="00516344"/>
    <w:rsid w:val="00522135"/>
    <w:rsid w:val="00534B35"/>
    <w:rsid w:val="005351A1"/>
    <w:rsid w:val="005416E7"/>
    <w:rsid w:val="00545961"/>
    <w:rsid w:val="00546EC0"/>
    <w:rsid w:val="005477F6"/>
    <w:rsid w:val="005551CE"/>
    <w:rsid w:val="0056263C"/>
    <w:rsid w:val="00562D49"/>
    <w:rsid w:val="00565FE4"/>
    <w:rsid w:val="0058606E"/>
    <w:rsid w:val="00590EAA"/>
    <w:rsid w:val="00592EA0"/>
    <w:rsid w:val="005933CA"/>
    <w:rsid w:val="005948CC"/>
    <w:rsid w:val="00596CF7"/>
    <w:rsid w:val="005A1541"/>
    <w:rsid w:val="005C1A5C"/>
    <w:rsid w:val="005C4EB9"/>
    <w:rsid w:val="005C78BE"/>
    <w:rsid w:val="005C78D1"/>
    <w:rsid w:val="005D3C7F"/>
    <w:rsid w:val="005D7C43"/>
    <w:rsid w:val="005E227F"/>
    <w:rsid w:val="005E26C2"/>
    <w:rsid w:val="005E2FF5"/>
    <w:rsid w:val="005F3036"/>
    <w:rsid w:val="005F5EEF"/>
    <w:rsid w:val="0061190B"/>
    <w:rsid w:val="00611CB8"/>
    <w:rsid w:val="00612E5E"/>
    <w:rsid w:val="00612EF5"/>
    <w:rsid w:val="00613595"/>
    <w:rsid w:val="00614C52"/>
    <w:rsid w:val="00630F19"/>
    <w:rsid w:val="00633E93"/>
    <w:rsid w:val="00636118"/>
    <w:rsid w:val="00640980"/>
    <w:rsid w:val="00641659"/>
    <w:rsid w:val="00641FBC"/>
    <w:rsid w:val="006472B6"/>
    <w:rsid w:val="00655266"/>
    <w:rsid w:val="00655ECC"/>
    <w:rsid w:val="00657BC0"/>
    <w:rsid w:val="0066138D"/>
    <w:rsid w:val="00664F95"/>
    <w:rsid w:val="006674C2"/>
    <w:rsid w:val="00670A49"/>
    <w:rsid w:val="00673F63"/>
    <w:rsid w:val="00675AAD"/>
    <w:rsid w:val="00680CA5"/>
    <w:rsid w:val="00681A97"/>
    <w:rsid w:val="00681F21"/>
    <w:rsid w:val="0068269E"/>
    <w:rsid w:val="00684803"/>
    <w:rsid w:val="00684D78"/>
    <w:rsid w:val="006901BC"/>
    <w:rsid w:val="00692423"/>
    <w:rsid w:val="00697276"/>
    <w:rsid w:val="006A22A0"/>
    <w:rsid w:val="006A4CDD"/>
    <w:rsid w:val="006B5996"/>
    <w:rsid w:val="006B686C"/>
    <w:rsid w:val="006C2B03"/>
    <w:rsid w:val="006C3A4B"/>
    <w:rsid w:val="006C722B"/>
    <w:rsid w:val="006D3C9C"/>
    <w:rsid w:val="006E0D8D"/>
    <w:rsid w:val="006E3D0C"/>
    <w:rsid w:val="006E653A"/>
    <w:rsid w:val="006F10E4"/>
    <w:rsid w:val="006F1745"/>
    <w:rsid w:val="006F1928"/>
    <w:rsid w:val="007023BB"/>
    <w:rsid w:val="00702FDE"/>
    <w:rsid w:val="00704DA2"/>
    <w:rsid w:val="00705BAA"/>
    <w:rsid w:val="00712DC9"/>
    <w:rsid w:val="00717754"/>
    <w:rsid w:val="00720401"/>
    <w:rsid w:val="00721F02"/>
    <w:rsid w:val="00725C9B"/>
    <w:rsid w:val="00733375"/>
    <w:rsid w:val="00734E54"/>
    <w:rsid w:val="00740654"/>
    <w:rsid w:val="00740A29"/>
    <w:rsid w:val="007425E3"/>
    <w:rsid w:val="00746AB4"/>
    <w:rsid w:val="00747B8A"/>
    <w:rsid w:val="007534B2"/>
    <w:rsid w:val="007566AB"/>
    <w:rsid w:val="00760866"/>
    <w:rsid w:val="0076294E"/>
    <w:rsid w:val="00773CDC"/>
    <w:rsid w:val="007765D4"/>
    <w:rsid w:val="00777835"/>
    <w:rsid w:val="00777A87"/>
    <w:rsid w:val="007807B9"/>
    <w:rsid w:val="00795093"/>
    <w:rsid w:val="007966DD"/>
    <w:rsid w:val="00797349"/>
    <w:rsid w:val="007B2C81"/>
    <w:rsid w:val="007B6140"/>
    <w:rsid w:val="007C0459"/>
    <w:rsid w:val="007C173F"/>
    <w:rsid w:val="007C7F9B"/>
    <w:rsid w:val="007D0E8A"/>
    <w:rsid w:val="007D1B95"/>
    <w:rsid w:val="007D3B1E"/>
    <w:rsid w:val="007D5151"/>
    <w:rsid w:val="007D723A"/>
    <w:rsid w:val="007E4E3C"/>
    <w:rsid w:val="00801094"/>
    <w:rsid w:val="0080379F"/>
    <w:rsid w:val="0080635A"/>
    <w:rsid w:val="00813C0E"/>
    <w:rsid w:val="008150D0"/>
    <w:rsid w:val="00817F49"/>
    <w:rsid w:val="008210BC"/>
    <w:rsid w:val="0082315A"/>
    <w:rsid w:val="008311DE"/>
    <w:rsid w:val="00837539"/>
    <w:rsid w:val="00842617"/>
    <w:rsid w:val="0084328C"/>
    <w:rsid w:val="00843F3A"/>
    <w:rsid w:val="00847821"/>
    <w:rsid w:val="0085262E"/>
    <w:rsid w:val="0085459A"/>
    <w:rsid w:val="008572B7"/>
    <w:rsid w:val="0086334F"/>
    <w:rsid w:val="00863B45"/>
    <w:rsid w:val="00864AE0"/>
    <w:rsid w:val="008663D4"/>
    <w:rsid w:val="008670EB"/>
    <w:rsid w:val="008673C3"/>
    <w:rsid w:val="008674B6"/>
    <w:rsid w:val="00871AC4"/>
    <w:rsid w:val="00875DEB"/>
    <w:rsid w:val="00876BB7"/>
    <w:rsid w:val="00876FBE"/>
    <w:rsid w:val="00877E6A"/>
    <w:rsid w:val="0088353F"/>
    <w:rsid w:val="008847F0"/>
    <w:rsid w:val="00891779"/>
    <w:rsid w:val="00891CDA"/>
    <w:rsid w:val="008A1E83"/>
    <w:rsid w:val="008A3E33"/>
    <w:rsid w:val="008A41EB"/>
    <w:rsid w:val="008A60DA"/>
    <w:rsid w:val="008A741C"/>
    <w:rsid w:val="008B434C"/>
    <w:rsid w:val="008B4F3C"/>
    <w:rsid w:val="008C0DC3"/>
    <w:rsid w:val="008C0FA6"/>
    <w:rsid w:val="008C3894"/>
    <w:rsid w:val="008C6B3C"/>
    <w:rsid w:val="008D2398"/>
    <w:rsid w:val="008F302B"/>
    <w:rsid w:val="008F665D"/>
    <w:rsid w:val="008F7397"/>
    <w:rsid w:val="008F76A2"/>
    <w:rsid w:val="00903DFE"/>
    <w:rsid w:val="0090698E"/>
    <w:rsid w:val="009074ED"/>
    <w:rsid w:val="00907C72"/>
    <w:rsid w:val="009117D5"/>
    <w:rsid w:val="009139AD"/>
    <w:rsid w:val="00913B41"/>
    <w:rsid w:val="009140B9"/>
    <w:rsid w:val="00914BA6"/>
    <w:rsid w:val="0091673E"/>
    <w:rsid w:val="009241FC"/>
    <w:rsid w:val="009244C6"/>
    <w:rsid w:val="0093333D"/>
    <w:rsid w:val="00953379"/>
    <w:rsid w:val="0095568A"/>
    <w:rsid w:val="00960464"/>
    <w:rsid w:val="0096198F"/>
    <w:rsid w:val="0096550F"/>
    <w:rsid w:val="00971DB2"/>
    <w:rsid w:val="00975E3C"/>
    <w:rsid w:val="00981478"/>
    <w:rsid w:val="00985350"/>
    <w:rsid w:val="00986DA3"/>
    <w:rsid w:val="0098746B"/>
    <w:rsid w:val="00990B0E"/>
    <w:rsid w:val="0099457C"/>
    <w:rsid w:val="009A24CC"/>
    <w:rsid w:val="009A7833"/>
    <w:rsid w:val="009B04B2"/>
    <w:rsid w:val="009B11B0"/>
    <w:rsid w:val="009C1FA1"/>
    <w:rsid w:val="009C44CD"/>
    <w:rsid w:val="009C4E88"/>
    <w:rsid w:val="009D35BB"/>
    <w:rsid w:val="009D7C37"/>
    <w:rsid w:val="009E01B1"/>
    <w:rsid w:val="009E0545"/>
    <w:rsid w:val="009E0C28"/>
    <w:rsid w:val="009E2A23"/>
    <w:rsid w:val="009E3AB2"/>
    <w:rsid w:val="009F1B2D"/>
    <w:rsid w:val="009F292A"/>
    <w:rsid w:val="00A03179"/>
    <w:rsid w:val="00A10AF9"/>
    <w:rsid w:val="00A13704"/>
    <w:rsid w:val="00A13CEB"/>
    <w:rsid w:val="00A13F46"/>
    <w:rsid w:val="00A205AF"/>
    <w:rsid w:val="00A25043"/>
    <w:rsid w:val="00A333B4"/>
    <w:rsid w:val="00A33AAC"/>
    <w:rsid w:val="00A34688"/>
    <w:rsid w:val="00A34ECE"/>
    <w:rsid w:val="00A35E69"/>
    <w:rsid w:val="00A36AA8"/>
    <w:rsid w:val="00A36C1F"/>
    <w:rsid w:val="00A44B41"/>
    <w:rsid w:val="00A55CCD"/>
    <w:rsid w:val="00A55FDC"/>
    <w:rsid w:val="00A56480"/>
    <w:rsid w:val="00A6055F"/>
    <w:rsid w:val="00A60A74"/>
    <w:rsid w:val="00A612D9"/>
    <w:rsid w:val="00A64329"/>
    <w:rsid w:val="00A66BEF"/>
    <w:rsid w:val="00A73228"/>
    <w:rsid w:val="00A75BC5"/>
    <w:rsid w:val="00A75FD4"/>
    <w:rsid w:val="00A7711F"/>
    <w:rsid w:val="00A835CB"/>
    <w:rsid w:val="00A83C92"/>
    <w:rsid w:val="00A846F3"/>
    <w:rsid w:val="00A90FE5"/>
    <w:rsid w:val="00A93CFB"/>
    <w:rsid w:val="00A940A9"/>
    <w:rsid w:val="00AA0259"/>
    <w:rsid w:val="00AA278B"/>
    <w:rsid w:val="00AA3302"/>
    <w:rsid w:val="00AC33F7"/>
    <w:rsid w:val="00AC4A90"/>
    <w:rsid w:val="00AD02BB"/>
    <w:rsid w:val="00AD7146"/>
    <w:rsid w:val="00AD73B4"/>
    <w:rsid w:val="00AD7B5B"/>
    <w:rsid w:val="00AD7F9A"/>
    <w:rsid w:val="00AE0CE4"/>
    <w:rsid w:val="00AE1DC7"/>
    <w:rsid w:val="00AE49B4"/>
    <w:rsid w:val="00AF3EAB"/>
    <w:rsid w:val="00AF454B"/>
    <w:rsid w:val="00AF4BE3"/>
    <w:rsid w:val="00AF7256"/>
    <w:rsid w:val="00B068B3"/>
    <w:rsid w:val="00B06FF4"/>
    <w:rsid w:val="00B16EC7"/>
    <w:rsid w:val="00B200B5"/>
    <w:rsid w:val="00B20290"/>
    <w:rsid w:val="00B20E96"/>
    <w:rsid w:val="00B27DDC"/>
    <w:rsid w:val="00B3402F"/>
    <w:rsid w:val="00B47103"/>
    <w:rsid w:val="00B50212"/>
    <w:rsid w:val="00B51706"/>
    <w:rsid w:val="00B5238E"/>
    <w:rsid w:val="00B53756"/>
    <w:rsid w:val="00B63B83"/>
    <w:rsid w:val="00B63DCB"/>
    <w:rsid w:val="00B66E75"/>
    <w:rsid w:val="00B719BE"/>
    <w:rsid w:val="00B72647"/>
    <w:rsid w:val="00B8047B"/>
    <w:rsid w:val="00B94A12"/>
    <w:rsid w:val="00B95760"/>
    <w:rsid w:val="00BA3A8A"/>
    <w:rsid w:val="00BB5B8D"/>
    <w:rsid w:val="00BC1FF1"/>
    <w:rsid w:val="00BC4310"/>
    <w:rsid w:val="00BC4EE6"/>
    <w:rsid w:val="00BC5D43"/>
    <w:rsid w:val="00BC68A3"/>
    <w:rsid w:val="00BC73D8"/>
    <w:rsid w:val="00BD0CC7"/>
    <w:rsid w:val="00BD1D5A"/>
    <w:rsid w:val="00BD534F"/>
    <w:rsid w:val="00BD705B"/>
    <w:rsid w:val="00BE2986"/>
    <w:rsid w:val="00BE66E7"/>
    <w:rsid w:val="00BE7167"/>
    <w:rsid w:val="00C01188"/>
    <w:rsid w:val="00C0443F"/>
    <w:rsid w:val="00C0597B"/>
    <w:rsid w:val="00C11195"/>
    <w:rsid w:val="00C11D8D"/>
    <w:rsid w:val="00C13177"/>
    <w:rsid w:val="00C15A05"/>
    <w:rsid w:val="00C15F4A"/>
    <w:rsid w:val="00C221D3"/>
    <w:rsid w:val="00C25C55"/>
    <w:rsid w:val="00C26366"/>
    <w:rsid w:val="00C351BF"/>
    <w:rsid w:val="00C463F3"/>
    <w:rsid w:val="00C518E4"/>
    <w:rsid w:val="00C5331D"/>
    <w:rsid w:val="00C54479"/>
    <w:rsid w:val="00C6556B"/>
    <w:rsid w:val="00C770D5"/>
    <w:rsid w:val="00C77B8D"/>
    <w:rsid w:val="00C81873"/>
    <w:rsid w:val="00C83ABB"/>
    <w:rsid w:val="00C854DD"/>
    <w:rsid w:val="00C963A1"/>
    <w:rsid w:val="00C977B3"/>
    <w:rsid w:val="00CA35B0"/>
    <w:rsid w:val="00CA3C97"/>
    <w:rsid w:val="00CA3CEB"/>
    <w:rsid w:val="00CA5AA7"/>
    <w:rsid w:val="00CB0716"/>
    <w:rsid w:val="00CB3312"/>
    <w:rsid w:val="00CB786D"/>
    <w:rsid w:val="00CC711B"/>
    <w:rsid w:val="00CD4258"/>
    <w:rsid w:val="00CE12AC"/>
    <w:rsid w:val="00CE3CAA"/>
    <w:rsid w:val="00CF1705"/>
    <w:rsid w:val="00CF47BD"/>
    <w:rsid w:val="00D036BC"/>
    <w:rsid w:val="00D07E72"/>
    <w:rsid w:val="00D13A43"/>
    <w:rsid w:val="00D14FA8"/>
    <w:rsid w:val="00D20859"/>
    <w:rsid w:val="00D23C39"/>
    <w:rsid w:val="00D23E11"/>
    <w:rsid w:val="00D275DC"/>
    <w:rsid w:val="00D3650F"/>
    <w:rsid w:val="00D446AB"/>
    <w:rsid w:val="00D47106"/>
    <w:rsid w:val="00D51CD9"/>
    <w:rsid w:val="00D52EEF"/>
    <w:rsid w:val="00D53520"/>
    <w:rsid w:val="00D55A16"/>
    <w:rsid w:val="00D6199C"/>
    <w:rsid w:val="00D655D4"/>
    <w:rsid w:val="00D65F19"/>
    <w:rsid w:val="00D716E9"/>
    <w:rsid w:val="00D74A3D"/>
    <w:rsid w:val="00D77BE5"/>
    <w:rsid w:val="00D77DC9"/>
    <w:rsid w:val="00D9478E"/>
    <w:rsid w:val="00D97FA7"/>
    <w:rsid w:val="00DA6CA8"/>
    <w:rsid w:val="00DB1B9A"/>
    <w:rsid w:val="00DB3FDB"/>
    <w:rsid w:val="00DB41AB"/>
    <w:rsid w:val="00DC73E2"/>
    <w:rsid w:val="00DD2BB3"/>
    <w:rsid w:val="00DD46CB"/>
    <w:rsid w:val="00DD5AE8"/>
    <w:rsid w:val="00DE0378"/>
    <w:rsid w:val="00DF2265"/>
    <w:rsid w:val="00DF7CB7"/>
    <w:rsid w:val="00E04AF3"/>
    <w:rsid w:val="00E21A8F"/>
    <w:rsid w:val="00E22A13"/>
    <w:rsid w:val="00E23E0E"/>
    <w:rsid w:val="00E31F5C"/>
    <w:rsid w:val="00E359A3"/>
    <w:rsid w:val="00E35EF3"/>
    <w:rsid w:val="00E43394"/>
    <w:rsid w:val="00E4485F"/>
    <w:rsid w:val="00E44A85"/>
    <w:rsid w:val="00E45037"/>
    <w:rsid w:val="00E457A7"/>
    <w:rsid w:val="00E548EC"/>
    <w:rsid w:val="00E54C42"/>
    <w:rsid w:val="00E67471"/>
    <w:rsid w:val="00E7194B"/>
    <w:rsid w:val="00E8161E"/>
    <w:rsid w:val="00E8346C"/>
    <w:rsid w:val="00E84189"/>
    <w:rsid w:val="00E84F93"/>
    <w:rsid w:val="00E90CE6"/>
    <w:rsid w:val="00E90F23"/>
    <w:rsid w:val="00E92B45"/>
    <w:rsid w:val="00E94A95"/>
    <w:rsid w:val="00E9700B"/>
    <w:rsid w:val="00EA657C"/>
    <w:rsid w:val="00EB202A"/>
    <w:rsid w:val="00EB2C6C"/>
    <w:rsid w:val="00EB5BB7"/>
    <w:rsid w:val="00EB6219"/>
    <w:rsid w:val="00EC43C4"/>
    <w:rsid w:val="00EC6A9D"/>
    <w:rsid w:val="00ED3A51"/>
    <w:rsid w:val="00ED5AA2"/>
    <w:rsid w:val="00ED648F"/>
    <w:rsid w:val="00EE3A34"/>
    <w:rsid w:val="00EF081E"/>
    <w:rsid w:val="00EF16F9"/>
    <w:rsid w:val="00EF18E1"/>
    <w:rsid w:val="00F0175A"/>
    <w:rsid w:val="00F030F4"/>
    <w:rsid w:val="00F07C8C"/>
    <w:rsid w:val="00F131F9"/>
    <w:rsid w:val="00F23774"/>
    <w:rsid w:val="00F25ECC"/>
    <w:rsid w:val="00F31262"/>
    <w:rsid w:val="00F31E36"/>
    <w:rsid w:val="00F34AD5"/>
    <w:rsid w:val="00F406E6"/>
    <w:rsid w:val="00F41411"/>
    <w:rsid w:val="00F422CB"/>
    <w:rsid w:val="00F424ED"/>
    <w:rsid w:val="00F50E32"/>
    <w:rsid w:val="00F6161D"/>
    <w:rsid w:val="00F63629"/>
    <w:rsid w:val="00F755EC"/>
    <w:rsid w:val="00F765A1"/>
    <w:rsid w:val="00F81856"/>
    <w:rsid w:val="00F82875"/>
    <w:rsid w:val="00F83003"/>
    <w:rsid w:val="00F83AF9"/>
    <w:rsid w:val="00F9175B"/>
    <w:rsid w:val="00F92657"/>
    <w:rsid w:val="00F93D69"/>
    <w:rsid w:val="00FA021C"/>
    <w:rsid w:val="00FB1A3E"/>
    <w:rsid w:val="00FB6105"/>
    <w:rsid w:val="00FB655A"/>
    <w:rsid w:val="00FB6922"/>
    <w:rsid w:val="00FC18CA"/>
    <w:rsid w:val="00FD14C7"/>
    <w:rsid w:val="00FD2D69"/>
    <w:rsid w:val="00FD7968"/>
    <w:rsid w:val="00FE0DA1"/>
    <w:rsid w:val="00FE4D68"/>
    <w:rsid w:val="00FF3CBB"/>
    <w:rsid w:val="00FF46A2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CDCE66"/>
  <w15:docId w15:val="{AEA8AD84-E25A-49D3-AA00-CED2710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8D"/>
  </w:style>
  <w:style w:type="paragraph" w:styleId="1">
    <w:name w:val="heading 1"/>
    <w:basedOn w:val="a"/>
    <w:next w:val="a"/>
    <w:link w:val="10"/>
    <w:uiPriority w:val="9"/>
    <w:qFormat/>
    <w:rsid w:val="00D65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7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92E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75"/>
    <w:pPr>
      <w:ind w:left="720"/>
      <w:contextualSpacing/>
    </w:pPr>
  </w:style>
  <w:style w:type="table" w:styleId="a4">
    <w:name w:val="Table Grid"/>
    <w:basedOn w:val="a1"/>
    <w:uiPriority w:val="39"/>
    <w:rsid w:val="00B6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6E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6E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6E75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66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E75"/>
  </w:style>
  <w:style w:type="paragraph" w:styleId="aa">
    <w:name w:val="Balloon Text"/>
    <w:basedOn w:val="a"/>
    <w:link w:val="ab"/>
    <w:uiPriority w:val="99"/>
    <w:semiHidden/>
    <w:unhideWhenUsed/>
    <w:rsid w:val="006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A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92E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3E7775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3E7775"/>
    <w:rPr>
      <w:b/>
      <w:bCs/>
      <w:sz w:val="20"/>
      <w:szCs w:val="20"/>
    </w:rPr>
  </w:style>
  <w:style w:type="character" w:customStyle="1" w:styleId="CharAttribute304">
    <w:name w:val="CharAttribute304"/>
    <w:rsid w:val="009139AD"/>
    <w:rPr>
      <w:rFonts w:ascii="Times New Roman" w:eastAsia="Times New Roman"/>
      <w:sz w:val="28"/>
    </w:rPr>
  </w:style>
  <w:style w:type="character" w:styleId="ae">
    <w:name w:val="Hyperlink"/>
    <w:basedOn w:val="a0"/>
    <w:uiPriority w:val="99"/>
    <w:semiHidden/>
    <w:unhideWhenUsed/>
    <w:rsid w:val="00AA3302"/>
    <w:rPr>
      <w:color w:val="0000FF"/>
      <w:u w:val="single"/>
    </w:rPr>
  </w:style>
  <w:style w:type="character" w:styleId="af">
    <w:name w:val="Strong"/>
    <w:basedOn w:val="a0"/>
    <w:uiPriority w:val="22"/>
    <w:qFormat/>
    <w:rsid w:val="00907C7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375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extendedtext-full">
    <w:name w:val="extendedtext-full"/>
    <w:basedOn w:val="a0"/>
    <w:rsid w:val="00837539"/>
  </w:style>
  <w:style w:type="character" w:customStyle="1" w:styleId="10">
    <w:name w:val="Заголовок 1 Знак"/>
    <w:basedOn w:val="a0"/>
    <w:link w:val="1"/>
    <w:uiPriority w:val="9"/>
    <w:rsid w:val="00D65F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wmi-callto">
    <w:name w:val="wmi-callto"/>
    <w:basedOn w:val="a0"/>
    <w:rsid w:val="003D53A7"/>
  </w:style>
  <w:style w:type="paragraph" w:customStyle="1" w:styleId="counterparty-full-name">
    <w:name w:val="counterparty-full-name"/>
    <w:basedOn w:val="a"/>
    <w:rsid w:val="00E8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61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138D"/>
  </w:style>
  <w:style w:type="paragraph" w:styleId="af2">
    <w:name w:val="Normal (Web)"/>
    <w:basedOn w:val="a"/>
    <w:uiPriority w:val="99"/>
    <w:semiHidden/>
    <w:unhideWhenUsed/>
    <w:rsid w:val="00F4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585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5DCCB-7A1F-43AE-A672-871394F2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Атабекова Анастасия Анатольевна</cp:lastModifiedBy>
  <cp:revision>28</cp:revision>
  <cp:lastPrinted>2021-11-25T13:45:00Z</cp:lastPrinted>
  <dcterms:created xsi:type="dcterms:W3CDTF">2021-11-25T10:34:00Z</dcterms:created>
  <dcterms:modified xsi:type="dcterms:W3CDTF">2021-11-26T15:47:00Z</dcterms:modified>
</cp:coreProperties>
</file>