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EF77" w14:textId="77777777" w:rsidR="00B016E5" w:rsidRDefault="00B016E5" w:rsidP="009B7927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14:paraId="4E6F7E53" w14:textId="77777777" w:rsidR="009B7927" w:rsidRPr="00DD4367" w:rsidRDefault="009B7927" w:rsidP="009B7927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DD4367">
        <w:rPr>
          <w:rFonts w:eastAsia="Times New Roman Полужирный"/>
          <w:b/>
          <w:bCs/>
          <w:caps/>
          <w:sz w:val="28"/>
          <w:szCs w:val="28"/>
        </w:rPr>
        <w:t xml:space="preserve">Перечень сторонних конкурсов, </w:t>
      </w:r>
    </w:p>
    <w:p w14:paraId="264E04AE" w14:textId="77777777" w:rsidR="009B7927" w:rsidRPr="00DD4367" w:rsidRDefault="009B7927" w:rsidP="009B792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4367">
        <w:rPr>
          <w:rFonts w:eastAsia="Times New Roman Полужирный"/>
          <w:b/>
          <w:bCs/>
          <w:caps/>
          <w:sz w:val="28"/>
          <w:szCs w:val="28"/>
        </w:rPr>
        <w:t>презентационных и научно-технических мероприятий</w:t>
      </w:r>
      <w:r w:rsidRPr="00DD4367">
        <w:rPr>
          <w:b/>
          <w:bCs/>
          <w:sz w:val="28"/>
          <w:szCs w:val="28"/>
        </w:rPr>
        <w:t xml:space="preserve">, </w:t>
      </w:r>
    </w:p>
    <w:p w14:paraId="1A16487A" w14:textId="77777777"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рекомендованных для представления проектов, </w:t>
      </w:r>
    </w:p>
    <w:p w14:paraId="63E72BD0" w14:textId="77777777"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разработанных молодежными объединениями </w:t>
      </w:r>
    </w:p>
    <w:p w14:paraId="3688ACF2" w14:textId="77777777"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в рамках конкурса </w:t>
      </w:r>
      <w:r w:rsidRPr="00DD4367">
        <w:rPr>
          <w:b/>
          <w:bCs/>
          <w:color w:val="000000"/>
          <w:u w:color="000000"/>
        </w:rPr>
        <w:t>«Совместный старт: сделаем науку вместе»</w:t>
      </w:r>
    </w:p>
    <w:p w14:paraId="345F8659" w14:textId="77777777" w:rsidR="009B7927" w:rsidRPr="00DD4367" w:rsidRDefault="009B7927" w:rsidP="009B7927">
      <w:pPr>
        <w:rPr>
          <w:sz w:val="8"/>
          <w:szCs w:val="8"/>
        </w:rPr>
      </w:pPr>
    </w:p>
    <w:tbl>
      <w:tblPr>
        <w:tblStyle w:val="TableNormal"/>
        <w:tblW w:w="105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985"/>
        <w:gridCol w:w="1876"/>
      </w:tblGrid>
      <w:tr w:rsidR="009B7927" w14:paraId="7071203F" w14:textId="77777777" w:rsidTr="0088319C">
        <w:trPr>
          <w:trHeight w:val="5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1D448" w14:textId="77777777" w:rsidR="009B7927" w:rsidRDefault="009B7927" w:rsidP="002447E0">
            <w:pPr>
              <w:spacing w:line="220" w:lineRule="exact"/>
              <w:jc w:val="center"/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>Организаторы</w:t>
            </w:r>
          </w:p>
          <w:p w14:paraId="7429A0B9" w14:textId="77777777" w:rsidR="009B7927" w:rsidRDefault="009B7927" w:rsidP="002447E0">
            <w:pPr>
              <w:spacing w:line="220" w:lineRule="exact"/>
              <w:jc w:val="center"/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>инновационных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7DFDA" w14:textId="77777777" w:rsidR="009B7927" w:rsidRDefault="009B7927" w:rsidP="002447E0">
            <w:pPr>
              <w:spacing w:line="220" w:lineRule="exac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Основные</w:t>
            </w:r>
          </w:p>
          <w:p w14:paraId="552397C5" w14:textId="77777777" w:rsidR="009B7927" w:rsidRDefault="009B7927" w:rsidP="002447E0">
            <w:pPr>
              <w:spacing w:line="220" w:lineRule="exact"/>
              <w:jc w:val="center"/>
            </w:pPr>
            <w:r>
              <w:rPr>
                <w:i/>
                <w:iCs/>
                <w:sz w:val="22"/>
                <w:szCs w:val="22"/>
              </w:rPr>
              <w:t>инновационные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237DB" w14:textId="77777777" w:rsidR="009B7927" w:rsidRDefault="009B7927" w:rsidP="002447E0">
            <w:pPr>
              <w:spacing w:line="220" w:lineRule="exact"/>
              <w:jc w:val="center"/>
            </w:pPr>
            <w:r>
              <w:rPr>
                <w:i/>
                <w:iCs/>
                <w:sz w:val="22"/>
                <w:szCs w:val="22"/>
              </w:rPr>
              <w:t>Сайт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BDDB" w14:textId="77777777" w:rsidR="009B7927" w:rsidRDefault="009B7927" w:rsidP="002447E0">
            <w:pPr>
              <w:spacing w:line="220" w:lineRule="exact"/>
              <w:jc w:val="center"/>
            </w:pPr>
            <w:r>
              <w:rPr>
                <w:i/>
                <w:iCs/>
                <w:sz w:val="22"/>
                <w:szCs w:val="22"/>
              </w:rPr>
              <w:t>Сроки подачи заявок</w:t>
            </w:r>
          </w:p>
        </w:tc>
      </w:tr>
      <w:tr w:rsidR="009B7927" w14:paraId="3E170B08" w14:textId="77777777" w:rsidTr="0088319C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94" w:type="dxa"/>
            </w:tcMar>
            <w:vAlign w:val="center"/>
          </w:tcPr>
          <w:p w14:paraId="3EEEF8BD" w14:textId="77777777" w:rsidR="009B7927" w:rsidRDefault="009B7927" w:rsidP="002447E0">
            <w:pPr>
              <w:spacing w:line="220" w:lineRule="exact"/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-  Фонд содействия развитию малых форм предприятий в научно-технической сфере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70C93B35" w14:textId="77777777" w:rsidR="009B7927" w:rsidRDefault="009B7927" w:rsidP="002447E0">
            <w:pPr>
              <w:spacing w:line="220" w:lineRule="exact"/>
              <w:jc w:val="both"/>
            </w:pPr>
            <w:r>
              <w:rPr>
                <w:sz w:val="22"/>
                <w:szCs w:val="22"/>
              </w:rPr>
              <w:t>Программа «УМНИК»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72F14435" w14:textId="77777777" w:rsidR="009B7927" w:rsidRPr="0088319C" w:rsidRDefault="0088319C" w:rsidP="00532915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5" w:history="1">
              <w:r w:rsidRPr="0088319C">
                <w:rPr>
                  <w:rStyle w:val="a5"/>
                  <w:i/>
                  <w:iCs/>
                  <w:color w:val="auto"/>
                  <w:sz w:val="14"/>
                  <w:szCs w:val="14"/>
                  <w:u w:val="none"/>
                </w:rPr>
                <w:t>www.fasie.ru</w:t>
              </w:r>
            </w:hyperlink>
          </w:p>
          <w:p w14:paraId="2CD28B15" w14:textId="77777777" w:rsidR="0088319C" w:rsidRPr="0088319C" w:rsidRDefault="0088319C" w:rsidP="00532915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</w:rPr>
              <w:t>(раздел «</w:t>
            </w:r>
            <w:proofErr w:type="spellStart"/>
            <w:r w:rsidRPr="0088319C">
              <w:rPr>
                <w:i/>
                <w:iCs/>
                <w:sz w:val="14"/>
                <w:szCs w:val="14"/>
              </w:rPr>
              <w:t>Програаммы</w:t>
            </w:r>
            <w:proofErr w:type="spellEnd"/>
            <w:r w:rsidRPr="0088319C">
              <w:rPr>
                <w:i/>
                <w:iCs/>
                <w:sz w:val="14"/>
                <w:szCs w:val="14"/>
              </w:rPr>
              <w:t>»)</w:t>
            </w:r>
          </w:p>
          <w:p w14:paraId="242E78C7" w14:textId="77777777" w:rsidR="00532915" w:rsidRPr="0088319C" w:rsidRDefault="0088319C" w:rsidP="00532915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r w:rsidR="00532915" w:rsidRPr="0088319C">
              <w:rPr>
                <w:i/>
                <w:iCs/>
                <w:sz w:val="14"/>
                <w:szCs w:val="14"/>
              </w:rPr>
              <w:t>https://fasie.ru/programs/</w:t>
            </w:r>
          </w:p>
          <w:p w14:paraId="25DC1D19" w14:textId="77777777" w:rsidR="0088319C" w:rsidRPr="0088319C" w:rsidRDefault="0088319C" w:rsidP="00532915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6" w:history="1">
              <w:r w:rsidRPr="0088319C">
                <w:rPr>
                  <w:rStyle w:val="a5"/>
                  <w:i/>
                  <w:iCs/>
                  <w:color w:val="auto"/>
                  <w:sz w:val="14"/>
                  <w:szCs w:val="14"/>
                  <w:u w:val="none"/>
                </w:rPr>
                <w:t>https://fasie.ru/programs/</w:t>
              </w:r>
            </w:hyperlink>
          </w:p>
          <w:p w14:paraId="08550168" w14:textId="77777777" w:rsidR="00532915" w:rsidRPr="0088319C" w:rsidRDefault="00532915" w:rsidP="00532915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proofErr w:type="spellStart"/>
            <w:r w:rsidRPr="0088319C">
              <w:rPr>
                <w:i/>
                <w:iCs/>
                <w:sz w:val="14"/>
                <w:szCs w:val="14"/>
              </w:rPr>
              <w:t>programma-umnik</w:t>
            </w:r>
            <w:proofErr w:type="spellEnd"/>
            <w:r w:rsidRPr="0088319C">
              <w:rPr>
                <w:i/>
                <w:iCs/>
                <w:sz w:val="14"/>
                <w:szCs w:val="14"/>
              </w:rPr>
              <w:t>/</w:t>
            </w:r>
          </w:p>
          <w:p w14:paraId="4023A489" w14:textId="77777777" w:rsidR="0088319C" w:rsidRPr="0088319C" w:rsidRDefault="0088319C" w:rsidP="0088319C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>- https://fasie.ru/programs/</w:t>
            </w:r>
          </w:p>
          <w:p w14:paraId="326BE6A0" w14:textId="77777777" w:rsidR="0088319C" w:rsidRPr="0088319C" w:rsidRDefault="0088319C" w:rsidP="0088319C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proofErr w:type="spellStart"/>
            <w:r w:rsidRPr="0088319C">
              <w:rPr>
                <w:i/>
                <w:iCs/>
                <w:sz w:val="14"/>
                <w:szCs w:val="14"/>
                <w:lang w:val="en-US"/>
              </w:rPr>
              <w:t>programma-studstartup</w:t>
            </w:r>
            <w:proofErr w:type="spellEnd"/>
            <w:r w:rsidRPr="0088319C">
              <w:rPr>
                <w:i/>
                <w:iCs/>
                <w:sz w:val="14"/>
                <w:szCs w:val="14"/>
                <w:lang w:val="en-US"/>
              </w:rPr>
              <w:t>/#podat_zayavku</w:t>
            </w:r>
          </w:p>
          <w:p w14:paraId="707B4D35" w14:textId="77777777" w:rsidR="0088319C" w:rsidRPr="0088319C" w:rsidRDefault="0088319C" w:rsidP="0088319C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 xml:space="preserve"> - </w:t>
            </w:r>
            <w:hyperlink r:id="rId7" w:history="1">
              <w:r w:rsidRPr="0088319C">
                <w:rPr>
                  <w:rStyle w:val="a5"/>
                  <w:i/>
                  <w:iCs/>
                  <w:color w:val="auto"/>
                  <w:sz w:val="14"/>
                  <w:szCs w:val="14"/>
                  <w:u w:val="none"/>
                  <w:lang w:val="en-US"/>
                </w:rPr>
                <w:t>https://fasie.ru/</w:t>
              </w:r>
            </w:hyperlink>
          </w:p>
          <w:p w14:paraId="454DD63A" w14:textId="77777777" w:rsidR="009B7927" w:rsidRPr="0088319C" w:rsidRDefault="0088319C" w:rsidP="0088319C">
            <w:pPr>
              <w:spacing w:line="220" w:lineRule="exact"/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>programs/</w:t>
            </w:r>
            <w:proofErr w:type="spellStart"/>
            <w:r w:rsidRPr="0088319C">
              <w:rPr>
                <w:i/>
                <w:iCs/>
                <w:sz w:val="14"/>
                <w:szCs w:val="14"/>
                <w:lang w:val="en-US"/>
              </w:rPr>
              <w:t>programma</w:t>
            </w:r>
            <w:proofErr w:type="spellEnd"/>
            <w:r w:rsidRPr="0088319C">
              <w:rPr>
                <w:i/>
                <w:iCs/>
                <w:sz w:val="14"/>
                <w:szCs w:val="14"/>
                <w:lang w:val="en-US"/>
              </w:rPr>
              <w:t>-start/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56203F2B" w14:textId="77777777" w:rsidR="009B7927" w:rsidRPr="0088319C" w:rsidRDefault="00F91ED4" w:rsidP="002447E0">
            <w:pPr>
              <w:spacing w:line="220" w:lineRule="exac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</w:t>
            </w:r>
            <w:r w:rsidR="009B7927" w:rsidRPr="0088319C">
              <w:rPr>
                <w:i/>
                <w:iCs/>
                <w:sz w:val="20"/>
              </w:rPr>
              <w:t xml:space="preserve">о октября </w:t>
            </w:r>
          </w:p>
          <w:p w14:paraId="2E243521" w14:textId="77777777" w:rsidR="009B7927" w:rsidRPr="0088319C" w:rsidRDefault="00EC49D2" w:rsidP="002447E0">
            <w:pPr>
              <w:spacing w:line="220" w:lineRule="exact"/>
              <w:rPr>
                <w:sz w:val="20"/>
              </w:rPr>
            </w:pPr>
            <w:r w:rsidRPr="0088319C">
              <w:rPr>
                <w:i/>
                <w:iCs/>
                <w:sz w:val="20"/>
              </w:rPr>
              <w:t>2023</w:t>
            </w:r>
            <w:r w:rsidR="009B7927" w:rsidRPr="0088319C">
              <w:rPr>
                <w:i/>
                <w:iCs/>
                <w:sz w:val="20"/>
              </w:rPr>
              <w:t xml:space="preserve"> г.</w:t>
            </w:r>
          </w:p>
        </w:tc>
      </w:tr>
      <w:tr w:rsidR="00515DA4" w14:paraId="465B2A9B" w14:textId="77777777" w:rsidTr="00802DF0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F5CB" w14:textId="77777777" w:rsidR="00515DA4" w:rsidRDefault="00515DA4" w:rsidP="002447E0">
            <w:pPr>
              <w:spacing w:line="220" w:lineRule="exac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79F835F3" w14:textId="77777777" w:rsidR="00515DA4" w:rsidRDefault="00515DA4" w:rsidP="002447E0">
            <w:pPr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</w:t>
            </w:r>
          </w:p>
          <w:p w14:paraId="423A96E0" w14:textId="77777777" w:rsidR="00515DA4" w:rsidRDefault="00515DA4" w:rsidP="002447E0">
            <w:pPr>
              <w:spacing w:line="220" w:lineRule="exact"/>
              <w:jc w:val="both"/>
            </w:pPr>
            <w:r>
              <w:rPr>
                <w:sz w:val="22"/>
                <w:szCs w:val="22"/>
              </w:rPr>
              <w:t>«Студенческий стартап», «Старт»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E2EB" w14:textId="77777777" w:rsidR="00515DA4" w:rsidRPr="00532915" w:rsidRDefault="00515DA4" w:rsidP="002447E0">
            <w:pPr>
              <w:spacing w:line="220" w:lineRule="exact"/>
              <w:rPr>
                <w:sz w:val="14"/>
                <w:szCs w:val="1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08A03F85" w14:textId="77777777" w:rsidR="00515DA4" w:rsidRPr="0088319C" w:rsidRDefault="00515DA4" w:rsidP="002447E0">
            <w:pPr>
              <w:spacing w:line="220" w:lineRule="exac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</w:t>
            </w:r>
            <w:r w:rsidRPr="0088319C">
              <w:rPr>
                <w:i/>
                <w:iCs/>
                <w:sz w:val="20"/>
              </w:rPr>
              <w:t xml:space="preserve"> соответствии </w:t>
            </w:r>
          </w:p>
          <w:p w14:paraId="06B1853F" w14:textId="77777777" w:rsidR="00515DA4" w:rsidRDefault="00515DA4" w:rsidP="002447E0">
            <w:pPr>
              <w:spacing w:line="220" w:lineRule="exact"/>
              <w:rPr>
                <w:i/>
                <w:iCs/>
                <w:sz w:val="20"/>
              </w:rPr>
            </w:pPr>
            <w:r w:rsidRPr="0088319C">
              <w:rPr>
                <w:i/>
                <w:iCs/>
                <w:sz w:val="20"/>
              </w:rPr>
              <w:t>с анонсами</w:t>
            </w:r>
            <w:r>
              <w:rPr>
                <w:i/>
                <w:iCs/>
                <w:sz w:val="20"/>
              </w:rPr>
              <w:t xml:space="preserve"> </w:t>
            </w:r>
          </w:p>
          <w:p w14:paraId="635170A4" w14:textId="77777777" w:rsidR="00515DA4" w:rsidRPr="0088319C" w:rsidRDefault="00515DA4" w:rsidP="002447E0">
            <w:pPr>
              <w:spacing w:line="220" w:lineRule="exact"/>
              <w:rPr>
                <w:sz w:val="20"/>
              </w:rPr>
            </w:pPr>
            <w:r>
              <w:rPr>
                <w:i/>
                <w:iCs/>
                <w:sz w:val="20"/>
              </w:rPr>
              <w:t>на сайтах организаций</w:t>
            </w:r>
          </w:p>
        </w:tc>
      </w:tr>
      <w:tr w:rsidR="00515DA4" w14:paraId="3D7DD2C0" w14:textId="77777777" w:rsidTr="00802DF0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4CC8" w14:textId="77777777" w:rsidR="00515DA4" w:rsidRDefault="00515DA4" w:rsidP="002447E0">
            <w:pPr>
              <w:spacing w:line="220" w:lineRule="exac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325471A5" w14:textId="77777777" w:rsidR="00515DA4" w:rsidRDefault="00515DA4" w:rsidP="002447E0">
            <w:pPr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конкурсы, грантовые программы, презентационные </w:t>
            </w:r>
          </w:p>
          <w:p w14:paraId="6C988A60" w14:textId="77777777" w:rsidR="00515DA4" w:rsidRDefault="00515DA4" w:rsidP="002447E0">
            <w:pPr>
              <w:spacing w:line="220" w:lineRule="exact"/>
              <w:jc w:val="both"/>
            </w:pPr>
            <w:r>
              <w:rPr>
                <w:sz w:val="22"/>
                <w:szCs w:val="22"/>
              </w:rPr>
              <w:t>и научно-технические мероприятия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70FF" w14:textId="77777777" w:rsidR="00515DA4" w:rsidRPr="00532915" w:rsidRDefault="00515DA4" w:rsidP="002447E0">
            <w:pPr>
              <w:spacing w:line="220" w:lineRule="exact"/>
              <w:rPr>
                <w:sz w:val="14"/>
                <w:szCs w:val="1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5958C4AC" w14:textId="77777777" w:rsidR="00515DA4" w:rsidRPr="0088319C" w:rsidRDefault="00515DA4" w:rsidP="002447E0">
            <w:pPr>
              <w:spacing w:line="220" w:lineRule="exact"/>
              <w:rPr>
                <w:sz w:val="20"/>
              </w:rPr>
            </w:pPr>
          </w:p>
        </w:tc>
      </w:tr>
      <w:tr w:rsidR="00515DA4" w14:paraId="125DDC7C" w14:textId="77777777" w:rsidTr="003776DF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4" w:type="dxa"/>
            </w:tcMar>
            <w:vAlign w:val="center"/>
          </w:tcPr>
          <w:p w14:paraId="1F0AE88B" w14:textId="77777777" w:rsidR="00515DA4" w:rsidRDefault="00515DA4" w:rsidP="0088319C">
            <w:pPr>
              <w:spacing w:after="60" w:line="220" w:lineRule="exact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  Фонд «Сколково»</w:t>
            </w:r>
          </w:p>
          <w:p w14:paraId="0087D958" w14:textId="77777777" w:rsidR="00515DA4" w:rsidRPr="00810667" w:rsidRDefault="00515DA4" w:rsidP="00810667">
            <w:pPr>
              <w:spacing w:after="60" w:line="22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  </w:t>
            </w:r>
            <w:r w:rsidRPr="00810667">
              <w:rPr>
                <w:sz w:val="22"/>
                <w:szCs w:val="22"/>
              </w:rPr>
              <w:t>Российск</w:t>
            </w:r>
            <w:r>
              <w:rPr>
                <w:sz w:val="22"/>
                <w:szCs w:val="22"/>
              </w:rPr>
              <w:t>ий фонд</w:t>
            </w:r>
            <w:r w:rsidRPr="00810667">
              <w:rPr>
                <w:sz w:val="22"/>
                <w:szCs w:val="22"/>
              </w:rPr>
              <w:t xml:space="preserve"> прямых инвестиций (РФПИ)</w:t>
            </w:r>
          </w:p>
          <w:p w14:paraId="76A9A4F6" w14:textId="77777777" w:rsidR="00515DA4" w:rsidRPr="00810667" w:rsidRDefault="00515DA4" w:rsidP="0088319C">
            <w:pPr>
              <w:spacing w:after="60" w:line="220" w:lineRule="exact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  АО «Российская венчурная компания» (АО «РВК»)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; </w:t>
            </w:r>
            <w:r>
              <w:rPr>
                <w:sz w:val="22"/>
                <w:szCs w:val="22"/>
              </w:rPr>
              <w:t xml:space="preserve">фонды, управляющие компании, управляющие товарищества, созданные с участием </w:t>
            </w:r>
            <w:r>
              <w:rPr>
                <w:sz w:val="22"/>
                <w:szCs w:val="22"/>
                <w:shd w:val="clear" w:color="auto" w:fill="FFFFFF"/>
              </w:rPr>
              <w:t>АО «РВК»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652A60B6" w14:textId="77777777" w:rsidR="00515DA4" w:rsidRDefault="00515DA4" w:rsidP="0082688E">
            <w:pPr>
              <w:spacing w:before="12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Конкурсы, грантовые программы, презентационные </w:t>
            </w:r>
          </w:p>
          <w:p w14:paraId="25CD085A" w14:textId="77777777" w:rsidR="00515DA4" w:rsidRDefault="00515DA4" w:rsidP="0082688E">
            <w:pPr>
              <w:shd w:val="clear" w:color="auto" w:fill="FFFFFF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научно-технические мероприятия.</w:t>
            </w:r>
          </w:p>
          <w:p w14:paraId="45C61D31" w14:textId="77777777" w:rsidR="00515DA4" w:rsidRDefault="00515DA4" w:rsidP="002447E0">
            <w:pPr>
              <w:shd w:val="clear" w:color="auto" w:fill="FFFFFF"/>
              <w:spacing w:line="220" w:lineRule="exact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5C5AB8FD" w14:textId="77777777" w:rsidR="00515DA4" w:rsidRPr="0088319C" w:rsidRDefault="00515DA4" w:rsidP="0088319C">
            <w:pPr>
              <w:spacing w:line="220" w:lineRule="exact"/>
              <w:ind w:left="-52"/>
              <w:jc w:val="both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8" w:history="1">
              <w:r w:rsidRPr="0088319C">
                <w:rPr>
                  <w:rStyle w:val="a5"/>
                  <w:i/>
                  <w:iCs/>
                  <w:color w:val="auto"/>
                  <w:sz w:val="14"/>
                  <w:szCs w:val="14"/>
                  <w:u w:val="none"/>
                </w:rPr>
                <w:t>www.sk.ru</w:t>
              </w:r>
            </w:hyperlink>
          </w:p>
          <w:p w14:paraId="1F77BA19" w14:textId="77777777" w:rsidR="00515DA4" w:rsidRPr="0088319C" w:rsidRDefault="00515DA4" w:rsidP="0088319C">
            <w:pPr>
              <w:spacing w:line="220" w:lineRule="exact"/>
              <w:ind w:left="-52"/>
              <w:jc w:val="both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9" w:history="1">
              <w:r w:rsidRPr="0088319C">
                <w:rPr>
                  <w:rStyle w:val="a5"/>
                  <w:i/>
                  <w:iCs/>
                  <w:color w:val="auto"/>
                  <w:sz w:val="14"/>
                  <w:szCs w:val="14"/>
                  <w:u w:val="none"/>
                </w:rPr>
                <w:t>https://services.sk.ru/</w:t>
              </w:r>
            </w:hyperlink>
          </w:p>
          <w:p w14:paraId="4F2B120B" w14:textId="77777777" w:rsidR="00515DA4" w:rsidRPr="0088319C" w:rsidRDefault="00515DA4" w:rsidP="0088319C">
            <w:pPr>
              <w:spacing w:line="220" w:lineRule="exact"/>
              <w:ind w:left="-52"/>
              <w:jc w:val="both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</w:rPr>
              <w:t>?q=N4IgZiBcoC4IYHMDOB9GBPADgUyiA9gE4gC%2BANCEngCbZhwCuANjCBZlAIwlA</w:t>
            </w:r>
          </w:p>
          <w:p w14:paraId="42601C58" w14:textId="77777777" w:rsidR="00515DA4" w:rsidRPr="00532915" w:rsidRDefault="00515DA4" w:rsidP="00532915">
            <w:pPr>
              <w:spacing w:line="220" w:lineRule="exact"/>
              <w:jc w:val="both"/>
              <w:rPr>
                <w:sz w:val="14"/>
                <w:szCs w:val="14"/>
              </w:rPr>
            </w:pPr>
          </w:p>
          <w:p w14:paraId="7C2C2878" w14:textId="77777777" w:rsidR="00515DA4" w:rsidRDefault="00515DA4" w:rsidP="00532915">
            <w:pPr>
              <w:spacing w:line="220" w:lineRule="exact"/>
              <w:jc w:val="both"/>
              <w:rPr>
                <w:rStyle w:val="Hyperlink0"/>
                <w:i/>
                <w:iCs/>
                <w:color w:val="auto"/>
                <w:sz w:val="14"/>
                <w:szCs w:val="14"/>
                <w:lang w:val="en-US"/>
              </w:rPr>
            </w:pPr>
            <w:r>
              <w:rPr>
                <w:rStyle w:val="Hyperlink0"/>
                <w:i/>
                <w:iCs/>
                <w:color w:val="auto"/>
                <w:sz w:val="14"/>
                <w:szCs w:val="14"/>
                <w:lang w:val="en-US"/>
              </w:rPr>
              <w:t>- </w:t>
            </w:r>
            <w:r w:rsidRPr="00810667">
              <w:rPr>
                <w:rStyle w:val="Hyperlink0"/>
                <w:i/>
                <w:iCs/>
                <w:color w:val="auto"/>
                <w:sz w:val="14"/>
                <w:szCs w:val="14"/>
                <w:lang w:val="en-US"/>
              </w:rPr>
              <w:t>https://www.rdif.ru/</w:t>
            </w:r>
          </w:p>
          <w:p w14:paraId="45196EE4" w14:textId="77777777" w:rsidR="00515DA4" w:rsidRDefault="00515DA4" w:rsidP="00532915">
            <w:pPr>
              <w:spacing w:line="220" w:lineRule="exact"/>
              <w:jc w:val="both"/>
              <w:rPr>
                <w:rStyle w:val="Hyperlink0"/>
                <w:i/>
                <w:iCs/>
                <w:color w:val="auto"/>
                <w:sz w:val="14"/>
                <w:szCs w:val="14"/>
                <w:lang w:val="en-US"/>
              </w:rPr>
            </w:pPr>
          </w:p>
          <w:p w14:paraId="7BBFFEDC" w14:textId="77777777" w:rsidR="00515DA4" w:rsidRPr="00532915" w:rsidRDefault="00515DA4" w:rsidP="00532915">
            <w:pPr>
              <w:spacing w:line="220" w:lineRule="exact"/>
              <w:jc w:val="both"/>
              <w:rPr>
                <w:rStyle w:val="Hyperlink0"/>
                <w:i/>
                <w:iCs/>
                <w:color w:val="auto"/>
                <w:sz w:val="14"/>
                <w:szCs w:val="14"/>
              </w:rPr>
            </w:pPr>
            <w:r>
              <w:rPr>
                <w:rStyle w:val="Hyperlink0"/>
                <w:i/>
                <w:iCs/>
                <w:color w:val="auto"/>
                <w:sz w:val="14"/>
                <w:szCs w:val="14"/>
                <w:lang w:val="en-US"/>
              </w:rPr>
              <w:t xml:space="preserve">- </w:t>
            </w:r>
            <w:hyperlink r:id="rId10" w:history="1">
              <w:r w:rsidRPr="00532915">
                <w:rPr>
                  <w:rStyle w:val="Hyperlink0"/>
                  <w:i/>
                  <w:iCs/>
                  <w:color w:val="auto"/>
                  <w:sz w:val="14"/>
                  <w:szCs w:val="14"/>
                </w:rPr>
                <w:t>www.rvc.ru</w:t>
              </w:r>
            </w:hyperlink>
          </w:p>
          <w:p w14:paraId="0FA13C8E" w14:textId="77777777" w:rsidR="00515DA4" w:rsidRPr="0082688E" w:rsidRDefault="00515DA4" w:rsidP="00810667">
            <w:pPr>
              <w:spacing w:line="220" w:lineRule="exact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-  </w:t>
            </w:r>
            <w:r w:rsidRPr="0082688E">
              <w:rPr>
                <w:i/>
                <w:sz w:val="14"/>
                <w:szCs w:val="14"/>
              </w:rPr>
              <w:t>https://rvc.ru/ecosystem-activities/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379CC62A" w14:textId="77777777" w:rsidR="00515DA4" w:rsidRPr="0088319C" w:rsidRDefault="00515DA4" w:rsidP="00515DA4">
            <w:pPr>
              <w:spacing w:line="220" w:lineRule="exac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</w:t>
            </w:r>
            <w:r w:rsidRPr="0088319C">
              <w:rPr>
                <w:i/>
                <w:iCs/>
                <w:sz w:val="20"/>
              </w:rPr>
              <w:t xml:space="preserve"> соответствии </w:t>
            </w:r>
          </w:p>
          <w:p w14:paraId="146B040A" w14:textId="77777777" w:rsidR="00515DA4" w:rsidRDefault="00515DA4" w:rsidP="00515DA4">
            <w:pPr>
              <w:spacing w:line="220" w:lineRule="exact"/>
              <w:rPr>
                <w:i/>
                <w:iCs/>
                <w:sz w:val="20"/>
              </w:rPr>
            </w:pPr>
            <w:r w:rsidRPr="0088319C">
              <w:rPr>
                <w:i/>
                <w:iCs/>
                <w:sz w:val="20"/>
              </w:rPr>
              <w:t>с анонсами</w:t>
            </w:r>
            <w:r>
              <w:rPr>
                <w:i/>
                <w:iCs/>
                <w:sz w:val="20"/>
              </w:rPr>
              <w:t xml:space="preserve"> </w:t>
            </w:r>
          </w:p>
          <w:p w14:paraId="6886B1BF" w14:textId="77777777" w:rsidR="00515DA4" w:rsidRPr="0088319C" w:rsidRDefault="00515DA4" w:rsidP="00515DA4">
            <w:pPr>
              <w:spacing w:line="220" w:lineRule="exact"/>
              <w:rPr>
                <w:sz w:val="20"/>
              </w:rPr>
            </w:pPr>
            <w:r>
              <w:rPr>
                <w:i/>
                <w:iCs/>
                <w:sz w:val="20"/>
              </w:rPr>
              <w:t>на сайтах организаций</w:t>
            </w:r>
          </w:p>
        </w:tc>
      </w:tr>
      <w:tr w:rsidR="00515DA4" w14:paraId="1585DBAD" w14:textId="77777777" w:rsidTr="003776DF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2A55" w14:textId="77777777" w:rsidR="00515DA4" w:rsidRDefault="00515DA4" w:rsidP="0088319C">
            <w:pPr>
              <w:spacing w:after="60" w:line="220" w:lineRule="exac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14:paraId="73C4DBF0" w14:textId="77777777" w:rsidR="00515DA4" w:rsidRDefault="00515DA4" w:rsidP="002447E0">
            <w:pPr>
              <w:shd w:val="clear" w:color="auto" w:fill="FFFFFF"/>
              <w:spacing w:line="220" w:lineRule="exact"/>
              <w:jc w:val="both"/>
              <w:rPr>
                <w:sz w:val="22"/>
                <w:szCs w:val="22"/>
              </w:rPr>
            </w:pPr>
          </w:p>
          <w:p w14:paraId="623676F4" w14:textId="77777777" w:rsidR="00515DA4" w:rsidRDefault="00515DA4" w:rsidP="002447E0">
            <w:pPr>
              <w:shd w:val="clear" w:color="auto" w:fill="FFFFFF"/>
              <w:spacing w:line="220" w:lineRule="exact"/>
              <w:jc w:val="both"/>
            </w:pPr>
            <w:proofErr w:type="spellStart"/>
            <w:r>
              <w:rPr>
                <w:sz w:val="22"/>
                <w:szCs w:val="22"/>
              </w:rPr>
              <w:t>GenerationS</w:t>
            </w:r>
            <w:proofErr w:type="spellEnd"/>
            <w:r>
              <w:rPr>
                <w:sz w:val="22"/>
                <w:szCs w:val="22"/>
              </w:rPr>
              <w:t xml:space="preserve"> - стартап-акселератор России и Европы, федеральная платформа развития инструментов корпоративной акселерации.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56B7" w14:textId="77777777" w:rsidR="00515DA4" w:rsidRPr="00532915" w:rsidRDefault="00515DA4" w:rsidP="002447E0">
            <w:pPr>
              <w:spacing w:line="220" w:lineRule="exact"/>
              <w:rPr>
                <w:sz w:val="14"/>
                <w:szCs w:val="1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2FD18FC9" w14:textId="77777777" w:rsidR="00515DA4" w:rsidRPr="0088319C" w:rsidRDefault="00515DA4" w:rsidP="002447E0">
            <w:pPr>
              <w:spacing w:line="220" w:lineRule="exact"/>
              <w:rPr>
                <w:sz w:val="20"/>
              </w:rPr>
            </w:pPr>
          </w:p>
        </w:tc>
      </w:tr>
      <w:tr w:rsidR="00515DA4" w14:paraId="799EE1B0" w14:textId="77777777" w:rsidTr="002D5762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4487" w14:textId="77777777" w:rsidR="00515DA4" w:rsidRDefault="00515DA4" w:rsidP="00515DA4">
            <w:pPr>
              <w:spacing w:after="60" w:line="220" w:lineRule="exact"/>
              <w:ind w:left="142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 Агентство стратегических инициатив</w:t>
            </w:r>
          </w:p>
          <w:p w14:paraId="54D6D039" w14:textId="77777777" w:rsidR="00515DA4" w:rsidRDefault="00515DA4" w:rsidP="0088319C">
            <w:pPr>
              <w:spacing w:after="60" w:line="220" w:lineRule="exac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14:paraId="4FFF0B19" w14:textId="77777777" w:rsidR="00515DA4" w:rsidRDefault="00515DA4" w:rsidP="00515DA4">
            <w:pPr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Конкурсы, грантовые программы, презентационные </w:t>
            </w:r>
          </w:p>
          <w:p w14:paraId="0659A99C" w14:textId="77777777" w:rsidR="00515DA4" w:rsidRDefault="00515DA4" w:rsidP="00515DA4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 научно-технические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6BE3" w14:textId="77777777" w:rsidR="00515DA4" w:rsidRPr="00656A92" w:rsidRDefault="00515DA4" w:rsidP="00515DA4">
            <w:pPr>
              <w:ind w:left="142"/>
              <w:rPr>
                <w:i/>
                <w:kern w:val="24"/>
                <w:sz w:val="14"/>
                <w:szCs w:val="14"/>
              </w:rPr>
            </w:pPr>
            <w:r>
              <w:rPr>
                <w:i/>
                <w:kern w:val="24"/>
                <w:sz w:val="14"/>
                <w:szCs w:val="14"/>
              </w:rPr>
              <w:t>-  </w:t>
            </w:r>
            <w:hyperlink r:id="rId11" w:history="1">
              <w:r w:rsidRPr="00656A92">
                <w:rPr>
                  <w:i/>
                  <w:kern w:val="24"/>
                  <w:sz w:val="14"/>
                  <w:szCs w:val="14"/>
                </w:rPr>
                <w:t>https://asi.ru/leaders/lead-projects/</w:t>
              </w:r>
            </w:hyperlink>
          </w:p>
          <w:p w14:paraId="1553AF5F" w14:textId="77777777" w:rsidR="00515DA4" w:rsidRPr="00515DA4" w:rsidRDefault="00515DA4" w:rsidP="00515DA4">
            <w:pPr>
              <w:spacing w:line="220" w:lineRule="exact"/>
              <w:ind w:left="142"/>
              <w:rPr>
                <w:i/>
                <w:kern w:val="24"/>
                <w:sz w:val="14"/>
                <w:szCs w:val="14"/>
              </w:rPr>
            </w:pPr>
            <w:r w:rsidRPr="00515DA4">
              <w:rPr>
                <w:i/>
                <w:kern w:val="24"/>
                <w:sz w:val="14"/>
                <w:szCs w:val="14"/>
              </w:rPr>
              <w:t>-  </w:t>
            </w:r>
            <w:hyperlink r:id="rId12" w:history="1">
              <w:r w:rsidRPr="00515DA4">
                <w:rPr>
                  <w:rStyle w:val="a5"/>
                  <w:i/>
                  <w:color w:val="auto"/>
                  <w:kern w:val="24"/>
                  <w:sz w:val="14"/>
                  <w:szCs w:val="14"/>
                  <w:u w:val="none"/>
                </w:rPr>
                <w:t>https://asi.ru/agency/</w:t>
              </w:r>
            </w:hyperlink>
          </w:p>
          <w:p w14:paraId="467B8310" w14:textId="77777777" w:rsidR="00515DA4" w:rsidRPr="00532915" w:rsidRDefault="00515DA4" w:rsidP="00515DA4">
            <w:pPr>
              <w:spacing w:line="220" w:lineRule="exact"/>
              <w:ind w:left="142"/>
              <w:rPr>
                <w:sz w:val="14"/>
                <w:szCs w:val="14"/>
              </w:rPr>
            </w:pPr>
            <w:proofErr w:type="spellStart"/>
            <w:r w:rsidRPr="00515DA4">
              <w:rPr>
                <w:i/>
                <w:kern w:val="24"/>
                <w:sz w:val="14"/>
                <w:szCs w:val="14"/>
              </w:rPr>
              <w:t>about_agency</w:t>
            </w:r>
            <w:proofErr w:type="spellEnd"/>
            <w:r w:rsidRPr="00515DA4">
              <w:rPr>
                <w:i/>
                <w:kern w:val="24"/>
                <w:sz w:val="14"/>
                <w:szCs w:val="14"/>
              </w:rPr>
              <w:t>/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0B5FD575" w14:textId="77777777" w:rsidR="00515DA4" w:rsidRPr="0088319C" w:rsidRDefault="00515DA4" w:rsidP="00515DA4">
            <w:pPr>
              <w:spacing w:line="220" w:lineRule="exac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</w:t>
            </w:r>
            <w:r w:rsidRPr="0088319C">
              <w:rPr>
                <w:i/>
                <w:iCs/>
                <w:sz w:val="20"/>
              </w:rPr>
              <w:t xml:space="preserve"> соответствии </w:t>
            </w:r>
          </w:p>
          <w:p w14:paraId="768C9868" w14:textId="77777777" w:rsidR="00515DA4" w:rsidRDefault="00515DA4" w:rsidP="00515DA4">
            <w:pPr>
              <w:spacing w:line="220" w:lineRule="exact"/>
              <w:rPr>
                <w:i/>
                <w:iCs/>
                <w:sz w:val="20"/>
              </w:rPr>
            </w:pPr>
            <w:r w:rsidRPr="0088319C">
              <w:rPr>
                <w:i/>
                <w:iCs/>
                <w:sz w:val="20"/>
              </w:rPr>
              <w:t>с анонсами</w:t>
            </w:r>
            <w:r>
              <w:rPr>
                <w:i/>
                <w:iCs/>
                <w:sz w:val="20"/>
              </w:rPr>
              <w:t xml:space="preserve"> </w:t>
            </w:r>
          </w:p>
          <w:p w14:paraId="0ABFC2BF" w14:textId="77777777" w:rsidR="00515DA4" w:rsidRDefault="00515DA4" w:rsidP="00515DA4">
            <w:pPr>
              <w:spacing w:line="220" w:lineRule="exac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на сайтах организаций</w:t>
            </w:r>
          </w:p>
        </w:tc>
      </w:tr>
      <w:tr w:rsidR="00515DA4" w14:paraId="65BC4DF2" w14:textId="77777777" w:rsidTr="002D5762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4" w:type="dxa"/>
            </w:tcMar>
            <w:vAlign w:val="center"/>
          </w:tcPr>
          <w:p w14:paraId="5F452801" w14:textId="77777777" w:rsidR="00515DA4" w:rsidRDefault="00515DA4" w:rsidP="0088319C">
            <w:pPr>
              <w:spacing w:after="6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 Агентство инноваций города Москвы</w:t>
            </w:r>
          </w:p>
          <w:p w14:paraId="7B1C8CFF" w14:textId="77777777" w:rsidR="00515DA4" w:rsidRDefault="00515DA4" w:rsidP="0088319C">
            <w:pPr>
              <w:spacing w:after="60" w:line="220" w:lineRule="exact"/>
              <w:jc w:val="both"/>
            </w:pPr>
            <w:r>
              <w:rPr>
                <w:sz w:val="22"/>
                <w:szCs w:val="22"/>
              </w:rPr>
              <w:t xml:space="preserve"> -  Департамент предпринимательства и инновационного развития города Москвы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1159FC4A" w14:textId="77777777" w:rsidR="00515DA4" w:rsidRDefault="00515DA4" w:rsidP="002447E0">
            <w:pPr>
              <w:spacing w:line="220" w:lineRule="exact"/>
              <w:jc w:val="both"/>
            </w:pPr>
            <w:r>
              <w:rPr>
                <w:sz w:val="22"/>
                <w:szCs w:val="22"/>
              </w:rPr>
              <w:t>Московский акселератор. Программа масштабирования стартапов при поддержке города и корпораций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44305ADB" w14:textId="77777777" w:rsidR="00515DA4" w:rsidRPr="0088319C" w:rsidRDefault="00515DA4" w:rsidP="002447E0">
            <w:pPr>
              <w:spacing w:line="220" w:lineRule="exac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/>
              </w:rPr>
              <w:t>-  </w:t>
            </w:r>
            <w:r w:rsidRPr="0082688E">
              <w:rPr>
                <w:i/>
                <w:iCs/>
                <w:sz w:val="14"/>
                <w:szCs w:val="14"/>
              </w:rPr>
              <w:t>https://innoagency.ru/</w:t>
            </w:r>
          </w:p>
          <w:p w14:paraId="0E1A5156" w14:textId="77777777" w:rsidR="00515DA4" w:rsidRPr="0088319C" w:rsidRDefault="00515DA4" w:rsidP="002447E0">
            <w:pPr>
              <w:spacing w:line="220" w:lineRule="exact"/>
              <w:rPr>
                <w:i/>
                <w:iCs/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  <w:lang w:val="en-US"/>
              </w:rPr>
              <w:t>-  </w:t>
            </w:r>
            <w:hyperlink r:id="rId13" w:history="1">
              <w:r w:rsidRPr="0088319C">
                <w:rPr>
                  <w:rStyle w:val="a5"/>
                  <w:i/>
                  <w:iCs/>
                  <w:color w:val="auto"/>
                  <w:sz w:val="14"/>
                  <w:szCs w:val="14"/>
                  <w:u w:val="none"/>
                </w:rPr>
                <w:t>https://innoagency.ru</w:t>
              </w:r>
            </w:hyperlink>
          </w:p>
          <w:p w14:paraId="22AF188D" w14:textId="77777777" w:rsidR="00515DA4" w:rsidRPr="00532915" w:rsidRDefault="00515DA4" w:rsidP="002447E0">
            <w:pPr>
              <w:spacing w:line="220" w:lineRule="exact"/>
              <w:rPr>
                <w:sz w:val="14"/>
                <w:szCs w:val="14"/>
              </w:rPr>
            </w:pPr>
            <w:r w:rsidRPr="0088319C">
              <w:rPr>
                <w:i/>
                <w:iCs/>
                <w:sz w:val="14"/>
                <w:szCs w:val="14"/>
              </w:rPr>
              <w:t>/</w:t>
            </w:r>
            <w:proofErr w:type="spellStart"/>
            <w:r w:rsidRPr="0088319C">
              <w:rPr>
                <w:i/>
                <w:iCs/>
                <w:sz w:val="14"/>
                <w:szCs w:val="14"/>
              </w:rPr>
              <w:t>projects</w:t>
            </w:r>
            <w:proofErr w:type="spellEnd"/>
            <w:r w:rsidRPr="0088319C">
              <w:rPr>
                <w:i/>
                <w:iCs/>
                <w:sz w:val="14"/>
                <w:szCs w:val="14"/>
              </w:rPr>
              <w:t>/</w:t>
            </w:r>
            <w:proofErr w:type="spellStart"/>
            <w:r w:rsidRPr="0088319C">
              <w:rPr>
                <w:i/>
                <w:iCs/>
                <w:sz w:val="14"/>
                <w:szCs w:val="14"/>
              </w:rPr>
              <w:t>list</w:t>
            </w:r>
            <w:proofErr w:type="spellEnd"/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324D9790" w14:textId="77777777" w:rsidR="00515DA4" w:rsidRPr="0088319C" w:rsidRDefault="00515DA4" w:rsidP="00515DA4">
            <w:pPr>
              <w:spacing w:line="220" w:lineRule="exact"/>
              <w:rPr>
                <w:sz w:val="20"/>
              </w:rPr>
            </w:pPr>
          </w:p>
        </w:tc>
      </w:tr>
      <w:tr w:rsidR="00515DA4" w14:paraId="0B770C20" w14:textId="77777777" w:rsidTr="00F8567D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2691" w14:textId="77777777" w:rsidR="00515DA4" w:rsidRDefault="00515DA4" w:rsidP="0088319C">
            <w:pPr>
              <w:spacing w:after="60" w:line="220" w:lineRule="exac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215F4080" w14:textId="77777777" w:rsidR="00515DA4" w:rsidRDefault="00515DA4" w:rsidP="002447E0">
            <w:pPr>
              <w:spacing w:line="220" w:lineRule="exact"/>
              <w:jc w:val="both"/>
            </w:pPr>
            <w:r>
              <w:rPr>
                <w:sz w:val="22"/>
                <w:szCs w:val="22"/>
              </w:rPr>
              <w:t>Конкурсы, грантовые программы, презентационные и научно-технические мероприятия.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2E56" w14:textId="77777777" w:rsidR="00515DA4" w:rsidRPr="00532915" w:rsidRDefault="00515DA4" w:rsidP="002447E0">
            <w:pPr>
              <w:spacing w:line="220" w:lineRule="exact"/>
              <w:rPr>
                <w:sz w:val="14"/>
                <w:szCs w:val="1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79109026" w14:textId="77777777" w:rsidR="00515DA4" w:rsidRPr="0088319C" w:rsidRDefault="00515DA4" w:rsidP="002447E0">
            <w:pPr>
              <w:spacing w:line="220" w:lineRule="exact"/>
              <w:rPr>
                <w:sz w:val="20"/>
              </w:rPr>
            </w:pPr>
          </w:p>
        </w:tc>
      </w:tr>
      <w:tr w:rsidR="00515DA4" w14:paraId="1E745583" w14:textId="77777777" w:rsidTr="00F8567D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94" w:type="dxa"/>
            </w:tcMar>
            <w:vAlign w:val="center"/>
          </w:tcPr>
          <w:p w14:paraId="7118E716" w14:textId="77777777" w:rsidR="00515DA4" w:rsidRDefault="00515DA4" w:rsidP="0088319C">
            <w:pPr>
              <w:spacing w:after="60" w:line="220" w:lineRule="exact"/>
              <w:jc w:val="both"/>
            </w:pPr>
            <w:r>
              <w:rPr>
                <w:sz w:val="22"/>
                <w:szCs w:val="22"/>
              </w:rPr>
              <w:t xml:space="preserve">-  Федеральное агентство по делам молодежи </w:t>
            </w:r>
            <w:r>
              <w:rPr>
                <w:sz w:val="22"/>
                <w:szCs w:val="22"/>
                <w:shd w:val="clear" w:color="auto" w:fill="FFFFFF"/>
              </w:rPr>
              <w:t>(Росмолодёжь)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6366316C" w14:textId="77777777" w:rsidR="00515DA4" w:rsidRDefault="00515DA4" w:rsidP="002447E0">
            <w:pPr>
              <w:spacing w:line="220" w:lineRule="exact"/>
              <w:jc w:val="both"/>
            </w:pPr>
            <w:r>
              <w:rPr>
                <w:sz w:val="22"/>
                <w:szCs w:val="22"/>
              </w:rPr>
              <w:t>Конкурсы, грантовые программы, презентационные и научно-технические мероприятия.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6282F4F1" w14:textId="77777777" w:rsidR="00515DA4" w:rsidRPr="00532915" w:rsidRDefault="00000000" w:rsidP="002447E0">
            <w:pPr>
              <w:spacing w:line="220" w:lineRule="exact"/>
              <w:jc w:val="both"/>
              <w:rPr>
                <w:rStyle w:val="a6"/>
                <w:i/>
                <w:iCs/>
                <w:sz w:val="14"/>
                <w:szCs w:val="14"/>
              </w:rPr>
            </w:pPr>
            <w:hyperlink r:id="rId14" w:history="1">
              <w:r w:rsidR="00515DA4" w:rsidRPr="00532915">
                <w:rPr>
                  <w:rStyle w:val="Hyperlink1"/>
                  <w:i/>
                  <w:iCs/>
                  <w:sz w:val="14"/>
                  <w:szCs w:val="14"/>
                </w:rPr>
                <w:t>www.fadm.gov.ru</w:t>
              </w:r>
            </w:hyperlink>
          </w:p>
          <w:p w14:paraId="54FBB34A" w14:textId="77777777" w:rsidR="00515DA4" w:rsidRPr="00532915" w:rsidRDefault="00000000" w:rsidP="002447E0">
            <w:pPr>
              <w:spacing w:line="220" w:lineRule="exact"/>
              <w:rPr>
                <w:sz w:val="14"/>
                <w:szCs w:val="14"/>
              </w:rPr>
            </w:pPr>
            <w:hyperlink r:id="rId15" w:history="1">
              <w:r w:rsidR="00515DA4" w:rsidRPr="00532915">
                <w:rPr>
                  <w:i/>
                  <w:iCs/>
                  <w:sz w:val="14"/>
                  <w:szCs w:val="14"/>
                  <w:lang w:val="en-US"/>
                </w:rPr>
                <w:t>https://myrosmol.ru</w:t>
              </w:r>
            </w:hyperlink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571A13BE" w14:textId="77777777" w:rsidR="00515DA4" w:rsidRPr="0088319C" w:rsidRDefault="00515DA4" w:rsidP="002447E0">
            <w:pPr>
              <w:spacing w:line="220" w:lineRule="exact"/>
              <w:rPr>
                <w:sz w:val="20"/>
              </w:rPr>
            </w:pPr>
          </w:p>
        </w:tc>
      </w:tr>
      <w:tr w:rsidR="009B7927" w14:paraId="000F8631" w14:textId="77777777" w:rsidTr="00F91ED4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194" w:type="dxa"/>
            </w:tcMar>
            <w:vAlign w:val="center"/>
          </w:tcPr>
          <w:p w14:paraId="7001553C" w14:textId="77777777" w:rsidR="009B7927" w:rsidRDefault="009B7927" w:rsidP="0088319C">
            <w:pPr>
              <w:spacing w:after="60" w:line="220" w:lineRule="exact"/>
              <w:jc w:val="both"/>
              <w:rPr>
                <w:rStyle w:val="a6"/>
                <w:sz w:val="22"/>
                <w:szCs w:val="22"/>
                <w:shd w:val="clear" w:color="auto" w:fill="FFFFFF"/>
              </w:rPr>
            </w:pPr>
            <w:r>
              <w:rPr>
                <w:rStyle w:val="a6"/>
                <w:sz w:val="22"/>
                <w:szCs w:val="22"/>
                <w:shd w:val="clear" w:color="auto" w:fill="FFFFFF"/>
              </w:rPr>
              <w:t>-  Всероссийский фестиваль науки</w:t>
            </w:r>
          </w:p>
          <w:p w14:paraId="7E2FC60B" w14:textId="77777777" w:rsidR="009B7927" w:rsidRDefault="009B7927" w:rsidP="00F91ED4">
            <w:pPr>
              <w:spacing w:line="220" w:lineRule="exact"/>
              <w:jc w:val="both"/>
              <w:rPr>
                <w:rStyle w:val="a6"/>
                <w:sz w:val="22"/>
                <w:szCs w:val="22"/>
                <w:shd w:val="clear" w:color="auto" w:fill="FFFFFF"/>
              </w:rPr>
            </w:pPr>
            <w:r>
              <w:rPr>
                <w:rStyle w:val="a6"/>
                <w:sz w:val="22"/>
                <w:szCs w:val="22"/>
                <w:shd w:val="clear" w:color="auto" w:fill="FFFFFF"/>
              </w:rPr>
              <w:t xml:space="preserve">(Минобрнауки России, Правительство Москвы, МГУ </w:t>
            </w:r>
          </w:p>
          <w:p w14:paraId="09CD9FE4" w14:textId="77777777" w:rsidR="009B7927" w:rsidRDefault="009B7927" w:rsidP="0088319C">
            <w:pPr>
              <w:spacing w:after="60" w:line="220" w:lineRule="exact"/>
              <w:jc w:val="both"/>
            </w:pPr>
            <w:r>
              <w:rPr>
                <w:rStyle w:val="a6"/>
                <w:sz w:val="22"/>
                <w:szCs w:val="22"/>
                <w:shd w:val="clear" w:color="auto" w:fill="FFFFFF"/>
              </w:rPr>
              <w:t>им. М.В. Ломоносова, Российская академия наук и др.)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307BA61A" w14:textId="77777777" w:rsidR="009B7927" w:rsidRDefault="0088319C" w:rsidP="002447E0">
            <w:pPr>
              <w:spacing w:line="220" w:lineRule="exact"/>
              <w:jc w:val="both"/>
            </w:pPr>
            <w:r>
              <w:rPr>
                <w:rStyle w:val="a6"/>
                <w:sz w:val="22"/>
                <w:szCs w:val="22"/>
              </w:rPr>
              <w:t>Творческий конкурс «Снимай науку» (фото, видео), конкурс инновационной журналистики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129FF6BC" w14:textId="77777777" w:rsidR="009B7927" w:rsidRPr="00F91ED4" w:rsidRDefault="00000000" w:rsidP="002447E0">
            <w:pPr>
              <w:spacing w:line="220" w:lineRule="exact"/>
              <w:rPr>
                <w:i/>
                <w:iCs/>
                <w:sz w:val="14"/>
                <w:szCs w:val="14"/>
              </w:rPr>
            </w:pPr>
            <w:hyperlink r:id="rId16" w:history="1">
              <w:r w:rsidR="009B7927" w:rsidRPr="00F91ED4">
                <w:rPr>
                  <w:i/>
                  <w:iCs/>
                  <w:sz w:val="14"/>
                  <w:szCs w:val="14"/>
                </w:rPr>
                <w:t>www.festivalnauki.ru</w:t>
              </w:r>
            </w:hyperlink>
          </w:p>
          <w:p w14:paraId="1DC9421F" w14:textId="77777777" w:rsidR="009B7927" w:rsidRPr="00F91ED4" w:rsidRDefault="0088319C" w:rsidP="002447E0">
            <w:pPr>
              <w:spacing w:line="220" w:lineRule="exact"/>
              <w:rPr>
                <w:i/>
                <w:sz w:val="14"/>
                <w:szCs w:val="14"/>
              </w:rPr>
            </w:pPr>
            <w:r w:rsidRPr="00F91ED4">
              <w:rPr>
                <w:i/>
                <w:sz w:val="14"/>
                <w:szCs w:val="14"/>
              </w:rPr>
              <w:t>(раздел «Конкурсы»)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4CFA5F1A" w14:textId="77777777" w:rsidR="0088319C" w:rsidRDefault="00F91ED4" w:rsidP="0088319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</w:t>
            </w:r>
            <w:r w:rsidR="0088319C" w:rsidRPr="0088319C">
              <w:rPr>
                <w:i/>
                <w:iCs/>
                <w:sz w:val="18"/>
                <w:szCs w:val="18"/>
              </w:rPr>
              <w:t xml:space="preserve">отоконкурс: </w:t>
            </w:r>
          </w:p>
          <w:p w14:paraId="3C1F38FE" w14:textId="77777777" w:rsidR="0088319C" w:rsidRPr="0088319C" w:rsidRDefault="0088319C" w:rsidP="0088319C">
            <w:pPr>
              <w:spacing w:line="220" w:lineRule="exact"/>
              <w:rPr>
                <w:sz w:val="18"/>
                <w:szCs w:val="18"/>
              </w:rPr>
            </w:pPr>
            <w:r w:rsidRPr="0088319C">
              <w:rPr>
                <w:i/>
                <w:iCs/>
                <w:sz w:val="18"/>
                <w:szCs w:val="18"/>
              </w:rPr>
              <w:t xml:space="preserve">до 31 мая 2023 г. </w:t>
            </w:r>
          </w:p>
          <w:p w14:paraId="14DA4C3B" w14:textId="77777777" w:rsidR="0088319C" w:rsidRDefault="00F91ED4" w:rsidP="0088319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в</w:t>
            </w:r>
            <w:r w:rsidR="0088319C" w:rsidRPr="0088319C">
              <w:rPr>
                <w:i/>
                <w:iCs/>
                <w:sz w:val="18"/>
                <w:szCs w:val="18"/>
              </w:rPr>
              <w:t>идеоконкурс</w:t>
            </w:r>
            <w:proofErr w:type="spellEnd"/>
            <w:r w:rsidR="0088319C" w:rsidRPr="0088319C">
              <w:rPr>
                <w:i/>
                <w:iCs/>
                <w:sz w:val="18"/>
                <w:szCs w:val="18"/>
              </w:rPr>
              <w:t xml:space="preserve">: </w:t>
            </w:r>
          </w:p>
          <w:p w14:paraId="15AB32C0" w14:textId="77777777" w:rsidR="009B7927" w:rsidRPr="0088319C" w:rsidRDefault="00F91ED4" w:rsidP="0088319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до </w:t>
            </w:r>
            <w:r w:rsidR="0088319C" w:rsidRPr="0088319C">
              <w:rPr>
                <w:i/>
                <w:iCs/>
                <w:sz w:val="18"/>
                <w:szCs w:val="18"/>
              </w:rPr>
              <w:t>3 сентября 2023 г.</w:t>
            </w:r>
          </w:p>
          <w:p w14:paraId="63C6B5E2" w14:textId="77777777" w:rsidR="0088319C" w:rsidRDefault="00F91ED4" w:rsidP="0088319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</w:t>
            </w:r>
            <w:r w:rsidR="0088319C" w:rsidRPr="0088319C">
              <w:rPr>
                <w:i/>
                <w:iCs/>
                <w:sz w:val="18"/>
                <w:szCs w:val="18"/>
              </w:rPr>
              <w:t>нновационной журналистики</w:t>
            </w:r>
            <w:r w:rsidR="0088319C" w:rsidRPr="0088319C">
              <w:rPr>
                <w:i/>
                <w:iCs/>
                <w:sz w:val="18"/>
                <w:szCs w:val="18"/>
                <w:lang w:val="en-US"/>
              </w:rPr>
              <w:t>:</w:t>
            </w:r>
            <w:r w:rsidR="0088319C" w:rsidRPr="0088319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93C798A" w14:textId="77777777" w:rsidR="0088319C" w:rsidRPr="0088319C" w:rsidRDefault="00F91ED4" w:rsidP="0088319C">
            <w:pPr>
              <w:spacing w:line="220" w:lineRule="exact"/>
              <w:rPr>
                <w:sz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до </w:t>
            </w:r>
            <w:r w:rsidR="0088319C" w:rsidRPr="0088319C">
              <w:rPr>
                <w:i/>
                <w:iCs/>
                <w:sz w:val="18"/>
                <w:szCs w:val="18"/>
              </w:rPr>
              <w:t>10 сентября 2023 г.</w:t>
            </w:r>
          </w:p>
        </w:tc>
      </w:tr>
      <w:tr w:rsidR="00F91ED4" w14:paraId="1E0F84DF" w14:textId="77777777" w:rsidTr="00F91ED4">
        <w:trPr>
          <w:trHeight w:val="40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BE38" w14:textId="77777777" w:rsidR="00F91ED4" w:rsidRDefault="00F91ED4" w:rsidP="00F91ED4">
            <w:pPr>
              <w:spacing w:line="220" w:lineRule="exac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67DD61EE" w14:textId="77777777" w:rsidR="00F91ED4" w:rsidRDefault="00F91ED4" w:rsidP="00F91ED4">
            <w:pPr>
              <w:spacing w:line="220" w:lineRule="exact"/>
              <w:jc w:val="both"/>
            </w:pPr>
            <w:r>
              <w:rPr>
                <w:rStyle w:val="a6"/>
                <w:sz w:val="22"/>
                <w:szCs w:val="22"/>
              </w:rPr>
              <w:t>Конкурсы, презентационные и научно-технические мероприятия.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CB31" w14:textId="77777777" w:rsidR="00F91ED4" w:rsidRDefault="00F91ED4" w:rsidP="00F91ED4">
            <w:pPr>
              <w:spacing w:line="220" w:lineRule="exact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0D39E794" w14:textId="77777777" w:rsidR="00F91ED4" w:rsidRPr="0088319C" w:rsidRDefault="00F91ED4" w:rsidP="00F91ED4">
            <w:pPr>
              <w:spacing w:line="220" w:lineRule="exact"/>
              <w:rPr>
                <w:rStyle w:val="a6"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</w:t>
            </w:r>
            <w:r w:rsidRPr="0088319C">
              <w:rPr>
                <w:rStyle w:val="Hyperlink1"/>
                <w:i/>
                <w:iCs/>
                <w:sz w:val="20"/>
              </w:rPr>
              <w:t xml:space="preserve"> соответствии </w:t>
            </w:r>
          </w:p>
          <w:p w14:paraId="0175C4E7" w14:textId="77777777" w:rsidR="00F91ED4" w:rsidRPr="0088319C" w:rsidRDefault="00F91ED4" w:rsidP="00F91ED4">
            <w:pPr>
              <w:spacing w:line="220" w:lineRule="exact"/>
              <w:rPr>
                <w:sz w:val="20"/>
              </w:rPr>
            </w:pPr>
            <w:r w:rsidRPr="0088319C">
              <w:rPr>
                <w:rStyle w:val="Hyperlink1"/>
                <w:i/>
                <w:iCs/>
                <w:sz w:val="20"/>
              </w:rPr>
              <w:t>с анонсами</w:t>
            </w:r>
          </w:p>
        </w:tc>
      </w:tr>
    </w:tbl>
    <w:p w14:paraId="54692645" w14:textId="77777777" w:rsidR="00810667" w:rsidRPr="00656A92" w:rsidRDefault="00810667" w:rsidP="00810667">
      <w:pPr>
        <w:rPr>
          <w:sz w:val="4"/>
          <w:szCs w:val="4"/>
        </w:rPr>
      </w:pPr>
    </w:p>
    <w:p w14:paraId="60EE0071" w14:textId="77777777" w:rsidR="00810667" w:rsidRPr="00656A92" w:rsidRDefault="00810667" w:rsidP="00810667">
      <w:pPr>
        <w:rPr>
          <w:sz w:val="4"/>
          <w:szCs w:val="4"/>
        </w:rPr>
      </w:pPr>
    </w:p>
    <w:sectPr w:rsidR="00810667" w:rsidRPr="00656A92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866210">
    <w:abstractNumId w:val="1"/>
  </w:num>
  <w:num w:numId="2" w16cid:durableId="371535853">
    <w:abstractNumId w:val="2"/>
  </w:num>
  <w:num w:numId="3" w16cid:durableId="7675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3D4495"/>
    <w:rsid w:val="003D6A66"/>
    <w:rsid w:val="00433181"/>
    <w:rsid w:val="005045C2"/>
    <w:rsid w:val="00515DA4"/>
    <w:rsid w:val="00526D84"/>
    <w:rsid w:val="00532915"/>
    <w:rsid w:val="0055621B"/>
    <w:rsid w:val="00596BD6"/>
    <w:rsid w:val="00810667"/>
    <w:rsid w:val="0082688E"/>
    <w:rsid w:val="0088240E"/>
    <w:rsid w:val="0088319C"/>
    <w:rsid w:val="00940446"/>
    <w:rsid w:val="00981701"/>
    <w:rsid w:val="009B7927"/>
    <w:rsid w:val="00A873D2"/>
    <w:rsid w:val="00B016E5"/>
    <w:rsid w:val="00B30C61"/>
    <w:rsid w:val="00B60AB2"/>
    <w:rsid w:val="00B6284A"/>
    <w:rsid w:val="00C2131D"/>
    <w:rsid w:val="00CB5629"/>
    <w:rsid w:val="00D66C89"/>
    <w:rsid w:val="00E80129"/>
    <w:rsid w:val="00EC49D2"/>
    <w:rsid w:val="00F91ED4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03DB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  <w:style w:type="table" w:customStyle="1" w:styleId="TableNormal">
    <w:name w:val="Table Normal"/>
    <w:rsid w:val="009B7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0"/>
    <w:rsid w:val="009B7927"/>
    <w:rPr>
      <w:outline w:val="0"/>
      <w:color w:val="000000"/>
      <w:u w:val="none" w:color="000000"/>
      <w:lang w:val="ru-RU"/>
    </w:rPr>
  </w:style>
  <w:style w:type="character" w:customStyle="1" w:styleId="a6">
    <w:name w:val="Нет"/>
    <w:rsid w:val="009B7927"/>
  </w:style>
  <w:style w:type="character" w:customStyle="1" w:styleId="Hyperlink1">
    <w:name w:val="Hyperlink.1"/>
    <w:basedOn w:val="a6"/>
    <w:rsid w:val="009B7927"/>
    <w:rPr>
      <w:lang w:val="ru-RU"/>
    </w:rPr>
  </w:style>
  <w:style w:type="paragraph" w:styleId="a7">
    <w:name w:val="List Paragraph"/>
    <w:basedOn w:val="a"/>
    <w:uiPriority w:val="34"/>
    <w:qFormat/>
    <w:rsid w:val="0088319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8319C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4"/>
    <w:uiPriority w:val="39"/>
    <w:rsid w:val="0081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.ru" TargetMode="External"/><Relationship Id="rId13" Type="http://schemas.openxmlformats.org/officeDocument/2006/relationships/hyperlink" Target="https://innoagency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sie.ru/" TargetMode="External"/><Relationship Id="rId12" Type="http://schemas.openxmlformats.org/officeDocument/2006/relationships/hyperlink" Target="https://asi.ru/agen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estivalnauk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" TargetMode="External"/><Relationship Id="rId11" Type="http://schemas.openxmlformats.org/officeDocument/2006/relationships/hyperlink" Target="https://asi.ru/leaders/lead-projects/" TargetMode="External"/><Relationship Id="rId5" Type="http://schemas.openxmlformats.org/officeDocument/2006/relationships/hyperlink" Target="http://www.fasie.ru" TargetMode="External"/><Relationship Id="rId15" Type="http://schemas.openxmlformats.org/officeDocument/2006/relationships/hyperlink" Target="https://myrosmol.ru" TargetMode="External"/><Relationship Id="rId10" Type="http://schemas.openxmlformats.org/officeDocument/2006/relationships/hyperlink" Target="http://www.rv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.sk.ru/" TargetMode="External"/><Relationship Id="rId14" Type="http://schemas.openxmlformats.org/officeDocument/2006/relationships/hyperlink" Target="http://www.fadm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2023-06-16T09:40:00Z</dcterms:created>
  <dcterms:modified xsi:type="dcterms:W3CDTF">2023-06-16T09:40:00Z</dcterms:modified>
</cp:coreProperties>
</file>