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3F" w:rsidRPr="0056623F" w:rsidRDefault="0056623F" w:rsidP="0056623F">
      <w:pPr>
        <w:jc w:val="right"/>
        <w:rPr>
          <w:rFonts w:ascii="Times New Roman" w:hAnsi="Times New Roman" w:cs="Times New Roman"/>
          <w:b/>
          <w:sz w:val="24"/>
          <w:szCs w:val="24"/>
        </w:rPr>
      </w:pPr>
      <w:r w:rsidRPr="0056623F">
        <w:rPr>
          <w:rFonts w:ascii="Times New Roman" w:hAnsi="Times New Roman" w:cs="Times New Roman"/>
          <w:b/>
          <w:sz w:val="24"/>
          <w:szCs w:val="24"/>
        </w:rPr>
        <w:t>Приложение 2</w:t>
      </w:r>
    </w:p>
    <w:p w:rsidR="0056623F" w:rsidRPr="0056623F" w:rsidRDefault="0056623F" w:rsidP="0056623F">
      <w:pPr>
        <w:widowControl w:val="0"/>
        <w:autoSpaceDE w:val="0"/>
        <w:autoSpaceDN w:val="0"/>
        <w:spacing w:after="0" w:line="276" w:lineRule="auto"/>
        <w:ind w:firstLine="426"/>
        <w:jc w:val="center"/>
        <w:rPr>
          <w:rFonts w:ascii="Times New Roman" w:eastAsia="Times New Roman" w:hAnsi="Times New Roman" w:cs="Times New Roman"/>
          <w:b/>
          <w:sz w:val="24"/>
          <w:szCs w:val="24"/>
        </w:rPr>
      </w:pPr>
    </w:p>
    <w:p w:rsidR="0056623F" w:rsidRPr="0056623F" w:rsidRDefault="0056623F" w:rsidP="0056623F">
      <w:pPr>
        <w:widowControl w:val="0"/>
        <w:autoSpaceDE w:val="0"/>
        <w:autoSpaceDN w:val="0"/>
        <w:spacing w:after="0" w:line="276" w:lineRule="auto"/>
        <w:ind w:firstLine="426"/>
        <w:jc w:val="center"/>
        <w:rPr>
          <w:rFonts w:ascii="Times New Roman" w:eastAsia="Times New Roman" w:hAnsi="Times New Roman" w:cs="Times New Roman"/>
          <w:b/>
          <w:sz w:val="24"/>
          <w:szCs w:val="24"/>
        </w:rPr>
      </w:pPr>
      <w:r w:rsidRPr="0056623F">
        <w:rPr>
          <w:rFonts w:ascii="Times New Roman" w:eastAsia="Times New Roman" w:hAnsi="Times New Roman" w:cs="Times New Roman"/>
          <w:b/>
          <w:sz w:val="24"/>
          <w:szCs w:val="24"/>
        </w:rPr>
        <w:t>Правила оформления расширенных тезисов в материалах конференции (</w:t>
      </w:r>
      <w:proofErr w:type="spellStart"/>
      <w:r w:rsidRPr="0056623F">
        <w:rPr>
          <w:rFonts w:ascii="Times New Roman" w:eastAsia="Times New Roman" w:hAnsi="Times New Roman" w:cs="Times New Roman"/>
          <w:b/>
          <w:sz w:val="24"/>
          <w:szCs w:val="24"/>
        </w:rPr>
        <w:t>Conference</w:t>
      </w:r>
      <w:proofErr w:type="spellEnd"/>
      <w:r w:rsidRPr="0056623F">
        <w:rPr>
          <w:rFonts w:ascii="Times New Roman" w:eastAsia="Times New Roman" w:hAnsi="Times New Roman" w:cs="Times New Roman"/>
          <w:b/>
          <w:sz w:val="24"/>
          <w:szCs w:val="24"/>
        </w:rPr>
        <w:t xml:space="preserve"> </w:t>
      </w:r>
      <w:proofErr w:type="spellStart"/>
      <w:r w:rsidRPr="0056623F">
        <w:rPr>
          <w:rFonts w:ascii="Times New Roman" w:eastAsia="Times New Roman" w:hAnsi="Times New Roman" w:cs="Times New Roman"/>
          <w:b/>
          <w:sz w:val="24"/>
          <w:szCs w:val="24"/>
        </w:rPr>
        <w:t>Proceedings</w:t>
      </w:r>
      <w:proofErr w:type="spellEnd"/>
      <w:r w:rsidRPr="0056623F">
        <w:rPr>
          <w:rFonts w:ascii="Times New Roman" w:eastAsia="Times New Roman" w:hAnsi="Times New Roman" w:cs="Times New Roman"/>
          <w:b/>
          <w:sz w:val="24"/>
          <w:szCs w:val="24"/>
        </w:rPr>
        <w:t xml:space="preserve">) </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EXTENDED ABSTRACT HEADLINE</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sz w:val="24"/>
          <w:szCs w:val="24"/>
          <w:lang w:val="en-US" w:eastAsia="ru-RU"/>
        </w:rPr>
        <w:t>First Author</w:t>
      </w:r>
      <w:r w:rsidRPr="0056623F">
        <w:rPr>
          <w:rFonts w:ascii="Times New Roman" w:eastAsia="Times New Roman" w:hAnsi="Times New Roman" w:cs="Times New Roman"/>
          <w:sz w:val="24"/>
          <w:szCs w:val="24"/>
          <w:vertAlign w:val="superscript"/>
          <w:lang w:val="en-US" w:eastAsia="ru-RU"/>
        </w:rPr>
        <w:t>1</w:t>
      </w:r>
      <w:r w:rsidRPr="0056623F">
        <w:rPr>
          <w:rFonts w:ascii="Times New Roman" w:eastAsia="Times New Roman" w:hAnsi="Times New Roman" w:cs="Times New Roman"/>
          <w:sz w:val="24"/>
          <w:szCs w:val="24"/>
          <w:lang w:val="en-US" w:eastAsia="ru-RU"/>
        </w:rPr>
        <w:t>, Second Author</w:t>
      </w:r>
      <w:r w:rsidRPr="0056623F">
        <w:rPr>
          <w:rFonts w:ascii="Times New Roman" w:eastAsia="Times New Roman" w:hAnsi="Times New Roman" w:cs="Times New Roman"/>
          <w:sz w:val="24"/>
          <w:szCs w:val="24"/>
          <w:vertAlign w:val="superscript"/>
          <w:lang w:val="en-US" w:eastAsia="ru-RU"/>
        </w:rPr>
        <w:t>2</w:t>
      </w:r>
      <w:r w:rsidRPr="0056623F">
        <w:rPr>
          <w:rFonts w:ascii="Times New Roman" w:eastAsia="Times New Roman" w:hAnsi="Times New Roman" w:cs="Times New Roman"/>
          <w:sz w:val="24"/>
          <w:szCs w:val="24"/>
          <w:lang w:val="en-US" w:eastAsia="ru-RU"/>
        </w:rPr>
        <w:t>, Third Author</w:t>
      </w:r>
      <w:r w:rsidRPr="0056623F">
        <w:rPr>
          <w:rFonts w:ascii="Times New Roman" w:eastAsia="Times New Roman" w:hAnsi="Times New Roman" w:cs="Times New Roman"/>
          <w:sz w:val="24"/>
          <w:szCs w:val="24"/>
          <w:vertAlign w:val="superscript"/>
          <w:lang w:val="en-US" w:eastAsia="ru-RU"/>
        </w:rPr>
        <w:t>3</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sz w:val="24"/>
          <w:szCs w:val="24"/>
          <w:vertAlign w:val="superscript"/>
          <w:lang w:val="en-US" w:eastAsia="ru-RU"/>
        </w:rPr>
        <w:t>1</w:t>
      </w:r>
      <w:r w:rsidRPr="0056623F">
        <w:rPr>
          <w:rFonts w:ascii="Times New Roman" w:eastAsia="Times New Roman" w:hAnsi="Times New Roman" w:cs="Times New Roman"/>
          <w:sz w:val="24"/>
          <w:szCs w:val="24"/>
          <w:lang w:val="en-US" w:eastAsia="ru-RU"/>
        </w:rPr>
        <w:t>Name of Institution (first author’s affiliation), City, Country, E-mail</w:t>
      </w:r>
      <w:r w:rsidRPr="0056623F">
        <w:rPr>
          <w:rFonts w:ascii="Times New Roman" w:eastAsia="Times New Roman" w:hAnsi="Times New Roman" w:cs="Times New Roman"/>
          <w:sz w:val="24"/>
          <w:szCs w:val="24"/>
          <w:lang w:val="en-US" w:eastAsia="ru-RU"/>
        </w:rPr>
        <w:br/>
      </w:r>
      <w:r w:rsidRPr="0056623F">
        <w:rPr>
          <w:rFonts w:ascii="Times New Roman" w:eastAsia="Times New Roman" w:hAnsi="Times New Roman" w:cs="Times New Roman"/>
          <w:sz w:val="24"/>
          <w:szCs w:val="24"/>
          <w:vertAlign w:val="superscript"/>
          <w:lang w:val="en-US" w:eastAsia="ru-RU"/>
        </w:rPr>
        <w:t>2</w:t>
      </w:r>
      <w:r w:rsidRPr="0056623F">
        <w:rPr>
          <w:rFonts w:ascii="Times New Roman" w:eastAsia="Times New Roman" w:hAnsi="Times New Roman" w:cs="Times New Roman"/>
          <w:sz w:val="24"/>
          <w:szCs w:val="24"/>
          <w:lang w:val="en-US" w:eastAsia="ru-RU"/>
        </w:rPr>
        <w:t>Name of Institution (second author’s affiliation), City, Country, E-mail</w:t>
      </w:r>
      <w:r w:rsidRPr="0056623F">
        <w:rPr>
          <w:rFonts w:ascii="Times New Roman" w:eastAsia="Times New Roman" w:hAnsi="Times New Roman" w:cs="Times New Roman"/>
          <w:sz w:val="24"/>
          <w:szCs w:val="24"/>
          <w:lang w:val="en-US" w:eastAsia="ru-RU"/>
        </w:rPr>
        <w:br/>
      </w:r>
      <w:r w:rsidRPr="0056623F">
        <w:rPr>
          <w:rFonts w:ascii="Times New Roman" w:eastAsia="Times New Roman" w:hAnsi="Times New Roman" w:cs="Times New Roman"/>
          <w:sz w:val="24"/>
          <w:szCs w:val="24"/>
          <w:vertAlign w:val="superscript"/>
          <w:lang w:val="en-US" w:eastAsia="ru-RU"/>
        </w:rPr>
        <w:t>3</w:t>
      </w:r>
      <w:r w:rsidRPr="0056623F">
        <w:rPr>
          <w:rFonts w:ascii="Times New Roman" w:eastAsia="Times New Roman" w:hAnsi="Times New Roman" w:cs="Times New Roman"/>
          <w:sz w:val="24"/>
          <w:szCs w:val="24"/>
          <w:lang w:val="en-US" w:eastAsia="ru-RU"/>
        </w:rPr>
        <w:t>Name of Institution (third author’s affiliation), City, Country, E-mail</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sz w:val="24"/>
          <w:szCs w:val="24"/>
          <w:lang w:val="en-US" w:eastAsia="ru-RU"/>
        </w:rPr>
        <w:t xml:space="preserve">Insert </w:t>
      </w:r>
      <w:r w:rsidRPr="0056623F">
        <w:rPr>
          <w:rFonts w:ascii="Times New Roman" w:eastAsia="Times New Roman" w:hAnsi="Times New Roman" w:cs="Times New Roman"/>
          <w:b/>
          <w:bCs/>
          <w:sz w:val="24"/>
          <w:szCs w:val="24"/>
          <w:lang w:val="en-US" w:eastAsia="ru-RU"/>
        </w:rPr>
        <w:t>Abstract</w:t>
      </w:r>
      <w:r w:rsidRPr="0056623F">
        <w:rPr>
          <w:rFonts w:ascii="Times New Roman" w:eastAsia="Times New Roman" w:hAnsi="Times New Roman" w:cs="Times New Roman"/>
          <w:sz w:val="24"/>
          <w:szCs w:val="24"/>
          <w:lang w:val="en-US" w:eastAsia="ru-RU"/>
        </w:rPr>
        <w:t xml:space="preserve"> below. Abstract should be written in 350 words. Objectives, methods and findings are summarized in this section.</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sz w:val="24"/>
          <w:szCs w:val="24"/>
          <w:lang w:val="en-US" w:eastAsia="ru-RU"/>
        </w:rPr>
        <w:t xml:space="preserve">Insert </w:t>
      </w:r>
      <w:r w:rsidRPr="0056623F">
        <w:rPr>
          <w:rFonts w:ascii="Times New Roman" w:eastAsia="Times New Roman" w:hAnsi="Times New Roman" w:cs="Times New Roman"/>
          <w:b/>
          <w:bCs/>
          <w:sz w:val="24"/>
          <w:szCs w:val="24"/>
          <w:lang w:val="en-US" w:eastAsia="ru-RU"/>
        </w:rPr>
        <w:t>Keywords</w:t>
      </w:r>
      <w:r w:rsidRPr="0056623F">
        <w:rPr>
          <w:rFonts w:ascii="Times New Roman" w:eastAsia="Times New Roman" w:hAnsi="Times New Roman" w:cs="Times New Roman"/>
          <w:sz w:val="24"/>
          <w:szCs w:val="24"/>
          <w:lang w:val="en-US" w:eastAsia="ru-RU"/>
        </w:rPr>
        <w:t>: Insert 3 to 5 keywords.</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sz w:val="24"/>
          <w:szCs w:val="24"/>
          <w:lang w:val="en-US" w:eastAsia="ru-RU"/>
        </w:rPr>
        <w:t> </w:t>
      </w:r>
      <w:r w:rsidRPr="0056623F">
        <w:rPr>
          <w:rFonts w:ascii="Times New Roman" w:eastAsia="Times New Roman" w:hAnsi="Times New Roman" w:cs="Times New Roman"/>
          <w:b/>
          <w:bCs/>
          <w:sz w:val="24"/>
          <w:szCs w:val="24"/>
          <w:lang w:eastAsia="ru-RU"/>
        </w:rPr>
        <w:t>ЗАГОЛОВОК РАСШИРЕННЫХ ТЕЗИСОВ</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sz w:val="24"/>
          <w:szCs w:val="24"/>
          <w:lang w:eastAsia="ru-RU"/>
        </w:rPr>
        <w:t> </w:t>
      </w:r>
      <w:r w:rsidRPr="0056623F">
        <w:rPr>
          <w:rFonts w:ascii="Times New Roman" w:eastAsia="Times New Roman" w:hAnsi="Times New Roman" w:cs="Times New Roman"/>
          <w:sz w:val="24"/>
          <w:szCs w:val="24"/>
          <w:lang w:eastAsia="ru-RU"/>
        </w:rPr>
        <w:t>Автор (ФИО)</w:t>
      </w:r>
      <w:r w:rsidRPr="0056623F">
        <w:rPr>
          <w:rFonts w:ascii="Times New Roman" w:eastAsia="Times New Roman" w:hAnsi="Times New Roman" w:cs="Times New Roman"/>
          <w:sz w:val="24"/>
          <w:szCs w:val="24"/>
          <w:vertAlign w:val="superscript"/>
          <w:lang w:eastAsia="ru-RU"/>
        </w:rPr>
        <w:t>1</w:t>
      </w:r>
      <w:r w:rsidRPr="0056623F">
        <w:rPr>
          <w:rFonts w:ascii="Times New Roman" w:eastAsia="Times New Roman" w:hAnsi="Times New Roman" w:cs="Times New Roman"/>
          <w:sz w:val="24"/>
          <w:szCs w:val="24"/>
          <w:lang w:eastAsia="ru-RU"/>
        </w:rPr>
        <w:t>, Автор (ФИО)</w:t>
      </w:r>
      <w:r w:rsidRPr="0056623F">
        <w:rPr>
          <w:rFonts w:ascii="Times New Roman" w:eastAsia="Times New Roman" w:hAnsi="Times New Roman" w:cs="Times New Roman"/>
          <w:sz w:val="24"/>
          <w:szCs w:val="24"/>
          <w:vertAlign w:val="superscript"/>
          <w:lang w:eastAsia="ru-RU"/>
        </w:rPr>
        <w:t>2</w:t>
      </w:r>
      <w:r w:rsidRPr="0056623F">
        <w:rPr>
          <w:rFonts w:ascii="Times New Roman" w:eastAsia="Times New Roman" w:hAnsi="Times New Roman" w:cs="Times New Roman"/>
          <w:sz w:val="24"/>
          <w:szCs w:val="24"/>
          <w:lang w:eastAsia="ru-RU"/>
        </w:rPr>
        <w:t>, Автор (ФИО)</w:t>
      </w:r>
      <w:r w:rsidRPr="0056623F">
        <w:rPr>
          <w:rFonts w:ascii="Times New Roman" w:eastAsia="Times New Roman" w:hAnsi="Times New Roman" w:cs="Times New Roman"/>
          <w:sz w:val="24"/>
          <w:szCs w:val="24"/>
          <w:vertAlign w:val="superscript"/>
          <w:lang w:eastAsia="ru-RU"/>
        </w:rPr>
        <w:t>3</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vertAlign w:val="superscript"/>
          <w:lang w:eastAsia="ru-RU"/>
        </w:rPr>
        <w:t>1</w:t>
      </w:r>
      <w:r w:rsidRPr="0056623F">
        <w:rPr>
          <w:rFonts w:ascii="Times New Roman" w:eastAsia="Times New Roman" w:hAnsi="Times New Roman" w:cs="Times New Roman"/>
          <w:sz w:val="24"/>
          <w:szCs w:val="24"/>
          <w:lang w:eastAsia="ru-RU"/>
        </w:rPr>
        <w:t>Название вуза, организации (</w:t>
      </w:r>
      <w:proofErr w:type="spellStart"/>
      <w:r w:rsidRPr="0056623F">
        <w:rPr>
          <w:rFonts w:ascii="Times New Roman" w:eastAsia="Times New Roman" w:hAnsi="Times New Roman" w:cs="Times New Roman"/>
          <w:sz w:val="24"/>
          <w:szCs w:val="24"/>
          <w:lang w:eastAsia="ru-RU"/>
        </w:rPr>
        <w:t>аффиляция</w:t>
      </w:r>
      <w:proofErr w:type="spellEnd"/>
      <w:r w:rsidRPr="0056623F">
        <w:rPr>
          <w:rFonts w:ascii="Times New Roman" w:eastAsia="Times New Roman" w:hAnsi="Times New Roman" w:cs="Times New Roman"/>
          <w:sz w:val="24"/>
          <w:szCs w:val="24"/>
          <w:lang w:eastAsia="ru-RU"/>
        </w:rPr>
        <w:t xml:space="preserve"> автора), город, страна, E-</w:t>
      </w:r>
      <w:proofErr w:type="spellStart"/>
      <w:r w:rsidRPr="0056623F">
        <w:rPr>
          <w:rFonts w:ascii="Times New Roman" w:eastAsia="Times New Roman" w:hAnsi="Times New Roman" w:cs="Times New Roman"/>
          <w:sz w:val="24"/>
          <w:szCs w:val="24"/>
          <w:lang w:eastAsia="ru-RU"/>
        </w:rPr>
        <w:t>mail</w:t>
      </w:r>
      <w:proofErr w:type="spellEnd"/>
      <w:r w:rsidRPr="0056623F">
        <w:rPr>
          <w:rFonts w:ascii="Times New Roman" w:eastAsia="Times New Roman" w:hAnsi="Times New Roman" w:cs="Times New Roman"/>
          <w:sz w:val="24"/>
          <w:szCs w:val="24"/>
          <w:lang w:eastAsia="ru-RU"/>
        </w:rPr>
        <w:br/>
      </w:r>
      <w:r w:rsidRPr="0056623F">
        <w:rPr>
          <w:rFonts w:ascii="Times New Roman" w:eastAsia="Times New Roman" w:hAnsi="Times New Roman" w:cs="Times New Roman"/>
          <w:sz w:val="24"/>
          <w:szCs w:val="24"/>
          <w:vertAlign w:val="superscript"/>
          <w:lang w:eastAsia="ru-RU"/>
        </w:rPr>
        <w:t>2</w:t>
      </w:r>
      <w:r w:rsidRPr="0056623F">
        <w:rPr>
          <w:rFonts w:ascii="Times New Roman" w:eastAsia="Times New Roman" w:hAnsi="Times New Roman" w:cs="Times New Roman"/>
          <w:sz w:val="24"/>
          <w:szCs w:val="24"/>
          <w:lang w:eastAsia="ru-RU"/>
        </w:rPr>
        <w:t>Название вуза, организации (</w:t>
      </w:r>
      <w:proofErr w:type="spellStart"/>
      <w:r w:rsidRPr="0056623F">
        <w:rPr>
          <w:rFonts w:ascii="Times New Roman" w:eastAsia="Times New Roman" w:hAnsi="Times New Roman" w:cs="Times New Roman"/>
          <w:sz w:val="24"/>
          <w:szCs w:val="24"/>
          <w:lang w:eastAsia="ru-RU"/>
        </w:rPr>
        <w:t>аффиляция</w:t>
      </w:r>
      <w:proofErr w:type="spellEnd"/>
      <w:r w:rsidRPr="0056623F">
        <w:rPr>
          <w:rFonts w:ascii="Times New Roman" w:eastAsia="Times New Roman" w:hAnsi="Times New Roman" w:cs="Times New Roman"/>
          <w:sz w:val="24"/>
          <w:szCs w:val="24"/>
          <w:lang w:eastAsia="ru-RU"/>
        </w:rPr>
        <w:t xml:space="preserve"> автора), город, страна, E-</w:t>
      </w:r>
      <w:proofErr w:type="spellStart"/>
      <w:r w:rsidRPr="0056623F">
        <w:rPr>
          <w:rFonts w:ascii="Times New Roman" w:eastAsia="Times New Roman" w:hAnsi="Times New Roman" w:cs="Times New Roman"/>
          <w:sz w:val="24"/>
          <w:szCs w:val="24"/>
          <w:lang w:eastAsia="ru-RU"/>
        </w:rPr>
        <w:t>mail</w:t>
      </w:r>
      <w:proofErr w:type="spellEnd"/>
      <w:r w:rsidRPr="0056623F">
        <w:rPr>
          <w:rFonts w:ascii="Times New Roman" w:eastAsia="Times New Roman" w:hAnsi="Times New Roman" w:cs="Times New Roman"/>
          <w:sz w:val="24"/>
          <w:szCs w:val="24"/>
          <w:lang w:eastAsia="ru-RU"/>
        </w:rPr>
        <w:br/>
      </w:r>
      <w:r w:rsidRPr="0056623F">
        <w:rPr>
          <w:rFonts w:ascii="Times New Roman" w:eastAsia="Times New Roman" w:hAnsi="Times New Roman" w:cs="Times New Roman"/>
          <w:sz w:val="24"/>
          <w:szCs w:val="24"/>
          <w:vertAlign w:val="superscript"/>
          <w:lang w:eastAsia="ru-RU"/>
        </w:rPr>
        <w:t>3</w:t>
      </w:r>
      <w:r w:rsidRPr="0056623F">
        <w:rPr>
          <w:rFonts w:ascii="Times New Roman" w:eastAsia="Times New Roman" w:hAnsi="Times New Roman" w:cs="Times New Roman"/>
          <w:sz w:val="24"/>
          <w:szCs w:val="24"/>
          <w:lang w:eastAsia="ru-RU"/>
        </w:rPr>
        <w:t>Название вуза, организации (</w:t>
      </w:r>
      <w:proofErr w:type="spellStart"/>
      <w:r w:rsidRPr="0056623F">
        <w:rPr>
          <w:rFonts w:ascii="Times New Roman" w:eastAsia="Times New Roman" w:hAnsi="Times New Roman" w:cs="Times New Roman"/>
          <w:sz w:val="24"/>
          <w:szCs w:val="24"/>
          <w:lang w:eastAsia="ru-RU"/>
        </w:rPr>
        <w:t>аффиляция</w:t>
      </w:r>
      <w:proofErr w:type="spellEnd"/>
      <w:r w:rsidRPr="0056623F">
        <w:rPr>
          <w:rFonts w:ascii="Times New Roman" w:eastAsia="Times New Roman" w:hAnsi="Times New Roman" w:cs="Times New Roman"/>
          <w:sz w:val="24"/>
          <w:szCs w:val="24"/>
          <w:lang w:eastAsia="ru-RU"/>
        </w:rPr>
        <w:t xml:space="preserve"> автора), город, страна, E-</w:t>
      </w:r>
      <w:proofErr w:type="spellStart"/>
      <w:r w:rsidRPr="0056623F">
        <w:rPr>
          <w:rFonts w:ascii="Times New Roman" w:eastAsia="Times New Roman" w:hAnsi="Times New Roman" w:cs="Times New Roman"/>
          <w:sz w:val="24"/>
          <w:szCs w:val="24"/>
          <w:lang w:eastAsia="ru-RU"/>
        </w:rPr>
        <w:t>mail</w:t>
      </w:r>
      <w:proofErr w:type="spellEnd"/>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sz w:val="24"/>
          <w:szCs w:val="24"/>
          <w:lang w:eastAsia="ru-RU"/>
        </w:rPr>
        <w:t>Тезисы</w:t>
      </w:r>
      <w:r w:rsidRPr="0056623F">
        <w:rPr>
          <w:rFonts w:ascii="Times New Roman" w:eastAsia="Times New Roman" w:hAnsi="Times New Roman" w:cs="Times New Roman"/>
          <w:sz w:val="24"/>
          <w:szCs w:val="24"/>
          <w:lang w:eastAsia="ru-RU"/>
        </w:rPr>
        <w:t>. Тезисы должны быть написаны в объеме 350 слов. Цели, методы и выводы резюмируются в этом разделе.</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sz w:val="24"/>
          <w:szCs w:val="24"/>
          <w:lang w:eastAsia="ru-RU"/>
        </w:rPr>
        <w:t>Ключевые слова</w:t>
      </w:r>
      <w:r w:rsidRPr="0056623F">
        <w:rPr>
          <w:rFonts w:ascii="Times New Roman" w:eastAsia="Times New Roman" w:hAnsi="Times New Roman" w:cs="Times New Roman"/>
          <w:sz w:val="24"/>
          <w:szCs w:val="24"/>
          <w:lang w:eastAsia="ru-RU"/>
        </w:rPr>
        <w:t>: от 3 до 5 терминов.</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sz w:val="24"/>
          <w:szCs w:val="24"/>
          <w:lang w:eastAsia="ru-RU"/>
        </w:rPr>
        <w:t>Структура расширенных тезисов</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Расширенные тезисы должны быть написаны в соответствии со структурой, приведенной ниже и в объеме 2000 слов – меньше, чем полный текст статьи.</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Introduction                                       </w:t>
      </w:r>
      <w:r w:rsidRPr="0056623F">
        <w:rPr>
          <w:rFonts w:ascii="Times New Roman" w:eastAsia="Times New Roman" w:hAnsi="Times New Roman" w:cs="Times New Roman"/>
          <w:b/>
          <w:bCs/>
          <w:sz w:val="24"/>
          <w:szCs w:val="24"/>
          <w:lang w:eastAsia="ru-RU"/>
        </w:rPr>
        <w:t>Вступление</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Objectives/Purpose of the study       </w:t>
      </w:r>
      <w:r w:rsidRPr="0056623F">
        <w:rPr>
          <w:rFonts w:ascii="Times New Roman" w:eastAsia="Times New Roman" w:hAnsi="Times New Roman" w:cs="Times New Roman"/>
          <w:b/>
          <w:bCs/>
          <w:sz w:val="24"/>
          <w:szCs w:val="24"/>
          <w:lang w:eastAsia="ru-RU"/>
        </w:rPr>
        <w:t>Предмет</w:t>
      </w:r>
      <w:r w:rsidRPr="0056623F">
        <w:rPr>
          <w:rFonts w:ascii="Times New Roman" w:eastAsia="Times New Roman" w:hAnsi="Times New Roman" w:cs="Times New Roman"/>
          <w:b/>
          <w:bCs/>
          <w:sz w:val="24"/>
          <w:szCs w:val="24"/>
          <w:lang w:val="en-US" w:eastAsia="ru-RU"/>
        </w:rPr>
        <w:t xml:space="preserve"> </w:t>
      </w:r>
      <w:r w:rsidRPr="0056623F">
        <w:rPr>
          <w:rFonts w:ascii="Times New Roman" w:eastAsia="Times New Roman" w:hAnsi="Times New Roman" w:cs="Times New Roman"/>
          <w:b/>
          <w:bCs/>
          <w:sz w:val="24"/>
          <w:szCs w:val="24"/>
          <w:lang w:eastAsia="ru-RU"/>
        </w:rPr>
        <w:t>и</w:t>
      </w:r>
      <w:r w:rsidRPr="0056623F">
        <w:rPr>
          <w:rFonts w:ascii="Times New Roman" w:eastAsia="Times New Roman" w:hAnsi="Times New Roman" w:cs="Times New Roman"/>
          <w:b/>
          <w:bCs/>
          <w:sz w:val="24"/>
          <w:szCs w:val="24"/>
          <w:lang w:val="en-US" w:eastAsia="ru-RU"/>
        </w:rPr>
        <w:t xml:space="preserve"> </w:t>
      </w:r>
      <w:r w:rsidRPr="0056623F">
        <w:rPr>
          <w:rFonts w:ascii="Times New Roman" w:eastAsia="Times New Roman" w:hAnsi="Times New Roman" w:cs="Times New Roman"/>
          <w:b/>
          <w:bCs/>
          <w:sz w:val="24"/>
          <w:szCs w:val="24"/>
          <w:lang w:eastAsia="ru-RU"/>
        </w:rPr>
        <w:t>цель</w:t>
      </w:r>
      <w:r w:rsidRPr="0056623F">
        <w:rPr>
          <w:rFonts w:ascii="Times New Roman" w:eastAsia="Times New Roman" w:hAnsi="Times New Roman" w:cs="Times New Roman"/>
          <w:b/>
          <w:bCs/>
          <w:sz w:val="24"/>
          <w:szCs w:val="24"/>
          <w:lang w:val="en-US" w:eastAsia="ru-RU"/>
        </w:rPr>
        <w:t xml:space="preserve"> </w:t>
      </w:r>
      <w:r w:rsidRPr="0056623F">
        <w:rPr>
          <w:rFonts w:ascii="Times New Roman" w:eastAsia="Times New Roman" w:hAnsi="Times New Roman" w:cs="Times New Roman"/>
          <w:b/>
          <w:bCs/>
          <w:sz w:val="24"/>
          <w:szCs w:val="24"/>
          <w:lang w:eastAsia="ru-RU"/>
        </w:rPr>
        <w:t>исследования</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56623F">
        <w:rPr>
          <w:rFonts w:ascii="Times New Roman" w:eastAsia="Times New Roman" w:hAnsi="Times New Roman" w:cs="Times New Roman"/>
          <w:b/>
          <w:bCs/>
          <w:sz w:val="24"/>
          <w:szCs w:val="24"/>
          <w:lang w:val="en-US" w:eastAsia="ru-RU"/>
        </w:rPr>
        <w:t xml:space="preserve">Methodology                                       </w:t>
      </w:r>
      <w:r w:rsidRPr="0056623F">
        <w:rPr>
          <w:rFonts w:ascii="Times New Roman" w:eastAsia="Times New Roman" w:hAnsi="Times New Roman" w:cs="Times New Roman"/>
          <w:b/>
          <w:bCs/>
          <w:sz w:val="24"/>
          <w:szCs w:val="24"/>
          <w:lang w:eastAsia="ru-RU"/>
        </w:rPr>
        <w:t>Методология</w:t>
      </w:r>
      <w:r w:rsidRPr="0056623F">
        <w:rPr>
          <w:rFonts w:ascii="Times New Roman" w:eastAsia="Times New Roman" w:hAnsi="Times New Roman" w:cs="Times New Roman"/>
          <w:b/>
          <w:bCs/>
          <w:sz w:val="24"/>
          <w:szCs w:val="24"/>
          <w:lang w:val="en-US" w:eastAsia="ru-RU"/>
        </w:rPr>
        <w:t xml:space="preserve"> </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Results/Findings                                 </w:t>
      </w:r>
      <w:r w:rsidRPr="0056623F">
        <w:rPr>
          <w:rFonts w:ascii="Times New Roman" w:eastAsia="Times New Roman" w:hAnsi="Times New Roman" w:cs="Times New Roman"/>
          <w:b/>
          <w:bCs/>
          <w:sz w:val="24"/>
          <w:szCs w:val="24"/>
          <w:lang w:eastAsia="ru-RU"/>
        </w:rPr>
        <w:t>Результаты</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 xml:space="preserve">Discussion                                           </w:t>
      </w:r>
      <w:r w:rsidRPr="0056623F">
        <w:rPr>
          <w:rFonts w:ascii="Times New Roman" w:eastAsia="Times New Roman" w:hAnsi="Times New Roman" w:cs="Times New Roman"/>
          <w:b/>
          <w:bCs/>
          <w:sz w:val="24"/>
          <w:szCs w:val="24"/>
          <w:lang w:eastAsia="ru-RU"/>
        </w:rPr>
        <w:t>Заключение</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References                                          </w:t>
      </w:r>
      <w:r w:rsidRPr="0056623F">
        <w:rPr>
          <w:rFonts w:ascii="Times New Roman" w:eastAsia="Times New Roman" w:hAnsi="Times New Roman" w:cs="Times New Roman"/>
          <w:b/>
          <w:bCs/>
          <w:sz w:val="24"/>
          <w:szCs w:val="24"/>
          <w:lang w:eastAsia="ru-RU"/>
        </w:rPr>
        <w:t>Литература</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lastRenderedPageBreak/>
        <w:t>Шрифт</w:t>
      </w:r>
      <w:r w:rsidRPr="0056623F">
        <w:rPr>
          <w:rFonts w:ascii="Times New Roman" w:eastAsia="Times New Roman" w:hAnsi="Times New Roman" w:cs="Times New Roman"/>
          <w:sz w:val="24"/>
          <w:szCs w:val="24"/>
          <w:lang w:val="en-US" w:eastAsia="ru-RU"/>
        </w:rPr>
        <w:t xml:space="preserve">: Times New Roman 14, </w:t>
      </w:r>
      <w:r w:rsidRPr="0056623F">
        <w:rPr>
          <w:rFonts w:ascii="Times New Roman" w:eastAsia="Times New Roman" w:hAnsi="Times New Roman" w:cs="Times New Roman"/>
          <w:sz w:val="24"/>
          <w:szCs w:val="24"/>
          <w:lang w:eastAsia="ru-RU"/>
        </w:rPr>
        <w:t>межстрочный</w:t>
      </w:r>
      <w:r w:rsidRPr="0056623F">
        <w:rPr>
          <w:rFonts w:ascii="Times New Roman" w:eastAsia="Times New Roman" w:hAnsi="Times New Roman" w:cs="Times New Roman"/>
          <w:sz w:val="24"/>
          <w:szCs w:val="24"/>
          <w:lang w:val="en-US" w:eastAsia="ru-RU"/>
        </w:rPr>
        <w:t xml:space="preserve"> </w:t>
      </w:r>
      <w:r w:rsidRPr="0056623F">
        <w:rPr>
          <w:rFonts w:ascii="Times New Roman" w:eastAsia="Times New Roman" w:hAnsi="Times New Roman" w:cs="Times New Roman"/>
          <w:sz w:val="24"/>
          <w:szCs w:val="24"/>
          <w:lang w:eastAsia="ru-RU"/>
        </w:rPr>
        <w:t>интервал</w:t>
      </w:r>
      <w:r w:rsidRPr="0056623F">
        <w:rPr>
          <w:rFonts w:ascii="Times New Roman" w:eastAsia="Times New Roman" w:hAnsi="Times New Roman" w:cs="Times New Roman"/>
          <w:sz w:val="24"/>
          <w:szCs w:val="24"/>
          <w:lang w:val="en-US" w:eastAsia="ru-RU"/>
        </w:rPr>
        <w:t xml:space="preserve">: 1,5. </w:t>
      </w:r>
      <w:r w:rsidRPr="0056623F">
        <w:rPr>
          <w:rFonts w:ascii="Times New Roman" w:eastAsia="Times New Roman" w:hAnsi="Times New Roman" w:cs="Times New Roman"/>
          <w:sz w:val="24"/>
          <w:szCs w:val="24"/>
          <w:lang w:eastAsia="ru-RU"/>
        </w:rPr>
        <w:t>Поля страницы: сверху: 2 см, слева: 3 см, снизу: 2 см, справа: 1 см. Текст должен быть отформатирован по ширине страницы (выравнивание по ширине) и без переносов.</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Библиография должна быть включена после текста расширенных тезисов. Список источников должен быть включен в конце в алфавитном порядке под заголовком «Литература». Оформление ссылок в тексте следующее: (Автор А.Б., 2013: 27)</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623F">
        <w:rPr>
          <w:rFonts w:ascii="Times New Roman" w:eastAsia="Times New Roman" w:hAnsi="Times New Roman" w:cs="Times New Roman"/>
          <w:b/>
          <w:sz w:val="24"/>
          <w:szCs w:val="24"/>
          <w:lang w:eastAsia="ru-RU"/>
        </w:rPr>
        <w:t>Литература</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w:t>
      </w:r>
      <w:proofErr w:type="gramStart"/>
      <w:r w:rsidRPr="0056623F">
        <w:rPr>
          <w:rFonts w:ascii="Times New Roman" w:eastAsia="Times New Roman" w:hAnsi="Times New Roman" w:cs="Times New Roman"/>
          <w:i/>
          <w:iCs/>
          <w:sz w:val="24"/>
          <w:szCs w:val="24"/>
          <w:lang w:eastAsia="ru-RU"/>
        </w:rPr>
        <w:t>В</w:t>
      </w:r>
      <w:proofErr w:type="gramEnd"/>
      <w:r w:rsidRPr="0056623F">
        <w:rPr>
          <w:rFonts w:ascii="Times New Roman" w:eastAsia="Times New Roman" w:hAnsi="Times New Roman" w:cs="Times New Roman"/>
          <w:i/>
          <w:iCs/>
          <w:sz w:val="24"/>
          <w:szCs w:val="24"/>
          <w:lang w:eastAsia="ru-RU"/>
        </w:rPr>
        <w:t xml:space="preserve"> алфавитном порядке…</w:t>
      </w:r>
      <w:r w:rsidRPr="0056623F">
        <w:rPr>
          <w:rFonts w:ascii="Times New Roman" w:eastAsia="Times New Roman" w:hAnsi="Times New Roman" w:cs="Times New Roman"/>
          <w:sz w:val="24"/>
          <w:szCs w:val="24"/>
          <w:lang w:eastAsia="ru-RU"/>
        </w:rPr>
        <w:t>)</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 xml:space="preserve">Антонова Н.А. Стратегии и тактики педагогического дискурса // Проблемы речевой коммуникации: </w:t>
      </w:r>
      <w:proofErr w:type="spellStart"/>
      <w:r w:rsidRPr="0056623F">
        <w:rPr>
          <w:rFonts w:ascii="Times New Roman" w:eastAsia="Times New Roman" w:hAnsi="Times New Roman" w:cs="Times New Roman"/>
          <w:sz w:val="24"/>
          <w:szCs w:val="24"/>
          <w:lang w:eastAsia="ru-RU"/>
        </w:rPr>
        <w:t>межвуз</w:t>
      </w:r>
      <w:proofErr w:type="spellEnd"/>
      <w:r w:rsidRPr="0056623F">
        <w:rPr>
          <w:rFonts w:ascii="Times New Roman" w:eastAsia="Times New Roman" w:hAnsi="Times New Roman" w:cs="Times New Roman"/>
          <w:sz w:val="24"/>
          <w:szCs w:val="24"/>
          <w:lang w:eastAsia="ru-RU"/>
        </w:rPr>
        <w:t xml:space="preserve">. сб. науч. тр. / под ред. М.А. Кормилицыной, О.Б. Сиротининой. — Саратов: Изд-во </w:t>
      </w:r>
      <w:proofErr w:type="spellStart"/>
      <w:r w:rsidRPr="0056623F">
        <w:rPr>
          <w:rFonts w:ascii="Times New Roman" w:eastAsia="Times New Roman" w:hAnsi="Times New Roman" w:cs="Times New Roman"/>
          <w:sz w:val="24"/>
          <w:szCs w:val="24"/>
          <w:lang w:eastAsia="ru-RU"/>
        </w:rPr>
        <w:t>Сарат</w:t>
      </w:r>
      <w:proofErr w:type="spellEnd"/>
      <w:r w:rsidRPr="0056623F">
        <w:rPr>
          <w:rFonts w:ascii="Times New Roman" w:eastAsia="Times New Roman" w:hAnsi="Times New Roman" w:cs="Times New Roman"/>
          <w:sz w:val="24"/>
          <w:szCs w:val="24"/>
          <w:lang w:eastAsia="ru-RU"/>
        </w:rPr>
        <w:t xml:space="preserve">. ун-та, 2007. — </w:t>
      </w:r>
      <w:proofErr w:type="spellStart"/>
      <w:r w:rsidRPr="0056623F">
        <w:rPr>
          <w:rFonts w:ascii="Times New Roman" w:eastAsia="Times New Roman" w:hAnsi="Times New Roman" w:cs="Times New Roman"/>
          <w:sz w:val="24"/>
          <w:szCs w:val="24"/>
          <w:lang w:eastAsia="ru-RU"/>
        </w:rPr>
        <w:t>Вып</w:t>
      </w:r>
      <w:proofErr w:type="spellEnd"/>
      <w:r w:rsidRPr="0056623F">
        <w:rPr>
          <w:rFonts w:ascii="Times New Roman" w:eastAsia="Times New Roman" w:hAnsi="Times New Roman" w:cs="Times New Roman"/>
          <w:sz w:val="24"/>
          <w:szCs w:val="24"/>
          <w:lang w:eastAsia="ru-RU"/>
        </w:rPr>
        <w:t>. 7. — С. 230-236.</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 xml:space="preserve">Барт Р. Лингвистика текста // Новое в зарубежной лингвистике. — М.: Прогресс, 1978. — </w:t>
      </w:r>
      <w:proofErr w:type="spellStart"/>
      <w:r w:rsidRPr="0056623F">
        <w:rPr>
          <w:rFonts w:ascii="Times New Roman" w:eastAsia="Times New Roman" w:hAnsi="Times New Roman" w:cs="Times New Roman"/>
          <w:sz w:val="24"/>
          <w:szCs w:val="24"/>
          <w:lang w:eastAsia="ru-RU"/>
        </w:rPr>
        <w:t>Вып</w:t>
      </w:r>
      <w:proofErr w:type="spellEnd"/>
      <w:r w:rsidRPr="0056623F">
        <w:rPr>
          <w:rFonts w:ascii="Times New Roman" w:eastAsia="Times New Roman" w:hAnsi="Times New Roman" w:cs="Times New Roman"/>
          <w:sz w:val="24"/>
          <w:szCs w:val="24"/>
          <w:lang w:eastAsia="ru-RU"/>
        </w:rPr>
        <w:t>. VIII: Лингвистика текста. — С. 442-449.</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23F">
        <w:rPr>
          <w:rFonts w:ascii="Times New Roman" w:eastAsia="Times New Roman" w:hAnsi="Times New Roman" w:cs="Times New Roman"/>
          <w:sz w:val="24"/>
          <w:szCs w:val="24"/>
          <w:lang w:eastAsia="ru-RU"/>
        </w:rPr>
        <w:t xml:space="preserve">Бахтин М.М. Творчество Франсуа Рабле и народная культура средневековья и Ренессанса. — 2-е изд. — М.: </w:t>
      </w:r>
      <w:proofErr w:type="spellStart"/>
      <w:r w:rsidRPr="0056623F">
        <w:rPr>
          <w:rFonts w:ascii="Times New Roman" w:eastAsia="Times New Roman" w:hAnsi="Times New Roman" w:cs="Times New Roman"/>
          <w:sz w:val="24"/>
          <w:szCs w:val="24"/>
          <w:lang w:eastAsia="ru-RU"/>
        </w:rPr>
        <w:t>Худож</w:t>
      </w:r>
      <w:proofErr w:type="spellEnd"/>
      <w:proofErr w:type="gramStart"/>
      <w:r w:rsidRPr="0056623F">
        <w:rPr>
          <w:rFonts w:ascii="Times New Roman" w:eastAsia="Times New Roman" w:hAnsi="Times New Roman" w:cs="Times New Roman"/>
          <w:sz w:val="24"/>
          <w:szCs w:val="24"/>
          <w:lang w:eastAsia="ru-RU"/>
        </w:rPr>
        <w:t>.</w:t>
      </w:r>
      <w:proofErr w:type="gramEnd"/>
      <w:r w:rsidRPr="0056623F">
        <w:rPr>
          <w:rFonts w:ascii="Times New Roman" w:eastAsia="Times New Roman" w:hAnsi="Times New Roman" w:cs="Times New Roman"/>
          <w:sz w:val="24"/>
          <w:szCs w:val="24"/>
          <w:lang w:eastAsia="ru-RU"/>
        </w:rPr>
        <w:t xml:space="preserve"> лит., 1990. — 543 с. [Электронный ресурс]. URL: http://www.philosophy.ru/library/bahtin/rable.html#_ftn1 (дата обращения: 05.10.2008).</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6623F">
        <w:rPr>
          <w:rFonts w:ascii="Times New Roman" w:eastAsia="Times New Roman" w:hAnsi="Times New Roman" w:cs="Times New Roman"/>
          <w:sz w:val="24"/>
          <w:szCs w:val="24"/>
          <w:lang w:eastAsia="ru-RU"/>
        </w:rPr>
        <w:t>Браславский</w:t>
      </w:r>
      <w:proofErr w:type="spellEnd"/>
      <w:r w:rsidRPr="0056623F">
        <w:rPr>
          <w:rFonts w:ascii="Times New Roman" w:eastAsia="Times New Roman" w:hAnsi="Times New Roman" w:cs="Times New Roman"/>
          <w:sz w:val="24"/>
          <w:szCs w:val="24"/>
          <w:lang w:eastAsia="ru-RU"/>
        </w:rPr>
        <w:t xml:space="preserve"> П.И., Данилов С.Ю. Интернет как средство </w:t>
      </w:r>
      <w:proofErr w:type="spellStart"/>
      <w:r w:rsidRPr="0056623F">
        <w:rPr>
          <w:rFonts w:ascii="Times New Roman" w:eastAsia="Times New Roman" w:hAnsi="Times New Roman" w:cs="Times New Roman"/>
          <w:sz w:val="24"/>
          <w:szCs w:val="24"/>
          <w:lang w:eastAsia="ru-RU"/>
        </w:rPr>
        <w:t>инкультурации</w:t>
      </w:r>
      <w:proofErr w:type="spellEnd"/>
      <w:r w:rsidRPr="0056623F">
        <w:rPr>
          <w:rFonts w:ascii="Times New Roman" w:eastAsia="Times New Roman" w:hAnsi="Times New Roman" w:cs="Times New Roman"/>
          <w:sz w:val="24"/>
          <w:szCs w:val="24"/>
          <w:lang w:eastAsia="ru-RU"/>
        </w:rPr>
        <w:t xml:space="preserve"> и аккультурации // Взаимопонимание в диалоге культур: условия успешности: монография: в 2 ч. / под общ. ред. Л.И. Гришаевой, М.К. Поповой. — Воронеж: Воронежский гос. ун-т, 2004. — Ч. 1. — С. 215-228.</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sz w:val="24"/>
          <w:szCs w:val="24"/>
          <w:lang w:val="en-US" w:eastAsia="ru-RU"/>
        </w:rPr>
        <w:t xml:space="preserve">Neurology Control of Locomotion in C. </w:t>
      </w:r>
      <w:proofErr w:type="spellStart"/>
      <w:r w:rsidRPr="0056623F">
        <w:rPr>
          <w:rFonts w:ascii="Times New Roman" w:eastAsia="Times New Roman" w:hAnsi="Times New Roman" w:cs="Times New Roman"/>
          <w:sz w:val="24"/>
          <w:szCs w:val="24"/>
          <w:lang w:val="en-US" w:eastAsia="ru-RU"/>
        </w:rPr>
        <w:t>Elegans</w:t>
      </w:r>
      <w:proofErr w:type="spellEnd"/>
      <w:r w:rsidRPr="0056623F">
        <w:rPr>
          <w:rFonts w:ascii="Times New Roman" w:eastAsia="Times New Roman" w:hAnsi="Times New Roman" w:cs="Times New Roman"/>
          <w:sz w:val="24"/>
          <w:szCs w:val="24"/>
          <w:lang w:val="en-US" w:eastAsia="ru-RU"/>
        </w:rPr>
        <w:t xml:space="preserve"> in Modified by a Dominant Mutation in the GLR-1 </w:t>
      </w:r>
      <w:proofErr w:type="spellStart"/>
      <w:r w:rsidRPr="0056623F">
        <w:rPr>
          <w:rFonts w:ascii="Times New Roman" w:eastAsia="Times New Roman" w:hAnsi="Times New Roman" w:cs="Times New Roman"/>
          <w:sz w:val="24"/>
          <w:szCs w:val="24"/>
          <w:lang w:val="en-US" w:eastAsia="ru-RU"/>
        </w:rPr>
        <w:t>Lonotropic</w:t>
      </w:r>
      <w:proofErr w:type="spellEnd"/>
      <w:r w:rsidRPr="0056623F">
        <w:rPr>
          <w:rFonts w:ascii="Times New Roman" w:eastAsia="Times New Roman" w:hAnsi="Times New Roman" w:cs="Times New Roman"/>
          <w:sz w:val="24"/>
          <w:szCs w:val="24"/>
          <w:lang w:val="en-US" w:eastAsia="ru-RU"/>
        </w:rPr>
        <w:t xml:space="preserve"> Glutamate Receptor / Yi Zheng et al. // Neuron. 1999. V. 24. N 2.  P. 347-361.</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6623F">
        <w:rPr>
          <w:rFonts w:ascii="Times New Roman" w:eastAsia="Times New Roman" w:hAnsi="Times New Roman" w:cs="Times New Roman"/>
          <w:sz w:val="24"/>
          <w:szCs w:val="24"/>
          <w:lang w:val="en-US" w:eastAsia="ru-RU"/>
        </w:rPr>
        <w:t>Mank</w:t>
      </w:r>
      <w:proofErr w:type="spellEnd"/>
      <w:r w:rsidRPr="0056623F">
        <w:rPr>
          <w:rFonts w:ascii="Times New Roman" w:eastAsia="Times New Roman" w:hAnsi="Times New Roman" w:cs="Times New Roman"/>
          <w:sz w:val="24"/>
          <w:szCs w:val="24"/>
          <w:lang w:val="en-US" w:eastAsia="ru-RU"/>
        </w:rPr>
        <w:t xml:space="preserve"> R., Kala H., </w:t>
      </w:r>
      <w:proofErr w:type="spellStart"/>
      <w:r w:rsidRPr="0056623F">
        <w:rPr>
          <w:rFonts w:ascii="Times New Roman" w:eastAsia="Times New Roman" w:hAnsi="Times New Roman" w:cs="Times New Roman"/>
          <w:sz w:val="24"/>
          <w:szCs w:val="24"/>
          <w:lang w:val="en-US" w:eastAsia="ru-RU"/>
        </w:rPr>
        <w:t>Strube</w:t>
      </w:r>
      <w:proofErr w:type="spellEnd"/>
      <w:r w:rsidRPr="0056623F">
        <w:rPr>
          <w:rFonts w:ascii="Times New Roman" w:eastAsia="Times New Roman" w:hAnsi="Times New Roman" w:cs="Times New Roman"/>
          <w:sz w:val="24"/>
          <w:szCs w:val="24"/>
          <w:lang w:val="en-US" w:eastAsia="ru-RU"/>
        </w:rPr>
        <w:t xml:space="preserve"> M. </w:t>
      </w:r>
      <w:proofErr w:type="spellStart"/>
      <w:r w:rsidRPr="0056623F">
        <w:rPr>
          <w:rFonts w:ascii="Times New Roman" w:eastAsia="Times New Roman" w:hAnsi="Times New Roman" w:cs="Times New Roman"/>
          <w:sz w:val="24"/>
          <w:szCs w:val="24"/>
          <w:lang w:val="en-US" w:eastAsia="ru-RU"/>
        </w:rPr>
        <w:t>Dastellung</w:t>
      </w:r>
      <w:proofErr w:type="spellEnd"/>
      <w:r w:rsidRPr="0056623F">
        <w:rPr>
          <w:rFonts w:ascii="Times New Roman" w:eastAsia="Times New Roman" w:hAnsi="Times New Roman" w:cs="Times New Roman"/>
          <w:sz w:val="24"/>
          <w:szCs w:val="24"/>
          <w:lang w:val="en-US" w:eastAsia="ru-RU"/>
        </w:rPr>
        <w:t xml:space="preserve"> und </w:t>
      </w:r>
      <w:proofErr w:type="spellStart"/>
      <w:r w:rsidRPr="0056623F">
        <w:rPr>
          <w:rFonts w:ascii="Times New Roman" w:eastAsia="Times New Roman" w:hAnsi="Times New Roman" w:cs="Times New Roman"/>
          <w:sz w:val="24"/>
          <w:szCs w:val="24"/>
          <w:lang w:val="en-US" w:eastAsia="ru-RU"/>
        </w:rPr>
        <w:t>Testung</w:t>
      </w:r>
      <w:proofErr w:type="spellEnd"/>
      <w:r w:rsidRPr="0056623F">
        <w:rPr>
          <w:rFonts w:ascii="Times New Roman" w:eastAsia="Times New Roman" w:hAnsi="Times New Roman" w:cs="Times New Roman"/>
          <w:sz w:val="24"/>
          <w:szCs w:val="24"/>
          <w:lang w:val="en-US" w:eastAsia="ru-RU"/>
        </w:rPr>
        <w:t xml:space="preserve"> von </w:t>
      </w:r>
      <w:proofErr w:type="spellStart"/>
      <w:r w:rsidRPr="0056623F">
        <w:rPr>
          <w:rFonts w:ascii="Times New Roman" w:eastAsia="Times New Roman" w:hAnsi="Times New Roman" w:cs="Times New Roman"/>
          <w:sz w:val="24"/>
          <w:szCs w:val="24"/>
          <w:lang w:val="en-US" w:eastAsia="ru-RU"/>
        </w:rPr>
        <w:t>Polymerpharmaka</w:t>
      </w:r>
      <w:proofErr w:type="spellEnd"/>
      <w:r w:rsidRPr="0056623F">
        <w:rPr>
          <w:rFonts w:ascii="Times New Roman" w:eastAsia="Times New Roman" w:hAnsi="Times New Roman" w:cs="Times New Roman"/>
          <w:sz w:val="24"/>
          <w:szCs w:val="24"/>
          <w:lang w:val="en-US" w:eastAsia="ru-RU"/>
        </w:rPr>
        <w:t xml:space="preserve"> // Die </w:t>
      </w:r>
      <w:proofErr w:type="spellStart"/>
      <w:r w:rsidRPr="0056623F">
        <w:rPr>
          <w:rFonts w:ascii="Times New Roman" w:eastAsia="Times New Roman" w:hAnsi="Times New Roman" w:cs="Times New Roman"/>
          <w:sz w:val="24"/>
          <w:szCs w:val="24"/>
          <w:lang w:val="en-US" w:eastAsia="ru-RU"/>
        </w:rPr>
        <w:t>Pharmazie</w:t>
      </w:r>
      <w:proofErr w:type="spellEnd"/>
      <w:r w:rsidRPr="0056623F">
        <w:rPr>
          <w:rFonts w:ascii="Times New Roman" w:eastAsia="Times New Roman" w:hAnsi="Times New Roman" w:cs="Times New Roman"/>
          <w:sz w:val="24"/>
          <w:szCs w:val="24"/>
          <w:lang w:val="en-US" w:eastAsia="ru-RU"/>
        </w:rPr>
        <w:t xml:space="preserve">.  </w:t>
      </w:r>
      <w:proofErr w:type="spellStart"/>
      <w:r w:rsidRPr="0056623F">
        <w:rPr>
          <w:rFonts w:ascii="Times New Roman" w:eastAsia="Times New Roman" w:hAnsi="Times New Roman" w:cs="Times New Roman"/>
          <w:sz w:val="24"/>
          <w:szCs w:val="24"/>
          <w:lang w:eastAsia="ru-RU"/>
        </w:rPr>
        <w:t>Bd</w:t>
      </w:r>
      <w:proofErr w:type="spellEnd"/>
      <w:r w:rsidRPr="0056623F">
        <w:rPr>
          <w:rFonts w:ascii="Times New Roman" w:eastAsia="Times New Roman" w:hAnsi="Times New Roman" w:cs="Times New Roman"/>
          <w:sz w:val="24"/>
          <w:szCs w:val="24"/>
          <w:lang w:eastAsia="ru-RU"/>
        </w:rPr>
        <w:t>. 43. N 10. S. 692-693.</w:t>
      </w:r>
    </w:p>
    <w:p w:rsidR="0056623F" w:rsidRPr="0056623F" w:rsidRDefault="0056623F" w:rsidP="0056623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6623F">
        <w:rPr>
          <w:rFonts w:ascii="Times New Roman" w:eastAsia="Times New Roman" w:hAnsi="Times New Roman" w:cs="Times New Roman"/>
          <w:sz w:val="24"/>
          <w:szCs w:val="24"/>
          <w:lang w:eastAsia="ru-RU"/>
        </w:rPr>
        <w:t>Школовая</w:t>
      </w:r>
      <w:proofErr w:type="spellEnd"/>
      <w:r w:rsidRPr="0056623F">
        <w:rPr>
          <w:rFonts w:ascii="Times New Roman" w:eastAsia="Times New Roman" w:hAnsi="Times New Roman" w:cs="Times New Roman"/>
          <w:sz w:val="24"/>
          <w:szCs w:val="24"/>
          <w:lang w:eastAsia="ru-RU"/>
        </w:rPr>
        <w:t xml:space="preserve"> М.С. Лингвистические и семиотические аспекты конструирования идентичности в электронной коммуникации: </w:t>
      </w:r>
      <w:proofErr w:type="spellStart"/>
      <w:r w:rsidRPr="0056623F">
        <w:rPr>
          <w:rFonts w:ascii="Times New Roman" w:eastAsia="Times New Roman" w:hAnsi="Times New Roman" w:cs="Times New Roman"/>
          <w:sz w:val="24"/>
          <w:szCs w:val="24"/>
          <w:lang w:eastAsia="ru-RU"/>
        </w:rPr>
        <w:t>дис</w:t>
      </w:r>
      <w:proofErr w:type="spellEnd"/>
      <w:r w:rsidRPr="0056623F">
        <w:rPr>
          <w:rFonts w:ascii="Times New Roman" w:eastAsia="Times New Roman" w:hAnsi="Times New Roman" w:cs="Times New Roman"/>
          <w:sz w:val="24"/>
          <w:szCs w:val="24"/>
          <w:lang w:eastAsia="ru-RU"/>
        </w:rPr>
        <w:t xml:space="preserve">. … канд. </w:t>
      </w:r>
      <w:proofErr w:type="spellStart"/>
      <w:r w:rsidRPr="0056623F">
        <w:rPr>
          <w:rFonts w:ascii="Times New Roman" w:eastAsia="Times New Roman" w:hAnsi="Times New Roman" w:cs="Times New Roman"/>
          <w:sz w:val="24"/>
          <w:szCs w:val="24"/>
          <w:lang w:eastAsia="ru-RU"/>
        </w:rPr>
        <w:t>филол</w:t>
      </w:r>
      <w:proofErr w:type="spellEnd"/>
      <w:r w:rsidRPr="0056623F">
        <w:rPr>
          <w:rFonts w:ascii="Times New Roman" w:eastAsia="Times New Roman" w:hAnsi="Times New Roman" w:cs="Times New Roman"/>
          <w:sz w:val="24"/>
          <w:szCs w:val="24"/>
          <w:lang w:eastAsia="ru-RU"/>
        </w:rPr>
        <w:t>. наук. — Тверь, 2005. — 174 с.</w:t>
      </w:r>
    </w:p>
    <w:p w:rsidR="0056623F" w:rsidRPr="0056623F" w:rsidRDefault="0056623F" w:rsidP="005662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sz w:val="24"/>
          <w:szCs w:val="24"/>
          <w:lang w:val="en-US" w:eastAsia="ru-RU"/>
        </w:rPr>
        <w:t>References</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Article</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 xml:space="preserve">Author1, A.B., Author2, C.D. 2013. Title of the cited article. </w:t>
      </w:r>
      <w:r w:rsidRPr="0056623F">
        <w:rPr>
          <w:rFonts w:ascii="Times New Roman" w:eastAsia="Times New Roman" w:hAnsi="Times New Roman" w:cs="Times New Roman"/>
          <w:i/>
          <w:iCs/>
          <w:sz w:val="24"/>
          <w:szCs w:val="24"/>
          <w:lang w:val="en-US" w:eastAsia="ru-RU"/>
        </w:rPr>
        <w:t>Journal Title</w:t>
      </w:r>
      <w:r w:rsidRPr="0056623F">
        <w:rPr>
          <w:rFonts w:ascii="Times New Roman" w:eastAsia="Times New Roman" w:hAnsi="Times New Roman" w:cs="Times New Roman"/>
          <w:sz w:val="24"/>
          <w:szCs w:val="24"/>
          <w:lang w:val="en-US" w:eastAsia="ru-RU"/>
        </w:rPr>
        <w:t xml:space="preserve"> 1(1): 100–120.</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Sikkema</w:t>
      </w:r>
      <w:proofErr w:type="spellEnd"/>
      <w:r w:rsidRPr="0056623F">
        <w:rPr>
          <w:rFonts w:ascii="Times New Roman" w:eastAsia="Times New Roman" w:hAnsi="Times New Roman" w:cs="Times New Roman"/>
          <w:sz w:val="24"/>
          <w:szCs w:val="24"/>
          <w:lang w:val="en-US" w:eastAsia="ru-RU"/>
        </w:rPr>
        <w:t xml:space="preserve">, R., </w:t>
      </w:r>
      <w:proofErr w:type="spellStart"/>
      <w:r w:rsidRPr="0056623F">
        <w:rPr>
          <w:rFonts w:ascii="Times New Roman" w:eastAsia="Times New Roman" w:hAnsi="Times New Roman" w:cs="Times New Roman"/>
          <w:sz w:val="24"/>
          <w:szCs w:val="24"/>
          <w:lang w:val="en-US" w:eastAsia="ru-RU"/>
        </w:rPr>
        <w:t>Junginger</w:t>
      </w:r>
      <w:proofErr w:type="spellEnd"/>
      <w:r w:rsidRPr="0056623F">
        <w:rPr>
          <w:rFonts w:ascii="Times New Roman" w:eastAsia="Times New Roman" w:hAnsi="Times New Roman" w:cs="Times New Roman"/>
          <w:sz w:val="24"/>
          <w:szCs w:val="24"/>
          <w:lang w:val="en-US" w:eastAsia="ru-RU"/>
        </w:rPr>
        <w:t xml:space="preserve">, M., </w:t>
      </w:r>
      <w:proofErr w:type="spellStart"/>
      <w:r w:rsidRPr="0056623F">
        <w:rPr>
          <w:rFonts w:ascii="Times New Roman" w:eastAsia="Times New Roman" w:hAnsi="Times New Roman" w:cs="Times New Roman"/>
          <w:sz w:val="24"/>
          <w:szCs w:val="24"/>
          <w:lang w:val="en-US" w:eastAsia="ru-RU"/>
        </w:rPr>
        <w:t>Pichler</w:t>
      </w:r>
      <w:proofErr w:type="spellEnd"/>
      <w:r w:rsidRPr="0056623F">
        <w:rPr>
          <w:rFonts w:ascii="Times New Roman" w:eastAsia="Times New Roman" w:hAnsi="Times New Roman" w:cs="Times New Roman"/>
          <w:sz w:val="24"/>
          <w:szCs w:val="24"/>
          <w:lang w:val="en-US" w:eastAsia="ru-RU"/>
        </w:rPr>
        <w:t xml:space="preserve">, W., Hayes, S., </w:t>
      </w:r>
      <w:proofErr w:type="spellStart"/>
      <w:r w:rsidRPr="0056623F">
        <w:rPr>
          <w:rFonts w:ascii="Times New Roman" w:eastAsia="Times New Roman" w:hAnsi="Times New Roman" w:cs="Times New Roman"/>
          <w:sz w:val="24"/>
          <w:szCs w:val="24"/>
          <w:lang w:val="en-US" w:eastAsia="ru-RU"/>
        </w:rPr>
        <w:t>Faaij</w:t>
      </w:r>
      <w:proofErr w:type="spellEnd"/>
      <w:r w:rsidRPr="0056623F">
        <w:rPr>
          <w:rFonts w:ascii="Times New Roman" w:eastAsia="Times New Roman" w:hAnsi="Times New Roman" w:cs="Times New Roman"/>
          <w:sz w:val="24"/>
          <w:szCs w:val="24"/>
          <w:lang w:val="en-US" w:eastAsia="ru-RU"/>
        </w:rPr>
        <w:t xml:space="preserve">, A.P. 2010. The international logistics of wood pellets for heating and power production in Europe: costs, energy input and greenhouse gas balances of pellet consumption in Italy, Sweden and the Netherlands. </w:t>
      </w:r>
      <w:r w:rsidRPr="0056623F">
        <w:rPr>
          <w:rFonts w:ascii="Times New Roman" w:eastAsia="Times New Roman" w:hAnsi="Times New Roman" w:cs="Times New Roman"/>
          <w:i/>
          <w:iCs/>
          <w:sz w:val="24"/>
          <w:szCs w:val="24"/>
          <w:lang w:val="en-US" w:eastAsia="ru-RU"/>
        </w:rPr>
        <w:t xml:space="preserve">Biofuels, </w:t>
      </w:r>
      <w:proofErr w:type="spellStart"/>
      <w:r w:rsidRPr="0056623F">
        <w:rPr>
          <w:rFonts w:ascii="Times New Roman" w:eastAsia="Times New Roman" w:hAnsi="Times New Roman" w:cs="Times New Roman"/>
          <w:i/>
          <w:iCs/>
          <w:sz w:val="24"/>
          <w:szCs w:val="24"/>
          <w:lang w:val="en-US" w:eastAsia="ru-RU"/>
        </w:rPr>
        <w:t>Bioproducts</w:t>
      </w:r>
      <w:proofErr w:type="spellEnd"/>
      <w:r w:rsidRPr="0056623F">
        <w:rPr>
          <w:rFonts w:ascii="Times New Roman" w:eastAsia="Times New Roman" w:hAnsi="Times New Roman" w:cs="Times New Roman"/>
          <w:i/>
          <w:iCs/>
          <w:sz w:val="24"/>
          <w:szCs w:val="24"/>
          <w:lang w:val="en-US" w:eastAsia="ru-RU"/>
        </w:rPr>
        <w:t xml:space="preserve"> and </w:t>
      </w:r>
      <w:proofErr w:type="spellStart"/>
      <w:r w:rsidRPr="0056623F">
        <w:rPr>
          <w:rFonts w:ascii="Times New Roman" w:eastAsia="Times New Roman" w:hAnsi="Times New Roman" w:cs="Times New Roman"/>
          <w:i/>
          <w:iCs/>
          <w:sz w:val="24"/>
          <w:szCs w:val="24"/>
          <w:lang w:val="en-US" w:eastAsia="ru-RU"/>
        </w:rPr>
        <w:t>Biorefining</w:t>
      </w:r>
      <w:proofErr w:type="spellEnd"/>
      <w:r w:rsidRPr="0056623F">
        <w:rPr>
          <w:rFonts w:ascii="Times New Roman" w:eastAsia="Times New Roman" w:hAnsi="Times New Roman" w:cs="Times New Roman"/>
          <w:i/>
          <w:iCs/>
          <w:sz w:val="24"/>
          <w:szCs w:val="24"/>
          <w:lang w:val="en-US" w:eastAsia="ru-RU"/>
        </w:rPr>
        <w:t xml:space="preserve"> </w:t>
      </w:r>
      <w:r w:rsidRPr="0056623F">
        <w:rPr>
          <w:rFonts w:ascii="Times New Roman" w:eastAsia="Times New Roman" w:hAnsi="Times New Roman" w:cs="Times New Roman"/>
          <w:sz w:val="24"/>
          <w:szCs w:val="24"/>
          <w:lang w:val="en-US" w:eastAsia="ru-RU"/>
        </w:rPr>
        <w:t>4: 132–153.</w:t>
      </w:r>
      <w:r w:rsidRPr="0056623F">
        <w:rPr>
          <w:rFonts w:ascii="Times New Roman" w:eastAsia="Times New Roman" w:hAnsi="Times New Roman" w:cs="Times New Roman"/>
          <w:sz w:val="24"/>
          <w:szCs w:val="24"/>
          <w:lang w:val="en-US" w:eastAsia="ru-RU"/>
        </w:rPr>
        <w:br/>
        <w:t xml:space="preserve">Barney, J.B. 1991. Firm resources and sustained competitive advantage.  </w:t>
      </w:r>
      <w:r w:rsidRPr="0056623F">
        <w:rPr>
          <w:rFonts w:ascii="Times New Roman" w:eastAsia="Times New Roman" w:hAnsi="Times New Roman" w:cs="Times New Roman"/>
          <w:i/>
          <w:iCs/>
          <w:sz w:val="24"/>
          <w:szCs w:val="24"/>
          <w:lang w:val="en-US" w:eastAsia="ru-RU"/>
        </w:rPr>
        <w:t xml:space="preserve">Journal of Management </w:t>
      </w:r>
      <w:r w:rsidRPr="0056623F">
        <w:rPr>
          <w:rFonts w:ascii="Times New Roman" w:eastAsia="Times New Roman" w:hAnsi="Times New Roman" w:cs="Times New Roman"/>
          <w:sz w:val="24"/>
          <w:szCs w:val="24"/>
          <w:lang w:val="en-US" w:eastAsia="ru-RU"/>
        </w:rPr>
        <w:t>17(1): 99–120.</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Book</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Author1, A., Author2, B. 2013. Book Title, 3rd ed. Publisher, Publisher Location, Country, 222 pp.</w:t>
      </w:r>
      <w:r w:rsidRPr="0056623F">
        <w:rPr>
          <w:rFonts w:ascii="Times New Roman" w:eastAsia="Times New Roman" w:hAnsi="Times New Roman" w:cs="Times New Roman"/>
          <w:sz w:val="24"/>
          <w:szCs w:val="24"/>
          <w:lang w:val="en-US" w:eastAsia="ru-RU"/>
        </w:rPr>
        <w:br/>
        <w:t xml:space="preserve">Hackett, S. 2006. Environmental and Natural Resource Economics: Theory, Policy, and the </w:t>
      </w:r>
      <w:r w:rsidRPr="0056623F">
        <w:rPr>
          <w:rFonts w:ascii="Times New Roman" w:eastAsia="Times New Roman" w:hAnsi="Times New Roman" w:cs="Times New Roman"/>
          <w:sz w:val="24"/>
          <w:szCs w:val="24"/>
          <w:lang w:val="en-US" w:eastAsia="ru-RU"/>
        </w:rPr>
        <w:lastRenderedPageBreak/>
        <w:t>Sustainable Society. M.E. Sharpe, New York, 356 pp.</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Dorsman</w:t>
      </w:r>
      <w:proofErr w:type="spellEnd"/>
      <w:r w:rsidRPr="0056623F">
        <w:rPr>
          <w:rFonts w:ascii="Times New Roman" w:eastAsia="Times New Roman" w:hAnsi="Times New Roman" w:cs="Times New Roman"/>
          <w:sz w:val="24"/>
          <w:szCs w:val="24"/>
          <w:lang w:val="en-US" w:eastAsia="ru-RU"/>
        </w:rPr>
        <w:t xml:space="preserve">, A., </w:t>
      </w:r>
      <w:proofErr w:type="spellStart"/>
      <w:r w:rsidRPr="0056623F">
        <w:rPr>
          <w:rFonts w:ascii="Times New Roman" w:eastAsia="Times New Roman" w:hAnsi="Times New Roman" w:cs="Times New Roman"/>
          <w:sz w:val="24"/>
          <w:szCs w:val="24"/>
          <w:lang w:val="en-US" w:eastAsia="ru-RU"/>
        </w:rPr>
        <w:t>Westerman</w:t>
      </w:r>
      <w:proofErr w:type="spellEnd"/>
      <w:r w:rsidRPr="0056623F">
        <w:rPr>
          <w:rFonts w:ascii="Times New Roman" w:eastAsia="Times New Roman" w:hAnsi="Times New Roman" w:cs="Times New Roman"/>
          <w:sz w:val="24"/>
          <w:szCs w:val="24"/>
          <w:lang w:val="en-US" w:eastAsia="ru-RU"/>
        </w:rPr>
        <w:t xml:space="preserve">, W., Karan, M.B., </w:t>
      </w:r>
      <w:proofErr w:type="spellStart"/>
      <w:r w:rsidRPr="0056623F">
        <w:rPr>
          <w:rFonts w:ascii="Times New Roman" w:eastAsia="Times New Roman" w:hAnsi="Times New Roman" w:cs="Times New Roman"/>
          <w:sz w:val="24"/>
          <w:szCs w:val="24"/>
          <w:lang w:val="en-US" w:eastAsia="ru-RU"/>
        </w:rPr>
        <w:t>Arslan</w:t>
      </w:r>
      <w:proofErr w:type="spellEnd"/>
      <w:r w:rsidRPr="0056623F">
        <w:rPr>
          <w:rFonts w:ascii="Times New Roman" w:eastAsia="Times New Roman" w:hAnsi="Times New Roman" w:cs="Times New Roman"/>
          <w:sz w:val="24"/>
          <w:szCs w:val="24"/>
          <w:lang w:val="en-US" w:eastAsia="ru-RU"/>
        </w:rPr>
        <w:t>, Ö. (ed.) 2011. Financial Aspects in Energy: A European Perspective. Springer, Berlin, 400 pp.</w:t>
      </w:r>
      <w:r w:rsidRPr="0056623F">
        <w:rPr>
          <w:rFonts w:ascii="Times New Roman" w:eastAsia="Times New Roman" w:hAnsi="Times New Roman" w:cs="Times New Roman"/>
          <w:sz w:val="24"/>
          <w:szCs w:val="24"/>
          <w:lang w:val="en-US" w:eastAsia="ru-RU"/>
        </w:rPr>
        <w:br/>
        <w:t xml:space="preserve">Black, H.S., Hart, R.C., Peterson, O.M. 1988. Laboratory Management: Principles and Practice. Van </w:t>
      </w:r>
      <w:proofErr w:type="spellStart"/>
      <w:r w:rsidRPr="0056623F">
        <w:rPr>
          <w:rFonts w:ascii="Times New Roman" w:eastAsia="Times New Roman" w:hAnsi="Times New Roman" w:cs="Times New Roman"/>
          <w:sz w:val="24"/>
          <w:szCs w:val="24"/>
          <w:lang w:val="en-US" w:eastAsia="ru-RU"/>
        </w:rPr>
        <w:t>Nostrand</w:t>
      </w:r>
      <w:proofErr w:type="spellEnd"/>
      <w:r w:rsidRPr="0056623F">
        <w:rPr>
          <w:rFonts w:ascii="Times New Roman" w:eastAsia="Times New Roman" w:hAnsi="Times New Roman" w:cs="Times New Roman"/>
          <w:sz w:val="24"/>
          <w:szCs w:val="24"/>
          <w:lang w:val="en-US" w:eastAsia="ru-RU"/>
        </w:rPr>
        <w:t xml:space="preserve"> Reinhold, New York, 242 pp.</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Book Chapter</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Author1, A., Author2, B. 2013. Title of the chapter. In Book Title, 2nd ed., Editor1, Editor2, (Eds.), Publisher, Publisher Location, Country, Volume 3, pp. 150–200.</w:t>
      </w:r>
      <w:r w:rsidRPr="0056623F">
        <w:rPr>
          <w:rFonts w:ascii="Times New Roman" w:eastAsia="Times New Roman" w:hAnsi="Times New Roman" w:cs="Times New Roman"/>
          <w:sz w:val="24"/>
          <w:szCs w:val="24"/>
          <w:lang w:val="en-US" w:eastAsia="ru-RU"/>
        </w:rPr>
        <w:br/>
        <w:t xml:space="preserve">Leach, J., 2013. Impacts of the zebra mussel on water quality and fish spawning reefs of Western Lake Erie. In: T. </w:t>
      </w:r>
      <w:proofErr w:type="spellStart"/>
      <w:r w:rsidRPr="0056623F">
        <w:rPr>
          <w:rFonts w:ascii="Times New Roman" w:eastAsia="Times New Roman" w:hAnsi="Times New Roman" w:cs="Times New Roman"/>
          <w:sz w:val="24"/>
          <w:szCs w:val="24"/>
          <w:lang w:val="en-US" w:eastAsia="ru-RU"/>
        </w:rPr>
        <w:t>Nalepa</w:t>
      </w:r>
      <w:proofErr w:type="spellEnd"/>
      <w:r w:rsidRPr="0056623F">
        <w:rPr>
          <w:rFonts w:ascii="Times New Roman" w:eastAsia="Times New Roman" w:hAnsi="Times New Roman" w:cs="Times New Roman"/>
          <w:sz w:val="24"/>
          <w:szCs w:val="24"/>
          <w:lang w:val="en-US" w:eastAsia="ru-RU"/>
        </w:rPr>
        <w:t xml:space="preserve"> and D. </w:t>
      </w:r>
      <w:proofErr w:type="spellStart"/>
      <w:r w:rsidRPr="0056623F">
        <w:rPr>
          <w:rFonts w:ascii="Times New Roman" w:eastAsia="Times New Roman" w:hAnsi="Times New Roman" w:cs="Times New Roman"/>
          <w:sz w:val="24"/>
          <w:szCs w:val="24"/>
          <w:lang w:val="en-US" w:eastAsia="ru-RU"/>
        </w:rPr>
        <w:t>Schloesser</w:t>
      </w:r>
      <w:proofErr w:type="spellEnd"/>
      <w:r w:rsidRPr="0056623F">
        <w:rPr>
          <w:rFonts w:ascii="Times New Roman" w:eastAsia="Times New Roman" w:hAnsi="Times New Roman" w:cs="Times New Roman"/>
          <w:sz w:val="24"/>
          <w:szCs w:val="24"/>
          <w:lang w:val="en-US" w:eastAsia="ru-RU"/>
        </w:rPr>
        <w:t xml:space="preserve"> (Eds.), Zebra mussels: biology, impacts and control, Lewis Publishers, Ann Arbor, USA, pp. 381–397.</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Ansoff</w:t>
      </w:r>
      <w:proofErr w:type="spellEnd"/>
      <w:r w:rsidRPr="0056623F">
        <w:rPr>
          <w:rFonts w:ascii="Times New Roman" w:eastAsia="Times New Roman" w:hAnsi="Times New Roman" w:cs="Times New Roman"/>
          <w:sz w:val="24"/>
          <w:szCs w:val="24"/>
          <w:lang w:val="en-US" w:eastAsia="ru-RU"/>
        </w:rPr>
        <w:t>, H.I., Stewart, J.M., 2011. Strategies for a technology -based business. In: R.R. Rothberg (Ed.), Corporate Strategy and Product Innovation, The Free Press, New York, pp. 501–529.</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Report</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European Environment Agency EEA 2006. How much bioenergy can Europe produce without harming the environment? EEA-Report 07/2006. Copenhagen.</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Thraen</w:t>
      </w:r>
      <w:proofErr w:type="spellEnd"/>
      <w:r w:rsidRPr="0056623F">
        <w:rPr>
          <w:rFonts w:ascii="Times New Roman" w:eastAsia="Times New Roman" w:hAnsi="Times New Roman" w:cs="Times New Roman"/>
          <w:sz w:val="24"/>
          <w:szCs w:val="24"/>
          <w:lang w:val="en-US" w:eastAsia="ru-RU"/>
        </w:rPr>
        <w:t xml:space="preserve">, D., </w:t>
      </w:r>
      <w:proofErr w:type="spellStart"/>
      <w:r w:rsidRPr="0056623F">
        <w:rPr>
          <w:rFonts w:ascii="Times New Roman" w:eastAsia="Times New Roman" w:hAnsi="Times New Roman" w:cs="Times New Roman"/>
          <w:sz w:val="24"/>
          <w:szCs w:val="24"/>
          <w:lang w:val="en-US" w:eastAsia="ru-RU"/>
        </w:rPr>
        <w:t>Fritsche</w:t>
      </w:r>
      <w:proofErr w:type="spellEnd"/>
      <w:r w:rsidRPr="0056623F">
        <w:rPr>
          <w:rFonts w:ascii="Times New Roman" w:eastAsia="Times New Roman" w:hAnsi="Times New Roman" w:cs="Times New Roman"/>
          <w:sz w:val="24"/>
          <w:szCs w:val="24"/>
          <w:lang w:val="en-US" w:eastAsia="ru-RU"/>
        </w:rPr>
        <w:t xml:space="preserve">, U., </w:t>
      </w:r>
      <w:proofErr w:type="spellStart"/>
      <w:r w:rsidRPr="0056623F">
        <w:rPr>
          <w:rFonts w:ascii="Times New Roman" w:eastAsia="Times New Roman" w:hAnsi="Times New Roman" w:cs="Times New Roman"/>
          <w:sz w:val="24"/>
          <w:szCs w:val="24"/>
          <w:lang w:val="en-US" w:eastAsia="ru-RU"/>
        </w:rPr>
        <w:t>Hennig</w:t>
      </w:r>
      <w:proofErr w:type="spellEnd"/>
      <w:r w:rsidRPr="0056623F">
        <w:rPr>
          <w:rFonts w:ascii="Times New Roman" w:eastAsia="Times New Roman" w:hAnsi="Times New Roman" w:cs="Times New Roman"/>
          <w:sz w:val="24"/>
          <w:szCs w:val="24"/>
          <w:lang w:val="en-US" w:eastAsia="ru-RU"/>
        </w:rPr>
        <w:t xml:space="preserve">, C., </w:t>
      </w:r>
      <w:proofErr w:type="spellStart"/>
      <w:r w:rsidRPr="0056623F">
        <w:rPr>
          <w:rFonts w:ascii="Times New Roman" w:eastAsia="Times New Roman" w:hAnsi="Times New Roman" w:cs="Times New Roman"/>
          <w:sz w:val="24"/>
          <w:szCs w:val="24"/>
          <w:lang w:val="en-US" w:eastAsia="ru-RU"/>
        </w:rPr>
        <w:t>Rensberg</w:t>
      </w:r>
      <w:proofErr w:type="spellEnd"/>
      <w:r w:rsidRPr="0056623F">
        <w:rPr>
          <w:rFonts w:ascii="Times New Roman" w:eastAsia="Times New Roman" w:hAnsi="Times New Roman" w:cs="Times New Roman"/>
          <w:sz w:val="24"/>
          <w:szCs w:val="24"/>
          <w:lang w:val="en-US" w:eastAsia="ru-RU"/>
        </w:rPr>
        <w:t xml:space="preserve">, N., </w:t>
      </w:r>
      <w:proofErr w:type="spellStart"/>
      <w:r w:rsidRPr="0056623F">
        <w:rPr>
          <w:rFonts w:ascii="Times New Roman" w:eastAsia="Times New Roman" w:hAnsi="Times New Roman" w:cs="Times New Roman"/>
          <w:sz w:val="24"/>
          <w:szCs w:val="24"/>
          <w:lang w:val="en-US" w:eastAsia="ru-RU"/>
        </w:rPr>
        <w:t>Krautz</w:t>
      </w:r>
      <w:proofErr w:type="spellEnd"/>
      <w:r w:rsidRPr="0056623F">
        <w:rPr>
          <w:rFonts w:ascii="Times New Roman" w:eastAsia="Times New Roman" w:hAnsi="Times New Roman" w:cs="Times New Roman"/>
          <w:sz w:val="24"/>
          <w:szCs w:val="24"/>
          <w:lang w:val="en-US" w:eastAsia="ru-RU"/>
        </w:rPr>
        <w:t>, A. 2012. IEA Bioenergy Task 40: Country Report Germany 2011. Leipzig, Darmstadt.</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Proceedings</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Author1, A.B., Author2, C.D., Author3, E.F. 2013. Title of Presentation. In Title of the Collected Work (if available), Proceedings of the Name of the Conference, Location of Conference, Country, Date of Conference, Editor1, Editor2, Eds. (if available). Publisher, City, Country, Abstract Number (optional), Pagination (optional).</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Verhoeff</w:t>
      </w:r>
      <w:proofErr w:type="spellEnd"/>
      <w:r w:rsidRPr="0056623F">
        <w:rPr>
          <w:rFonts w:ascii="Times New Roman" w:eastAsia="Times New Roman" w:hAnsi="Times New Roman" w:cs="Times New Roman"/>
          <w:sz w:val="24"/>
          <w:szCs w:val="24"/>
          <w:lang w:val="en-US" w:eastAsia="ru-RU"/>
        </w:rPr>
        <w:t xml:space="preserve">, F., </w:t>
      </w:r>
      <w:proofErr w:type="spellStart"/>
      <w:r w:rsidRPr="0056623F">
        <w:rPr>
          <w:rFonts w:ascii="Times New Roman" w:eastAsia="Times New Roman" w:hAnsi="Times New Roman" w:cs="Times New Roman"/>
          <w:sz w:val="24"/>
          <w:szCs w:val="24"/>
          <w:lang w:val="en-US" w:eastAsia="ru-RU"/>
        </w:rPr>
        <w:t>Pels</w:t>
      </w:r>
      <w:proofErr w:type="spellEnd"/>
      <w:r w:rsidRPr="0056623F">
        <w:rPr>
          <w:rFonts w:ascii="Times New Roman" w:eastAsia="Times New Roman" w:hAnsi="Times New Roman" w:cs="Times New Roman"/>
          <w:sz w:val="24"/>
          <w:szCs w:val="24"/>
          <w:lang w:val="en-US" w:eastAsia="ru-RU"/>
        </w:rPr>
        <w:t xml:space="preserve">, J.R., </w:t>
      </w:r>
      <w:proofErr w:type="spellStart"/>
      <w:r w:rsidRPr="0056623F">
        <w:rPr>
          <w:rFonts w:ascii="Times New Roman" w:eastAsia="Times New Roman" w:hAnsi="Times New Roman" w:cs="Times New Roman"/>
          <w:sz w:val="24"/>
          <w:szCs w:val="24"/>
          <w:lang w:val="en-US" w:eastAsia="ru-RU"/>
        </w:rPr>
        <w:t>Boersma</w:t>
      </w:r>
      <w:proofErr w:type="spellEnd"/>
      <w:r w:rsidRPr="0056623F">
        <w:rPr>
          <w:rFonts w:ascii="Times New Roman" w:eastAsia="Times New Roman" w:hAnsi="Times New Roman" w:cs="Times New Roman"/>
          <w:sz w:val="24"/>
          <w:szCs w:val="24"/>
          <w:lang w:val="en-US" w:eastAsia="ru-RU"/>
        </w:rPr>
        <w:t xml:space="preserve">, A.R., </w:t>
      </w:r>
      <w:proofErr w:type="spellStart"/>
      <w:r w:rsidRPr="0056623F">
        <w:rPr>
          <w:rFonts w:ascii="Times New Roman" w:eastAsia="Times New Roman" w:hAnsi="Times New Roman" w:cs="Times New Roman"/>
          <w:sz w:val="24"/>
          <w:szCs w:val="24"/>
          <w:lang w:val="en-US" w:eastAsia="ru-RU"/>
        </w:rPr>
        <w:t>Zwart</w:t>
      </w:r>
      <w:proofErr w:type="spellEnd"/>
      <w:r w:rsidRPr="0056623F">
        <w:rPr>
          <w:rFonts w:ascii="Times New Roman" w:eastAsia="Times New Roman" w:hAnsi="Times New Roman" w:cs="Times New Roman"/>
          <w:sz w:val="24"/>
          <w:szCs w:val="24"/>
          <w:lang w:val="en-US" w:eastAsia="ru-RU"/>
        </w:rPr>
        <w:t xml:space="preserve">, R.W.R., Kiel, J.H.A. 2011. </w:t>
      </w:r>
      <w:proofErr w:type="spellStart"/>
      <w:r w:rsidRPr="0056623F">
        <w:rPr>
          <w:rFonts w:ascii="Times New Roman" w:eastAsia="Times New Roman" w:hAnsi="Times New Roman" w:cs="Times New Roman"/>
          <w:sz w:val="24"/>
          <w:szCs w:val="24"/>
          <w:lang w:val="en-US" w:eastAsia="ru-RU"/>
        </w:rPr>
        <w:t>Torrefaction</w:t>
      </w:r>
      <w:proofErr w:type="spellEnd"/>
      <w:r w:rsidRPr="0056623F">
        <w:rPr>
          <w:rFonts w:ascii="Times New Roman" w:eastAsia="Times New Roman" w:hAnsi="Times New Roman" w:cs="Times New Roman"/>
          <w:sz w:val="24"/>
          <w:szCs w:val="24"/>
          <w:lang w:val="en-US" w:eastAsia="ru-RU"/>
        </w:rPr>
        <w:t xml:space="preserve"> technology heading for demonstration. In: Proceedings of the 19th European Biomass Conference and Exhibition, ICC Berlin, Germany 6-10 June 2011, pp.80–86.</w:t>
      </w:r>
      <w:r w:rsidRPr="0056623F">
        <w:rPr>
          <w:rFonts w:ascii="Times New Roman" w:eastAsia="Times New Roman" w:hAnsi="Times New Roman" w:cs="Times New Roman"/>
          <w:sz w:val="24"/>
          <w:szCs w:val="24"/>
          <w:lang w:val="en-US" w:eastAsia="ru-RU"/>
        </w:rPr>
        <w:br/>
        <w:t xml:space="preserve">Brown, A.L. and </w:t>
      </w:r>
      <w:proofErr w:type="spellStart"/>
      <w:r w:rsidRPr="0056623F">
        <w:rPr>
          <w:rFonts w:ascii="Times New Roman" w:eastAsia="Times New Roman" w:hAnsi="Times New Roman" w:cs="Times New Roman"/>
          <w:sz w:val="24"/>
          <w:szCs w:val="24"/>
          <w:lang w:val="en-US" w:eastAsia="ru-RU"/>
        </w:rPr>
        <w:t>Daneke</w:t>
      </w:r>
      <w:proofErr w:type="spellEnd"/>
      <w:r w:rsidRPr="0056623F">
        <w:rPr>
          <w:rFonts w:ascii="Times New Roman" w:eastAsia="Times New Roman" w:hAnsi="Times New Roman" w:cs="Times New Roman"/>
          <w:sz w:val="24"/>
          <w:szCs w:val="24"/>
          <w:lang w:val="en-US" w:eastAsia="ru-RU"/>
        </w:rPr>
        <w:t>, G.A., 1988. Adaptive technology management in Japan. In: L.R. Gomez-Mejia and M.W. Lawless (Eds.), Proceedings of Managing the High Technology Firm. The Graduate School of Business, University of Colorado, Boulder.</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val="en-US" w:eastAsia="ru-RU"/>
        </w:rPr>
      </w:pPr>
      <w:r w:rsidRPr="0056623F">
        <w:rPr>
          <w:rFonts w:ascii="Times New Roman" w:eastAsia="Times New Roman" w:hAnsi="Times New Roman" w:cs="Times New Roman"/>
          <w:b/>
          <w:bCs/>
          <w:i/>
          <w:iCs/>
          <w:sz w:val="24"/>
          <w:szCs w:val="24"/>
          <w:lang w:val="en-US" w:eastAsia="ru-RU"/>
        </w:rPr>
        <w:t>Examples for Thesis</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Author1, A.B. 2013. Title of Thesis, Level of Thesis, Degree-Granting University, Location of University, 100 pp.</w:t>
      </w:r>
      <w:r w:rsidRPr="0056623F">
        <w:rPr>
          <w:rFonts w:ascii="Times New Roman" w:eastAsia="Times New Roman" w:hAnsi="Times New Roman" w:cs="Times New Roman"/>
          <w:sz w:val="24"/>
          <w:szCs w:val="24"/>
          <w:lang w:val="en-US" w:eastAsia="ru-RU"/>
        </w:rPr>
        <w:br/>
        <w:t>Strunk, J.L. 2010. The extraction of mercury from sediment and the geochemical partitioning of mercury in sediments from Lake Superior, M. S. thesis, Michigan State Univ., East Lansing, 90 pp.</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Korhonen</w:t>
      </w:r>
      <w:proofErr w:type="spellEnd"/>
      <w:r w:rsidRPr="0056623F">
        <w:rPr>
          <w:rFonts w:ascii="Times New Roman" w:eastAsia="Times New Roman" w:hAnsi="Times New Roman" w:cs="Times New Roman"/>
          <w:sz w:val="24"/>
          <w:szCs w:val="24"/>
          <w:lang w:val="en-US" w:eastAsia="ru-RU"/>
        </w:rPr>
        <w:t xml:space="preserve">, S. 2006. A capability-based view of organizational renewal: combining opportunity—and advantage—seeking growth in large, established European and North American wood-industry companies. </w:t>
      </w:r>
      <w:proofErr w:type="spellStart"/>
      <w:r w:rsidRPr="0056623F">
        <w:rPr>
          <w:rFonts w:ascii="Times New Roman" w:eastAsia="Times New Roman" w:hAnsi="Times New Roman" w:cs="Times New Roman"/>
          <w:sz w:val="24"/>
          <w:szCs w:val="24"/>
          <w:lang w:val="en-US" w:eastAsia="ru-RU"/>
        </w:rPr>
        <w:t>Dissertationes</w:t>
      </w:r>
      <w:proofErr w:type="spellEnd"/>
      <w:r w:rsidRPr="0056623F">
        <w:rPr>
          <w:rFonts w:ascii="Times New Roman" w:eastAsia="Times New Roman" w:hAnsi="Times New Roman" w:cs="Times New Roman"/>
          <w:sz w:val="24"/>
          <w:szCs w:val="24"/>
          <w:lang w:val="en-US" w:eastAsia="ru-RU"/>
        </w:rPr>
        <w:t xml:space="preserve"> </w:t>
      </w:r>
      <w:proofErr w:type="spellStart"/>
      <w:r w:rsidRPr="0056623F">
        <w:rPr>
          <w:rFonts w:ascii="Times New Roman" w:eastAsia="Times New Roman" w:hAnsi="Times New Roman" w:cs="Times New Roman"/>
          <w:sz w:val="24"/>
          <w:szCs w:val="24"/>
          <w:lang w:val="en-US" w:eastAsia="ru-RU"/>
        </w:rPr>
        <w:t>Forestales</w:t>
      </w:r>
      <w:proofErr w:type="spellEnd"/>
      <w:r w:rsidRPr="0056623F">
        <w:rPr>
          <w:rFonts w:ascii="Times New Roman" w:eastAsia="Times New Roman" w:hAnsi="Times New Roman" w:cs="Times New Roman"/>
          <w:sz w:val="24"/>
          <w:szCs w:val="24"/>
          <w:lang w:val="en-US" w:eastAsia="ru-RU"/>
        </w:rPr>
        <w:t xml:space="preserve"> 202. Dissertation. 74 p.</w:t>
      </w:r>
    </w:p>
    <w:p w:rsidR="0056623F" w:rsidRPr="0056623F" w:rsidRDefault="0056623F" w:rsidP="0056623F">
      <w:pPr>
        <w:spacing w:before="100" w:beforeAutospacing="1" w:after="100" w:afterAutospacing="1" w:line="240" w:lineRule="auto"/>
        <w:rPr>
          <w:rFonts w:ascii="Times New Roman" w:eastAsia="Times New Roman" w:hAnsi="Times New Roman" w:cs="Times New Roman"/>
          <w:sz w:val="24"/>
          <w:szCs w:val="24"/>
          <w:lang w:eastAsia="ru-RU"/>
        </w:rPr>
      </w:pPr>
      <w:r w:rsidRPr="0056623F">
        <w:rPr>
          <w:rFonts w:ascii="Times New Roman" w:eastAsia="Times New Roman" w:hAnsi="Times New Roman" w:cs="Times New Roman"/>
          <w:b/>
          <w:bCs/>
          <w:i/>
          <w:iCs/>
          <w:sz w:val="24"/>
          <w:szCs w:val="24"/>
          <w:lang w:val="en-US" w:eastAsia="ru-RU"/>
        </w:rPr>
        <w:t>Examples for Internet Source</w:t>
      </w:r>
      <w:r w:rsidRPr="0056623F">
        <w:rPr>
          <w:rFonts w:ascii="Times New Roman" w:eastAsia="Times New Roman" w:hAnsi="Times New Roman" w:cs="Times New Roman"/>
          <w:b/>
          <w:bCs/>
          <w:i/>
          <w:iCs/>
          <w:sz w:val="24"/>
          <w:szCs w:val="24"/>
          <w:lang w:val="en-US" w:eastAsia="ru-RU"/>
        </w:rPr>
        <w:br/>
      </w:r>
      <w:r w:rsidRPr="0056623F">
        <w:rPr>
          <w:rFonts w:ascii="Times New Roman" w:eastAsia="Times New Roman" w:hAnsi="Times New Roman" w:cs="Times New Roman"/>
          <w:sz w:val="24"/>
          <w:szCs w:val="24"/>
          <w:lang w:val="en-US" w:eastAsia="ru-RU"/>
        </w:rPr>
        <w:t>Title of Site 2013. URL. [Accessed Month Date Year].</w:t>
      </w:r>
      <w:r w:rsidRPr="0056623F">
        <w:rPr>
          <w:rFonts w:ascii="Times New Roman" w:eastAsia="Times New Roman" w:hAnsi="Times New Roman" w:cs="Times New Roman"/>
          <w:sz w:val="24"/>
          <w:szCs w:val="24"/>
          <w:lang w:val="en-US" w:eastAsia="ru-RU"/>
        </w:rPr>
        <w:br/>
        <w:t xml:space="preserve">TFZ 2012. </w:t>
      </w:r>
      <w:proofErr w:type="spellStart"/>
      <w:r w:rsidRPr="0056623F">
        <w:rPr>
          <w:rFonts w:ascii="Times New Roman" w:eastAsia="Times New Roman" w:hAnsi="Times New Roman" w:cs="Times New Roman"/>
          <w:sz w:val="24"/>
          <w:szCs w:val="24"/>
          <w:lang w:val="en-US" w:eastAsia="ru-RU"/>
        </w:rPr>
        <w:t>Technologie</w:t>
      </w:r>
      <w:proofErr w:type="spellEnd"/>
      <w:r w:rsidRPr="0056623F">
        <w:rPr>
          <w:rFonts w:ascii="Times New Roman" w:eastAsia="Times New Roman" w:hAnsi="Times New Roman" w:cs="Times New Roman"/>
          <w:sz w:val="24"/>
          <w:szCs w:val="24"/>
          <w:lang w:val="en-US" w:eastAsia="ru-RU"/>
        </w:rPr>
        <w:t xml:space="preserve">—und </w:t>
      </w:r>
      <w:proofErr w:type="spellStart"/>
      <w:r w:rsidRPr="0056623F">
        <w:rPr>
          <w:rFonts w:ascii="Times New Roman" w:eastAsia="Times New Roman" w:hAnsi="Times New Roman" w:cs="Times New Roman"/>
          <w:sz w:val="24"/>
          <w:szCs w:val="24"/>
          <w:lang w:val="en-US" w:eastAsia="ru-RU"/>
        </w:rPr>
        <w:t>Förderzentrum</w:t>
      </w:r>
      <w:proofErr w:type="spellEnd"/>
      <w:r w:rsidRPr="0056623F">
        <w:rPr>
          <w:rFonts w:ascii="Times New Roman" w:eastAsia="Times New Roman" w:hAnsi="Times New Roman" w:cs="Times New Roman"/>
          <w:sz w:val="24"/>
          <w:szCs w:val="24"/>
          <w:lang w:val="en-US" w:eastAsia="ru-RU"/>
        </w:rPr>
        <w:t xml:space="preserve">: </w:t>
      </w:r>
      <w:proofErr w:type="spellStart"/>
      <w:r w:rsidRPr="0056623F">
        <w:rPr>
          <w:rFonts w:ascii="Times New Roman" w:eastAsia="Times New Roman" w:hAnsi="Times New Roman" w:cs="Times New Roman"/>
          <w:sz w:val="24"/>
          <w:szCs w:val="24"/>
          <w:lang w:val="en-US" w:eastAsia="ru-RU"/>
        </w:rPr>
        <w:t>Aktuelle</w:t>
      </w:r>
      <w:proofErr w:type="spellEnd"/>
      <w:r w:rsidRPr="0056623F">
        <w:rPr>
          <w:rFonts w:ascii="Times New Roman" w:eastAsia="Times New Roman" w:hAnsi="Times New Roman" w:cs="Times New Roman"/>
          <w:sz w:val="24"/>
          <w:szCs w:val="24"/>
          <w:lang w:val="en-US" w:eastAsia="ru-RU"/>
        </w:rPr>
        <w:t xml:space="preserve"> </w:t>
      </w:r>
      <w:proofErr w:type="spellStart"/>
      <w:r w:rsidRPr="0056623F">
        <w:rPr>
          <w:rFonts w:ascii="Times New Roman" w:eastAsia="Times New Roman" w:hAnsi="Times New Roman" w:cs="Times New Roman"/>
          <w:sz w:val="24"/>
          <w:szCs w:val="24"/>
          <w:lang w:val="en-US" w:eastAsia="ru-RU"/>
        </w:rPr>
        <w:t>Scheitholzpreise</w:t>
      </w:r>
      <w:proofErr w:type="spellEnd"/>
      <w:r w:rsidRPr="0056623F">
        <w:rPr>
          <w:rFonts w:ascii="Times New Roman" w:eastAsia="Times New Roman" w:hAnsi="Times New Roman" w:cs="Times New Roman"/>
          <w:sz w:val="24"/>
          <w:szCs w:val="24"/>
          <w:lang w:val="en-US" w:eastAsia="ru-RU"/>
        </w:rPr>
        <w:t xml:space="preserve"> [Current wood log prices]. </w:t>
      </w:r>
      <w:hyperlink r:id="rId4" w:history="1">
        <w:r w:rsidRPr="0056623F">
          <w:rPr>
            <w:rFonts w:ascii="Times New Roman" w:eastAsia="Times New Roman" w:hAnsi="Times New Roman" w:cs="Times New Roman"/>
            <w:color w:val="0563C1" w:themeColor="hyperlink"/>
            <w:sz w:val="24"/>
            <w:szCs w:val="24"/>
            <w:u w:val="single"/>
            <w:lang w:val="en-US" w:eastAsia="ru-RU"/>
          </w:rPr>
          <w:t>www.tfz.bayern.de/festbrennstoffe/17385</w:t>
        </w:r>
      </w:hyperlink>
      <w:r w:rsidRPr="0056623F">
        <w:rPr>
          <w:rFonts w:ascii="Times New Roman" w:eastAsia="Times New Roman" w:hAnsi="Times New Roman" w:cs="Times New Roman"/>
          <w:sz w:val="24"/>
          <w:szCs w:val="24"/>
          <w:lang w:val="en-US" w:eastAsia="ru-RU"/>
        </w:rPr>
        <w:t>. [Accessed March 20 2012].</w:t>
      </w:r>
      <w:r w:rsidRPr="0056623F">
        <w:rPr>
          <w:rFonts w:ascii="Times New Roman" w:eastAsia="Times New Roman" w:hAnsi="Times New Roman" w:cs="Times New Roman"/>
          <w:sz w:val="24"/>
          <w:szCs w:val="24"/>
          <w:lang w:val="en-US" w:eastAsia="ru-RU"/>
        </w:rPr>
        <w:br/>
      </w:r>
      <w:proofErr w:type="spellStart"/>
      <w:r w:rsidRPr="0056623F">
        <w:rPr>
          <w:rFonts w:ascii="Times New Roman" w:eastAsia="Times New Roman" w:hAnsi="Times New Roman" w:cs="Times New Roman"/>
          <w:sz w:val="24"/>
          <w:szCs w:val="24"/>
          <w:lang w:val="en-US" w:eastAsia="ru-RU"/>
        </w:rPr>
        <w:t>Destatis</w:t>
      </w:r>
      <w:proofErr w:type="spellEnd"/>
      <w:r w:rsidRPr="0056623F">
        <w:rPr>
          <w:rFonts w:ascii="Times New Roman" w:eastAsia="Times New Roman" w:hAnsi="Times New Roman" w:cs="Times New Roman"/>
          <w:sz w:val="24"/>
          <w:szCs w:val="24"/>
          <w:lang w:val="en-US" w:eastAsia="ru-RU"/>
        </w:rPr>
        <w:t xml:space="preserve"> 2011. Online-Database of the Federal Republic of Germany. </w:t>
      </w:r>
      <w:hyperlink r:id="rId5" w:history="1">
        <w:r w:rsidRPr="0056623F">
          <w:rPr>
            <w:rFonts w:ascii="Times New Roman" w:eastAsia="Times New Roman" w:hAnsi="Times New Roman" w:cs="Times New Roman"/>
            <w:color w:val="0563C1" w:themeColor="hyperlink"/>
            <w:sz w:val="24"/>
            <w:szCs w:val="24"/>
            <w:u w:val="single"/>
            <w:lang w:eastAsia="ru-RU"/>
          </w:rPr>
          <w:t>www.destatis.de</w:t>
        </w:r>
      </w:hyperlink>
      <w:r w:rsidRPr="0056623F">
        <w:rPr>
          <w:rFonts w:ascii="Times New Roman" w:eastAsia="Times New Roman" w:hAnsi="Times New Roman" w:cs="Times New Roman"/>
          <w:sz w:val="24"/>
          <w:szCs w:val="24"/>
          <w:lang w:eastAsia="ru-RU"/>
        </w:rPr>
        <w:t>. [</w:t>
      </w:r>
      <w:proofErr w:type="spellStart"/>
      <w:r w:rsidRPr="0056623F">
        <w:rPr>
          <w:rFonts w:ascii="Times New Roman" w:eastAsia="Times New Roman" w:hAnsi="Times New Roman" w:cs="Times New Roman"/>
          <w:sz w:val="24"/>
          <w:szCs w:val="24"/>
          <w:lang w:eastAsia="ru-RU"/>
        </w:rPr>
        <w:t>Accessed</w:t>
      </w:r>
      <w:proofErr w:type="spellEnd"/>
      <w:r w:rsidRPr="0056623F">
        <w:rPr>
          <w:rFonts w:ascii="Times New Roman" w:eastAsia="Times New Roman" w:hAnsi="Times New Roman" w:cs="Times New Roman"/>
          <w:sz w:val="24"/>
          <w:szCs w:val="24"/>
          <w:lang w:eastAsia="ru-RU"/>
        </w:rPr>
        <w:t xml:space="preserve"> </w:t>
      </w:r>
      <w:proofErr w:type="spellStart"/>
      <w:r w:rsidRPr="0056623F">
        <w:rPr>
          <w:rFonts w:ascii="Times New Roman" w:eastAsia="Times New Roman" w:hAnsi="Times New Roman" w:cs="Times New Roman"/>
          <w:sz w:val="24"/>
          <w:szCs w:val="24"/>
          <w:lang w:eastAsia="ru-RU"/>
        </w:rPr>
        <w:t>March</w:t>
      </w:r>
      <w:proofErr w:type="spellEnd"/>
      <w:r w:rsidRPr="0056623F">
        <w:rPr>
          <w:rFonts w:ascii="Times New Roman" w:eastAsia="Times New Roman" w:hAnsi="Times New Roman" w:cs="Times New Roman"/>
          <w:sz w:val="24"/>
          <w:szCs w:val="24"/>
          <w:lang w:eastAsia="ru-RU"/>
        </w:rPr>
        <w:t xml:space="preserve"> 12 2012].</w:t>
      </w:r>
    </w:p>
    <w:p w:rsidR="004062E9" w:rsidRDefault="004062E9">
      <w:bookmarkStart w:id="0" w:name="_GoBack"/>
      <w:bookmarkEnd w:id="0"/>
    </w:p>
    <w:sectPr w:rsidR="00406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3F"/>
    <w:rsid w:val="004062E9"/>
    <w:rsid w:val="0056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21FAC-74F3-4A93-84C8-61B1EEAB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statis.de" TargetMode="External"/><Relationship Id="rId4" Type="http://schemas.openxmlformats.org/officeDocument/2006/relationships/hyperlink" Target="http://www.tfz.bayern.de/festbrennstoffe/17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Ерохова Наталья Станиславовна</dc:creator>
  <cp:keywords/>
  <dc:description/>
  <cp:lastModifiedBy>Ерохова Наталья Станиславовна</cp:lastModifiedBy>
  <cp:revision>1</cp:revision>
  <dcterms:created xsi:type="dcterms:W3CDTF">2024-05-22T10:01:00Z</dcterms:created>
  <dcterms:modified xsi:type="dcterms:W3CDTF">2024-05-22T10:02:00Z</dcterms:modified>
</cp:coreProperties>
</file>