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1D1D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2A7491A4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55040B95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173D2627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FED6389" w14:textId="2797FA0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9359B5" w:rsidRPr="009359B5">
        <w:rPr>
          <w:i/>
          <w:iCs/>
          <w:color w:val="000000"/>
          <w:sz w:val="22"/>
          <w:szCs w:val="22"/>
        </w:rPr>
        <w:t>5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1104F8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19C859FF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6313EA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3DCDFC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014084C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2B8F3DF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31487429" w14:textId="37BBCA2E" w:rsidR="0076679A" w:rsidRPr="009359B5" w:rsidRDefault="0076679A" w:rsidP="0076679A">
      <w:pPr>
        <w:pStyle w:val="6"/>
        <w:rPr>
          <w:sz w:val="22"/>
          <w:szCs w:val="22"/>
        </w:rPr>
      </w:pPr>
      <w:r>
        <w:rPr>
          <w:sz w:val="22"/>
          <w:szCs w:val="22"/>
        </w:rPr>
        <w:t xml:space="preserve">Отчет </w:t>
      </w:r>
      <w:r w:rsidR="009359B5">
        <w:rPr>
          <w:sz w:val="22"/>
          <w:szCs w:val="22"/>
        </w:rPr>
        <w:t xml:space="preserve">базовой </w:t>
      </w:r>
      <w:r>
        <w:rPr>
          <w:sz w:val="22"/>
          <w:szCs w:val="22"/>
        </w:rPr>
        <w:t xml:space="preserve">кафедры </w:t>
      </w:r>
      <w:r w:rsidR="009359B5">
        <w:rPr>
          <w:sz w:val="22"/>
          <w:szCs w:val="22"/>
        </w:rPr>
        <w:t>энергетического машиностроения</w:t>
      </w:r>
    </w:p>
    <w:p w14:paraId="439D1D6A" w14:textId="7277C23A" w:rsidR="0076679A" w:rsidRDefault="0076679A" w:rsidP="0076679A">
      <w:pPr>
        <w:pStyle w:val="6"/>
        <w:rPr>
          <w:sz w:val="22"/>
          <w:szCs w:val="22"/>
        </w:rPr>
      </w:pPr>
      <w:r w:rsidRPr="00517F74">
        <w:rPr>
          <w:sz w:val="22"/>
          <w:szCs w:val="22"/>
        </w:rPr>
        <w:t>за период с 20</w:t>
      </w:r>
      <w:r w:rsidR="002C1F0B">
        <w:rPr>
          <w:sz w:val="22"/>
          <w:szCs w:val="22"/>
        </w:rPr>
        <w:t>22</w:t>
      </w:r>
      <w:r w:rsidRPr="00517F74">
        <w:rPr>
          <w:sz w:val="22"/>
          <w:szCs w:val="22"/>
        </w:rPr>
        <w:t xml:space="preserve"> по 202</w:t>
      </w:r>
      <w:r w:rsidR="00C70CA3">
        <w:rPr>
          <w:sz w:val="22"/>
          <w:szCs w:val="22"/>
        </w:rPr>
        <w:t>4</w:t>
      </w:r>
      <w:r w:rsidRPr="00517F74">
        <w:rPr>
          <w:sz w:val="22"/>
          <w:szCs w:val="22"/>
        </w:rPr>
        <w:t xml:space="preserve"> </w:t>
      </w:r>
      <w:r w:rsidRPr="00B56C3A">
        <w:rPr>
          <w:sz w:val="22"/>
          <w:szCs w:val="22"/>
        </w:rPr>
        <w:t>годы</w:t>
      </w:r>
    </w:p>
    <w:p w14:paraId="7D7E4126" w14:textId="3778F3DD" w:rsidR="0076679A" w:rsidRPr="00517F74" w:rsidRDefault="0076679A" w:rsidP="0076679A">
      <w:pPr>
        <w:pStyle w:val="6"/>
        <w:rPr>
          <w:sz w:val="22"/>
          <w:szCs w:val="22"/>
        </w:rPr>
      </w:pPr>
      <w:r w:rsidRPr="00517F74">
        <w:rPr>
          <w:sz w:val="22"/>
          <w:szCs w:val="22"/>
        </w:rPr>
        <w:t xml:space="preserve">и </w:t>
      </w:r>
      <w:r>
        <w:rPr>
          <w:sz w:val="22"/>
          <w:szCs w:val="22"/>
        </w:rPr>
        <w:t>п</w:t>
      </w:r>
      <w:r w:rsidRPr="00517F74">
        <w:rPr>
          <w:sz w:val="22"/>
          <w:szCs w:val="22"/>
        </w:rPr>
        <w:t>лан</w:t>
      </w:r>
      <w:r>
        <w:rPr>
          <w:sz w:val="22"/>
          <w:szCs w:val="22"/>
        </w:rPr>
        <w:t xml:space="preserve"> </w:t>
      </w:r>
      <w:r w:rsidR="009359B5">
        <w:rPr>
          <w:sz w:val="22"/>
          <w:szCs w:val="22"/>
        </w:rPr>
        <w:t xml:space="preserve">базовой </w:t>
      </w:r>
      <w:r>
        <w:rPr>
          <w:sz w:val="22"/>
          <w:szCs w:val="22"/>
        </w:rPr>
        <w:t xml:space="preserve">кафедры </w:t>
      </w:r>
      <w:r w:rsidR="009359B5">
        <w:rPr>
          <w:sz w:val="22"/>
          <w:szCs w:val="22"/>
        </w:rPr>
        <w:t>энергетического машиностроения</w:t>
      </w:r>
      <w:r>
        <w:rPr>
          <w:sz w:val="22"/>
          <w:szCs w:val="22"/>
        </w:rPr>
        <w:t xml:space="preserve"> </w:t>
      </w:r>
      <w:r w:rsidRPr="00517F74">
        <w:rPr>
          <w:sz w:val="22"/>
          <w:szCs w:val="22"/>
        </w:rPr>
        <w:t>на период с 202</w:t>
      </w:r>
      <w:r w:rsidR="00C70CA3">
        <w:rPr>
          <w:sz w:val="22"/>
          <w:szCs w:val="22"/>
        </w:rPr>
        <w:t>5</w:t>
      </w:r>
      <w:r w:rsidRPr="00517F74">
        <w:rPr>
          <w:sz w:val="22"/>
          <w:szCs w:val="22"/>
        </w:rPr>
        <w:t xml:space="preserve"> по 202</w:t>
      </w:r>
      <w:r w:rsidR="00C70CA3">
        <w:rPr>
          <w:sz w:val="22"/>
          <w:szCs w:val="22"/>
        </w:rPr>
        <w:t>9</w:t>
      </w:r>
      <w:r w:rsidRPr="00517F74">
        <w:rPr>
          <w:sz w:val="22"/>
          <w:szCs w:val="22"/>
        </w:rPr>
        <w:t xml:space="preserve"> год</w:t>
      </w:r>
    </w:p>
    <w:p w14:paraId="6F96403E" w14:textId="77777777" w:rsidR="0076679A" w:rsidRPr="00517F74" w:rsidRDefault="0076679A" w:rsidP="0076679A">
      <w:pPr>
        <w:pStyle w:val="6"/>
        <w:rPr>
          <w:sz w:val="22"/>
          <w:szCs w:val="22"/>
        </w:rPr>
      </w:pPr>
    </w:p>
    <w:p w14:paraId="722B8B06" w14:textId="397C2BC9" w:rsidR="00B2302E" w:rsidRDefault="0076679A" w:rsidP="0076679A">
      <w:pPr>
        <w:pStyle w:val="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Подготовил</w:t>
      </w:r>
      <w:r w:rsidR="00B2302E">
        <w:rPr>
          <w:i/>
          <w:iCs/>
          <w:sz w:val="22"/>
          <w:szCs w:val="22"/>
        </w:rPr>
        <w:t>: д</w:t>
      </w:r>
      <w:r w:rsidR="00B2302E" w:rsidRPr="0A75F1DB">
        <w:rPr>
          <w:i/>
          <w:iCs/>
          <w:sz w:val="22"/>
          <w:szCs w:val="22"/>
        </w:rPr>
        <w:t>.т.н.,</w:t>
      </w:r>
      <w:r w:rsidR="00B2302E">
        <w:rPr>
          <w:i/>
          <w:iCs/>
          <w:sz w:val="22"/>
          <w:szCs w:val="22"/>
        </w:rPr>
        <w:t xml:space="preserve"> профессор </w:t>
      </w:r>
      <w:r w:rsidR="009359B5">
        <w:rPr>
          <w:i/>
          <w:iCs/>
          <w:sz w:val="22"/>
          <w:szCs w:val="22"/>
        </w:rPr>
        <w:t xml:space="preserve">базовой </w:t>
      </w:r>
      <w:r w:rsidRPr="0076679A">
        <w:rPr>
          <w:i/>
          <w:iCs/>
          <w:sz w:val="22"/>
          <w:szCs w:val="22"/>
        </w:rPr>
        <w:t>кафедр</w:t>
      </w:r>
      <w:r w:rsidR="00B2302E">
        <w:rPr>
          <w:i/>
          <w:iCs/>
          <w:sz w:val="22"/>
          <w:szCs w:val="22"/>
        </w:rPr>
        <w:t>ы</w:t>
      </w:r>
      <w:r w:rsidRPr="0076679A">
        <w:rPr>
          <w:i/>
          <w:iCs/>
          <w:sz w:val="22"/>
          <w:szCs w:val="22"/>
        </w:rPr>
        <w:t xml:space="preserve"> </w:t>
      </w:r>
      <w:r w:rsidR="009359B5">
        <w:rPr>
          <w:i/>
          <w:iCs/>
          <w:sz w:val="22"/>
          <w:szCs w:val="22"/>
        </w:rPr>
        <w:t>энергетического машиностроения</w:t>
      </w:r>
    </w:p>
    <w:p w14:paraId="0B8152CE" w14:textId="3426586D" w:rsidR="0076679A" w:rsidRDefault="009359B5" w:rsidP="0076679A">
      <w:pPr>
        <w:pStyle w:val="6"/>
        <w:rPr>
          <w:b w:val="0"/>
          <w:bCs w:val="0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Радин Юрий Анатольевич</w:t>
      </w:r>
    </w:p>
    <w:p w14:paraId="7B52526B" w14:textId="77777777" w:rsidR="0076679A" w:rsidRDefault="0076679A" w:rsidP="00DA361D">
      <w:pPr>
        <w:jc w:val="center"/>
        <w:rPr>
          <w:b/>
          <w:bCs/>
          <w:sz w:val="22"/>
          <w:szCs w:val="22"/>
        </w:rPr>
      </w:pPr>
    </w:p>
    <w:p w14:paraId="2030CBCF" w14:textId="77777777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1D1383">
        <w:rPr>
          <w:iCs/>
          <w:sz w:val="22"/>
          <w:szCs w:val="22"/>
        </w:rPr>
        <w:t xml:space="preserve"> является выпускающей</w:t>
      </w:r>
    </w:p>
    <w:p w14:paraId="0B077E46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3983EE24" w14:textId="7F6B212E" w:rsidR="00C95217" w:rsidRPr="00FB2CC1" w:rsidRDefault="00C95217" w:rsidP="00C95217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  <w:r w:rsidR="00076E86">
        <w:rPr>
          <w:b/>
          <w:iCs/>
          <w:color w:val="FF0000"/>
          <w:sz w:val="22"/>
          <w:szCs w:val="22"/>
        </w:rPr>
        <w:t xml:space="preserve"> (2024</w:t>
      </w:r>
      <w:r>
        <w:rPr>
          <w:b/>
          <w:iCs/>
          <w:color w:val="FF0000"/>
          <w:sz w:val="22"/>
          <w:szCs w:val="22"/>
        </w:rPr>
        <w:t>)</w:t>
      </w:r>
    </w:p>
    <w:p w14:paraId="1553A316" w14:textId="6BB146FE" w:rsidR="00C95217" w:rsidRPr="00CB5FF9" w:rsidRDefault="00C95217" w:rsidP="00C95217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  <w:r w:rsidR="00076E86">
        <w:rPr>
          <w:b/>
          <w:iCs/>
          <w:color w:val="FF0000"/>
          <w:sz w:val="22"/>
          <w:szCs w:val="22"/>
        </w:rPr>
        <w:t xml:space="preserve"> (2022-2024</w:t>
      </w:r>
      <w:r>
        <w:rPr>
          <w:b/>
          <w:iCs/>
          <w:color w:val="FF0000"/>
          <w:sz w:val="22"/>
          <w:szCs w:val="22"/>
        </w:rPr>
        <w:t>)</w:t>
      </w:r>
    </w:p>
    <w:p w14:paraId="44A44BD3" w14:textId="47FAFFE9" w:rsidR="00C95217" w:rsidRPr="00FB2CC1" w:rsidRDefault="00C95217" w:rsidP="00C95217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  <w:r w:rsidR="00076E86">
        <w:rPr>
          <w:b/>
          <w:iCs/>
          <w:color w:val="FF0000"/>
          <w:sz w:val="22"/>
          <w:szCs w:val="22"/>
        </w:rPr>
        <w:t xml:space="preserve"> (2022-2024</w:t>
      </w:r>
      <w:r>
        <w:rPr>
          <w:b/>
          <w:iCs/>
          <w:color w:val="FF0000"/>
          <w:sz w:val="22"/>
          <w:szCs w:val="22"/>
        </w:rPr>
        <w:t>)</w:t>
      </w:r>
    </w:p>
    <w:p w14:paraId="6DFDA668" w14:textId="09B332E0" w:rsidR="00C95217" w:rsidRPr="00FB2CC1" w:rsidRDefault="00C95217" w:rsidP="00C95217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076E86">
        <w:rPr>
          <w:b/>
          <w:bCs/>
          <w:color w:val="FF0000"/>
          <w:sz w:val="22"/>
          <w:szCs w:val="22"/>
        </w:rPr>
        <w:t xml:space="preserve"> (декабрь</w:t>
      </w:r>
      <w:r>
        <w:rPr>
          <w:b/>
          <w:bCs/>
          <w:color w:val="FF0000"/>
          <w:sz w:val="22"/>
          <w:szCs w:val="22"/>
        </w:rPr>
        <w:t xml:space="preserve"> 2024)</w:t>
      </w:r>
      <w:r>
        <w:rPr>
          <w:b/>
          <w:bCs/>
          <w:color w:val="FF0000"/>
          <w:sz w:val="22"/>
          <w:szCs w:val="22"/>
        </w:rPr>
        <w:tab/>
      </w:r>
    </w:p>
    <w:p w14:paraId="36E5CBEF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7557D236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8CD55E2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649292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45286664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39ECDF13" w14:textId="77777777"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14:paraId="4F36A016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  <w:gridCol w:w="1474"/>
        <w:gridCol w:w="981"/>
        <w:gridCol w:w="982"/>
        <w:gridCol w:w="981"/>
        <w:gridCol w:w="964"/>
      </w:tblGrid>
      <w:tr w:rsidR="00F03A36" w:rsidRPr="003F5577" w14:paraId="4BD08137" w14:textId="77777777" w:rsidTr="0BDAA7D0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14:paraId="7DA85111" w14:textId="77777777"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AFAA7" w14:textId="77777777"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ADB7" w14:textId="77777777"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3A4AFF2D" w14:textId="77777777"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C35F0" w14:textId="77777777"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</w:tcPr>
          <w:p w14:paraId="3D1E3B2A" w14:textId="77777777"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14:paraId="72445161" w14:textId="77777777" w:rsidTr="0BDAA7D0">
        <w:trPr>
          <w:trHeight w:val="64"/>
          <w:jc w:val="center"/>
        </w:trPr>
        <w:tc>
          <w:tcPr>
            <w:tcW w:w="4733" w:type="dxa"/>
            <w:vMerge/>
          </w:tcPr>
          <w:p w14:paraId="18F9F559" w14:textId="77777777"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vAlign w:val="center"/>
          </w:tcPr>
          <w:p w14:paraId="48460D0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</w:tcPr>
          <w:p w14:paraId="426FB4FE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F451F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B8FB9" w14:textId="77777777"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15A7C4" w14:textId="584DF2FA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70CA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9D1D1EA" w14:textId="63F92DC1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70CA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16EAAF8" w14:textId="35EEF780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70CA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DA19EF9" w14:textId="450A30BA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70CA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5C76BF" w14:textId="0D12C6BC" w:rsidR="004F237C" w:rsidRPr="00610459" w:rsidRDefault="004F237C" w:rsidP="006104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70CA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237C" w:rsidRPr="00FB2CC1" w14:paraId="044813D2" w14:textId="77777777" w:rsidTr="0BDAA7D0">
        <w:trPr>
          <w:trHeight w:val="1012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41F2E7D4" w14:textId="77777777"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1EB497F2" w14:textId="77777777"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135CFEC" w14:textId="77777777"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58763C44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AF2EAFF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vAlign w:val="center"/>
          </w:tcPr>
          <w:p w14:paraId="642E20DC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58AF8B29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17A8BAB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354D0EEA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8420125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4732D5FD" w14:textId="77777777"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5E2364" w:rsidRPr="003F5577" w14:paraId="083C3068" w14:textId="77777777" w:rsidTr="0BDAA7D0">
        <w:trPr>
          <w:trHeight w:val="64"/>
          <w:jc w:val="center"/>
        </w:trPr>
        <w:tc>
          <w:tcPr>
            <w:tcW w:w="4733" w:type="dxa"/>
          </w:tcPr>
          <w:p w14:paraId="5C2D08A6" w14:textId="77777777" w:rsidR="005E2364" w:rsidRPr="003F5577" w:rsidRDefault="005E2364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6B1AC55" w14:textId="77777777" w:rsidR="005E2364" w:rsidRPr="003F5577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2D2587" w14:textId="77777777" w:rsidR="005E2364" w:rsidRPr="003F5577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4056E0E" w14:textId="77777777" w:rsidR="005E2364" w:rsidRPr="003F5577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BE9E7" w14:textId="79097F23" w:rsidR="005E2364" w:rsidRPr="00465E3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  <w:r w:rsidR="00906D5A">
              <w:rPr>
                <w:sz w:val="22"/>
                <w:szCs w:val="22"/>
              </w:rPr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428FC17" w14:textId="6EDDECEA" w:rsidR="005E2364" w:rsidRPr="00465E3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  <w:r w:rsidR="00906D5A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35BC889" w14:textId="12160A33" w:rsidR="005E2364" w:rsidRPr="00465E3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  <w:r w:rsidR="00906D5A"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32902DE" w14:textId="66A95917" w:rsidR="005E2364" w:rsidRPr="00465E3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  <w:r w:rsidR="00906D5A"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75FC2FB" w14:textId="693AD00D" w:rsidR="005E2364" w:rsidRPr="00465E3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  <w:r w:rsidR="00906D5A"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FC80A34" w14:textId="5F67B0E0" w:rsidR="005E2364" w:rsidRPr="00465E3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  <w:r w:rsidR="00906D5A">
              <w:rPr>
                <w:sz w:val="22"/>
                <w:szCs w:val="22"/>
              </w:rPr>
              <w:t>9</w:t>
            </w:r>
          </w:p>
        </w:tc>
      </w:tr>
      <w:tr w:rsidR="005E2364" w:rsidRPr="003F5577" w14:paraId="01B8B551" w14:textId="77777777" w:rsidTr="0BDAA7D0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0819AC26" w14:textId="77777777" w:rsidR="005E2364" w:rsidRPr="001921E1" w:rsidRDefault="005E2364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BEDE147" w14:textId="77777777" w:rsidR="005E2364" w:rsidRPr="001921E1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FE858D4" w14:textId="77777777" w:rsidR="005E2364" w:rsidRPr="003F5577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1FA49668" w14:textId="77777777" w:rsidR="005E2364" w:rsidRPr="003F5577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2AE203" w14:textId="0218DFB8" w:rsidR="005E2364" w:rsidRPr="006562AE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6,</w:t>
            </w:r>
            <w:r w:rsidR="00E87525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02D327A" w14:textId="0817FBE1" w:rsidR="005E2364" w:rsidRPr="006562AE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</w:t>
            </w:r>
            <w:r w:rsidR="00E87525"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0F664AA" w14:textId="77777777" w:rsidR="005E2364" w:rsidRPr="00B25FD2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780886D" w14:textId="156AD541" w:rsidR="005E2364" w:rsidRPr="006562AE" w:rsidRDefault="00033BE3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5E2364"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8FEA00D" w14:textId="65612885" w:rsidR="005E2364" w:rsidRPr="006562AE" w:rsidRDefault="00033BE3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5E2364"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4F067C" w14:textId="044A28DB" w:rsidR="005E2364" w:rsidRPr="006562AE" w:rsidRDefault="00033BE3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5E2364">
              <w:rPr>
                <w:color w:val="000000" w:themeColor="text1"/>
                <w:sz w:val="22"/>
                <w:szCs w:val="22"/>
              </w:rPr>
              <w:t>,6</w:t>
            </w:r>
          </w:p>
        </w:tc>
      </w:tr>
      <w:tr w:rsidR="005E2364" w:rsidRPr="003F5577" w14:paraId="6DB11AB9" w14:textId="77777777" w:rsidTr="0BDAA7D0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261097FA" w14:textId="77777777" w:rsidR="005E2364" w:rsidRPr="001921E1" w:rsidRDefault="005E2364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5A32A76" w14:textId="77777777" w:rsidR="005E2364" w:rsidRPr="001921E1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3FA0DD24" w14:textId="77777777" w:rsidR="005E2364" w:rsidRPr="003F5577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950739D" w14:textId="77777777" w:rsidR="005E2364" w:rsidRPr="003F5577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E701717" w14:textId="43E7E6C4" w:rsidR="005E2364" w:rsidRPr="006562AE" w:rsidRDefault="00E87525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5E2364" w:rsidRPr="6780841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D32AB03" w14:textId="48D16B80" w:rsidR="005E2364" w:rsidRPr="006562AE" w:rsidRDefault="00E87525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5E2364" w:rsidRPr="6780841D">
              <w:rPr>
                <w:color w:val="000000" w:themeColor="text1"/>
                <w:sz w:val="22"/>
                <w:szCs w:val="22"/>
              </w:rPr>
              <w:t>,</w:t>
            </w:r>
            <w:r w:rsidR="00C37A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BD7943D" w14:textId="4D21191B" w:rsidR="005E2364" w:rsidRPr="00C37A70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6780841D">
              <w:rPr>
                <w:color w:val="000000" w:themeColor="text1"/>
                <w:sz w:val="22"/>
                <w:szCs w:val="22"/>
              </w:rPr>
              <w:t>,</w:t>
            </w:r>
            <w:r w:rsidR="00C37A7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85ED5A2" w14:textId="14226A2C" w:rsidR="005E2364" w:rsidRPr="00C37A70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33BE3">
              <w:rPr>
                <w:color w:val="000000" w:themeColor="text1"/>
                <w:sz w:val="22"/>
                <w:szCs w:val="22"/>
              </w:rPr>
              <w:t>1</w:t>
            </w:r>
            <w:r w:rsidRPr="6780841D">
              <w:rPr>
                <w:color w:val="000000" w:themeColor="text1"/>
                <w:sz w:val="22"/>
                <w:szCs w:val="22"/>
              </w:rPr>
              <w:t>,</w:t>
            </w:r>
            <w:r w:rsidR="00033BE3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93669CA" w14:textId="76B922C6" w:rsidR="005E2364" w:rsidRPr="00C37A70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33BE3">
              <w:rPr>
                <w:color w:val="000000" w:themeColor="text1"/>
                <w:sz w:val="22"/>
                <w:szCs w:val="22"/>
              </w:rPr>
              <w:t>1</w:t>
            </w:r>
            <w:r w:rsidRPr="6780841D">
              <w:rPr>
                <w:color w:val="000000" w:themeColor="text1"/>
                <w:sz w:val="22"/>
                <w:szCs w:val="22"/>
              </w:rPr>
              <w:t>,</w:t>
            </w:r>
            <w:r w:rsidR="00033BE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7853E3B" w14:textId="5F2A0E70" w:rsidR="005E2364" w:rsidRPr="00C37A70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33BE3">
              <w:rPr>
                <w:color w:val="000000" w:themeColor="text1"/>
                <w:sz w:val="22"/>
                <w:szCs w:val="22"/>
              </w:rPr>
              <w:t>1</w:t>
            </w:r>
            <w:r w:rsidRPr="6780841D">
              <w:rPr>
                <w:color w:val="000000" w:themeColor="text1"/>
                <w:sz w:val="22"/>
                <w:szCs w:val="22"/>
              </w:rPr>
              <w:t>,</w:t>
            </w:r>
            <w:r w:rsidR="00033BE3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5E2364" w:rsidRPr="003F5577" w14:paraId="1CCA92F5" w14:textId="77777777" w:rsidTr="0BDAA7D0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3E5B1B60" w14:textId="77777777" w:rsidR="005E2364" w:rsidRPr="001921E1" w:rsidRDefault="005E2364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8360891" w14:textId="77777777" w:rsidR="005E2364" w:rsidRPr="001921E1" w:rsidRDefault="005E2364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5BF38295" w14:textId="77777777" w:rsidR="005E2364" w:rsidRPr="00533FA0" w:rsidRDefault="005E2364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7E57B27" w14:textId="77777777" w:rsidR="005E2364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B245A9" w14:textId="2216145B" w:rsidR="005E2364" w:rsidRPr="006562AE" w:rsidRDefault="00C07AB2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7272A9A" w14:textId="5C813E0C" w:rsidR="005E2364" w:rsidRPr="00C07AB2" w:rsidRDefault="00C07AB2" w:rsidP="00B74AA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49A3759" w14:textId="77777777" w:rsidR="005E2364" w:rsidRPr="004B64BF" w:rsidRDefault="005E2364" w:rsidP="00B74AA2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B4A56A1" w14:textId="77777777" w:rsidR="005E2364" w:rsidRPr="004B64BF" w:rsidRDefault="005E2364" w:rsidP="00B74AA2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DEA3DB9" w14:textId="77777777" w:rsidR="005E2364" w:rsidRPr="004B64BF" w:rsidRDefault="005E2364" w:rsidP="00B74AA2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E4EB6E1" w14:textId="77777777" w:rsidR="005E2364" w:rsidRPr="004B64BF" w:rsidRDefault="005E2364" w:rsidP="00B74AA2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5E2364" w:rsidRPr="003F5577" w14:paraId="1452328C" w14:textId="77777777" w:rsidTr="0BDAA7D0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14:paraId="227483D8" w14:textId="77777777" w:rsidR="005E2364" w:rsidRPr="001921E1" w:rsidRDefault="005E2364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AF2A9D7" w14:textId="77777777" w:rsidR="005E2364" w:rsidRPr="001921E1" w:rsidRDefault="005E2364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A6A9C08" w14:textId="77777777" w:rsidR="005E2364" w:rsidRPr="00533FA0" w:rsidRDefault="005E2364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6F0D3B8" w14:textId="77777777" w:rsidR="005E2364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F71A94" w14:textId="2F189FC4" w:rsidR="005E2364" w:rsidRPr="006562AE" w:rsidRDefault="00C37A70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5C3665A" w14:textId="034BC070" w:rsidR="005E2364" w:rsidRPr="00C817F8" w:rsidRDefault="00C37A70" w:rsidP="00B74AA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3A4238" w14:textId="77777777" w:rsidR="005E2364" w:rsidRPr="00C817F8" w:rsidRDefault="005E2364" w:rsidP="00B74AA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A0B28AC" w14:textId="77777777" w:rsidR="005E2364" w:rsidRPr="004B64BF" w:rsidRDefault="005E2364" w:rsidP="00B74AA2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9242F84" w14:textId="77777777" w:rsidR="005E2364" w:rsidRPr="004B64BF" w:rsidRDefault="005E2364" w:rsidP="00B74AA2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C3FBD68" w14:textId="77777777" w:rsidR="005E2364" w:rsidRPr="004B64BF" w:rsidRDefault="005E2364" w:rsidP="00B74AA2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5E2364" w:rsidRPr="003F5577" w14:paraId="4201A45E" w14:textId="77777777" w:rsidTr="0BDAA7D0">
        <w:trPr>
          <w:trHeight w:val="187"/>
          <w:jc w:val="center"/>
        </w:trPr>
        <w:tc>
          <w:tcPr>
            <w:tcW w:w="4733" w:type="dxa"/>
          </w:tcPr>
          <w:p w14:paraId="3069F0B0" w14:textId="77777777" w:rsidR="005E2364" w:rsidRPr="003F5577" w:rsidRDefault="005E2364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14:paraId="6B4362E1" w14:textId="77777777" w:rsidR="005E2364" w:rsidRPr="003F5577" w:rsidRDefault="005E2364" w:rsidP="004F2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33554DE" w14:textId="77777777" w:rsidR="005E2364" w:rsidRPr="003F5577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00057755" w14:textId="77777777" w:rsidR="005E2364" w:rsidRPr="005D1F26" w:rsidRDefault="005E2364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CBFB192" w14:textId="09B0572F" w:rsidR="005E2364" w:rsidRPr="006562AE" w:rsidRDefault="00C07AB2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C07AB2">
              <w:rPr>
                <w:color w:val="000000" w:themeColor="text1"/>
                <w:sz w:val="22"/>
                <w:szCs w:val="22"/>
              </w:rPr>
              <w:t>7765,71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10C2900" w14:textId="1747C455" w:rsidR="005E2364" w:rsidRPr="006562AE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6780841D">
              <w:rPr>
                <w:color w:val="000000" w:themeColor="text1"/>
                <w:sz w:val="22"/>
                <w:szCs w:val="22"/>
              </w:rPr>
              <w:t>7</w:t>
            </w:r>
            <w:r w:rsidR="00C07AB2">
              <w:rPr>
                <w:color w:val="000000" w:themeColor="text1"/>
                <w:sz w:val="22"/>
                <w:szCs w:val="22"/>
              </w:rPr>
              <w:t>8</w:t>
            </w:r>
            <w:r w:rsidRPr="6780841D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A8DA91D" w14:textId="77777777" w:rsidR="005E2364" w:rsidRPr="006562AE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82</w:t>
            </w:r>
            <w:r w:rsidRPr="6780841D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79D7548" w14:textId="129960D0" w:rsidR="005E2364" w:rsidRPr="006562AE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  <w:r w:rsidR="00453CF6">
              <w:rPr>
                <w:color w:val="000000" w:themeColor="text1"/>
                <w:sz w:val="22"/>
                <w:szCs w:val="22"/>
              </w:rPr>
              <w:t>5</w:t>
            </w:r>
            <w:r w:rsidRPr="6780841D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EA92A63" w14:textId="748CC6FB" w:rsidR="005E2364" w:rsidRPr="006562AE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  <w:r w:rsidR="00453CF6">
              <w:rPr>
                <w:color w:val="000000" w:themeColor="text1"/>
                <w:sz w:val="22"/>
                <w:szCs w:val="22"/>
              </w:rPr>
              <w:t>7</w:t>
            </w:r>
            <w:r w:rsidRPr="6780841D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ACC12FF" w14:textId="4FB014A0" w:rsidR="005E2364" w:rsidRPr="006562AE" w:rsidRDefault="00453CF6" w:rsidP="00B74AA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  <w:r w:rsidR="005E2364" w:rsidRPr="6780841D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5E2364" w:rsidRPr="00725F5A" w14:paraId="1D23A9E4" w14:textId="77777777" w:rsidTr="0BDAA7D0">
        <w:trPr>
          <w:trHeight w:val="265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540B7AEC" w14:textId="77777777" w:rsidR="005E2364" w:rsidRPr="003F5577" w:rsidRDefault="005E236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5777823B" w14:textId="77777777" w:rsidR="005E2364" w:rsidRPr="00FB2CC1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ECBEAC0" w14:textId="77777777" w:rsidR="005E2364" w:rsidRPr="00FB2CC1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vAlign w:val="center"/>
          </w:tcPr>
          <w:p w14:paraId="0FF98F03" w14:textId="77777777" w:rsidR="005E2364" w:rsidRPr="00725F5A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73F00F99" w14:textId="77777777" w:rsidR="005E2364" w:rsidRPr="00725F5A" w:rsidRDefault="005E2364" w:rsidP="00B74AA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5B93528C" w14:textId="77777777" w:rsidR="005E2364" w:rsidRPr="00725F5A" w:rsidRDefault="005E2364" w:rsidP="00B74AA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3DD2A957" w14:textId="77777777" w:rsidR="005E2364" w:rsidRPr="00725F5A" w:rsidRDefault="005E2364" w:rsidP="00B74AA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55B73855" w14:textId="77777777" w:rsidR="005E2364" w:rsidRPr="00725F5A" w:rsidRDefault="005E2364" w:rsidP="00B74AA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70F90AE3" w14:textId="77777777" w:rsidR="005E2364" w:rsidRPr="00725F5A" w:rsidRDefault="005E2364" w:rsidP="00B74AA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5E2364" w:rsidRPr="003F5577" w14:paraId="3DD3D151" w14:textId="77777777" w:rsidTr="0BDAA7D0">
        <w:trPr>
          <w:trHeight w:val="265"/>
          <w:jc w:val="center"/>
        </w:trPr>
        <w:tc>
          <w:tcPr>
            <w:tcW w:w="4733" w:type="dxa"/>
          </w:tcPr>
          <w:p w14:paraId="7C395A61" w14:textId="77777777" w:rsidR="005E2364" w:rsidRPr="003F5577" w:rsidRDefault="005E236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14:paraId="3F4D312D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F646198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1900BA52" w14:textId="77777777" w:rsidR="005E2364" w:rsidRPr="00725F5A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4BF894CF" w14:textId="783EF94A" w:rsidR="005E2364" w:rsidRPr="003F5577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74" w:type="dxa"/>
            <w:vAlign w:val="center"/>
          </w:tcPr>
          <w:p w14:paraId="1A71ABCF" w14:textId="2CDC9F57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vAlign w:val="center"/>
          </w:tcPr>
          <w:p w14:paraId="15D8D92D" w14:textId="031E9FC4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2" w:type="dxa"/>
            <w:vAlign w:val="center"/>
          </w:tcPr>
          <w:p w14:paraId="3B1056EF" w14:textId="575E3B04" w:rsidR="005E2364" w:rsidRPr="00946E06" w:rsidRDefault="00E27687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CE3E284" w14:textId="1CE31111" w:rsidR="005E2364" w:rsidRPr="00946E06" w:rsidRDefault="00E27687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D75DE09" w14:textId="3837824B" w:rsidR="005E2364" w:rsidRPr="00946E06" w:rsidRDefault="00E27687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E2364" w:rsidRPr="003F5577" w14:paraId="2F8CBBB5" w14:textId="77777777" w:rsidTr="0BDAA7D0">
        <w:trPr>
          <w:trHeight w:val="196"/>
          <w:jc w:val="center"/>
        </w:trPr>
        <w:tc>
          <w:tcPr>
            <w:tcW w:w="4733" w:type="dxa"/>
          </w:tcPr>
          <w:p w14:paraId="0211E64C" w14:textId="77777777" w:rsidR="005E2364" w:rsidRPr="003F5577" w:rsidRDefault="005E236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14:paraId="03BCAB3C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801C40F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6CB6B2C" w14:textId="77777777" w:rsidR="005E2364" w:rsidRPr="00725F5A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74DB7217" w14:textId="35BD2B84" w:rsidR="005E2364" w:rsidRPr="003F5577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vAlign w:val="center"/>
          </w:tcPr>
          <w:p w14:paraId="21B4C6FB" w14:textId="3F78C4AE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vAlign w:val="center"/>
          </w:tcPr>
          <w:p w14:paraId="2F4250F1" w14:textId="77777777" w:rsidR="005E2364" w:rsidRPr="00A34196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dxa"/>
            <w:vAlign w:val="center"/>
          </w:tcPr>
          <w:p w14:paraId="1E280B83" w14:textId="77777777" w:rsidR="005E2364" w:rsidRPr="00A34196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14E71E4" w14:textId="77777777" w:rsidR="005E2364" w:rsidRPr="00A34196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973EE60" w14:textId="77777777" w:rsidR="005E2364" w:rsidRPr="00A34196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5E2364" w:rsidRPr="003F5577" w14:paraId="70195FB7" w14:textId="77777777" w:rsidTr="0BDAA7D0">
        <w:trPr>
          <w:trHeight w:val="219"/>
          <w:jc w:val="center"/>
        </w:trPr>
        <w:tc>
          <w:tcPr>
            <w:tcW w:w="4733" w:type="dxa"/>
          </w:tcPr>
          <w:p w14:paraId="4509E419" w14:textId="77777777" w:rsidR="005E2364" w:rsidRPr="003F5577" w:rsidRDefault="005E236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14:paraId="278068A7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43B92C8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C7ABA66" w14:textId="77777777" w:rsidR="005E2364" w:rsidRPr="00725F5A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0B4DE0A8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  <w:vAlign w:val="center"/>
          </w:tcPr>
          <w:p w14:paraId="45B03B69" w14:textId="77777777" w:rsidR="005E2364" w:rsidRPr="00A34196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81" w:type="dxa"/>
            <w:vAlign w:val="center"/>
          </w:tcPr>
          <w:p w14:paraId="14E415B2" w14:textId="76EFE389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vAlign w:val="center"/>
          </w:tcPr>
          <w:p w14:paraId="0D210C62" w14:textId="469A5366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7E4C05A" w14:textId="6D306480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DB411BE" w14:textId="48DEBA6B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E2364" w:rsidRPr="003F5577" w14:paraId="79E32CA8" w14:textId="77777777" w:rsidTr="0BDAA7D0">
        <w:trPr>
          <w:trHeight w:val="299"/>
          <w:jc w:val="center"/>
        </w:trPr>
        <w:tc>
          <w:tcPr>
            <w:tcW w:w="4733" w:type="dxa"/>
          </w:tcPr>
          <w:p w14:paraId="1879EA71" w14:textId="77777777" w:rsidR="005E2364" w:rsidRPr="003F5577" w:rsidRDefault="005E236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14:paraId="1823A760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2AD8DBCD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C751DB7" w14:textId="77777777" w:rsidR="005E2364" w:rsidRPr="00725F5A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1401D1F2" w14:textId="218D82E9" w:rsidR="005E2364" w:rsidRPr="003F5577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14:paraId="24DFE9F0" w14:textId="114D1E70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3D1E586E" w14:textId="77777777" w:rsidR="005E2364" w:rsidRPr="00A34196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2" w:type="dxa"/>
            <w:vAlign w:val="center"/>
          </w:tcPr>
          <w:p w14:paraId="50334F4C" w14:textId="77777777" w:rsidR="005E2364" w:rsidRPr="00A34196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1" w:type="dxa"/>
            <w:vAlign w:val="center"/>
          </w:tcPr>
          <w:p w14:paraId="5B76008E" w14:textId="77777777" w:rsidR="005E2364" w:rsidRPr="00A34196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64" w:type="dxa"/>
            <w:vAlign w:val="center"/>
          </w:tcPr>
          <w:p w14:paraId="590041A5" w14:textId="77777777" w:rsidR="005E2364" w:rsidRPr="00A34196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5E2364" w:rsidRPr="003F5577" w14:paraId="1C21F3DB" w14:textId="77777777" w:rsidTr="0BDAA7D0">
        <w:trPr>
          <w:trHeight w:val="138"/>
          <w:jc w:val="center"/>
        </w:trPr>
        <w:tc>
          <w:tcPr>
            <w:tcW w:w="4733" w:type="dxa"/>
          </w:tcPr>
          <w:p w14:paraId="1B352172" w14:textId="77777777" w:rsidR="005E2364" w:rsidRPr="003F5577" w:rsidRDefault="005E236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14:paraId="6050C1FE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52F143A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4A27BE93" w14:textId="77777777" w:rsidR="005E2364" w:rsidRPr="00725F5A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71C6EE82" w14:textId="5C068D82" w:rsidR="005E2364" w:rsidRPr="003F5577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14:paraId="77B8DAA6" w14:textId="3577C584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09A90207" w14:textId="2C97F343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vAlign w:val="center"/>
          </w:tcPr>
          <w:p w14:paraId="33BF736D" w14:textId="53849CD4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vAlign w:val="center"/>
          </w:tcPr>
          <w:p w14:paraId="52BBEEDE" w14:textId="76B475A7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vAlign w:val="center"/>
          </w:tcPr>
          <w:p w14:paraId="0EC7A56D" w14:textId="53D40046" w:rsidR="005E2364" w:rsidRPr="00946E06" w:rsidRDefault="00946E06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E2364" w:rsidRPr="003F5577" w14:paraId="4DB213EA" w14:textId="77777777" w:rsidTr="0BDAA7D0">
        <w:trPr>
          <w:trHeight w:val="227"/>
          <w:jc w:val="center"/>
        </w:trPr>
        <w:tc>
          <w:tcPr>
            <w:tcW w:w="4733" w:type="dxa"/>
          </w:tcPr>
          <w:p w14:paraId="5D94E74F" w14:textId="77777777" w:rsidR="005E2364" w:rsidRPr="003F5577" w:rsidRDefault="005E236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14:paraId="347A97DE" w14:textId="77777777" w:rsidR="005E2364" w:rsidRPr="00877AEC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5E20F524" w14:textId="77777777" w:rsidR="005E2364" w:rsidRPr="00B53DBE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31694996" w14:textId="642C6F9D" w:rsidR="005E2364" w:rsidRPr="00725F5A" w:rsidRDefault="00076E86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14:paraId="2F38BB5C" w14:textId="77777777" w:rsidR="005E2364" w:rsidRPr="00465E35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45,9</w:t>
            </w:r>
          </w:p>
        </w:tc>
        <w:tc>
          <w:tcPr>
            <w:tcW w:w="1474" w:type="dxa"/>
            <w:vAlign w:val="center"/>
          </w:tcPr>
          <w:p w14:paraId="2E789748" w14:textId="0A71E53E" w:rsidR="005E2364" w:rsidRPr="00A34196" w:rsidRDefault="005E2364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45</w:t>
            </w:r>
            <w:r>
              <w:rPr>
                <w:bCs/>
                <w:sz w:val="22"/>
                <w:szCs w:val="22"/>
              </w:rPr>
              <w:t>,</w:t>
            </w:r>
            <w:r w:rsidR="003B79A1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81" w:type="dxa"/>
            <w:vAlign w:val="center"/>
          </w:tcPr>
          <w:p w14:paraId="63507D58" w14:textId="77777777" w:rsidR="005E2364" w:rsidRPr="003F5577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82" w:type="dxa"/>
            <w:vAlign w:val="center"/>
          </w:tcPr>
          <w:p w14:paraId="21E59128" w14:textId="5D1BC390" w:rsidR="005E2364" w:rsidRPr="003F5577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B79A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7EFE6C7E" w14:textId="6CEF0C29" w:rsidR="005E2364" w:rsidRPr="003F5577" w:rsidRDefault="003B79A1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64" w:type="dxa"/>
            <w:vAlign w:val="center"/>
          </w:tcPr>
          <w:p w14:paraId="01950A20" w14:textId="33ABB476" w:rsidR="005E2364" w:rsidRPr="003F5577" w:rsidRDefault="003B79A1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E2364" w:rsidRPr="00FB2CC1" w14:paraId="46BA3702" w14:textId="77777777" w:rsidTr="0BDAA7D0">
        <w:trPr>
          <w:trHeight w:val="460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43B2CAE1" w14:textId="77777777" w:rsidR="005E2364" w:rsidRPr="003F5577" w:rsidRDefault="005E236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3D1DFAFF" w14:textId="77777777" w:rsidR="005E2364" w:rsidRPr="003F5577" w:rsidRDefault="005E236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4232D9A2" w14:textId="77777777" w:rsidR="005E2364" w:rsidRPr="00FB2CC1" w:rsidRDefault="005E236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3D40341" w14:textId="77777777" w:rsidR="005E2364" w:rsidRPr="00FB2CC1" w:rsidRDefault="005E236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 w:themeFill="background2" w:themeFillShade="BF"/>
            <w:vAlign w:val="center"/>
          </w:tcPr>
          <w:p w14:paraId="678DA190" w14:textId="77777777" w:rsidR="005E2364" w:rsidRPr="00FB2CC1" w:rsidRDefault="005E236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3F7C000F" w14:textId="77777777" w:rsidR="005E2364" w:rsidRPr="00FB2CC1" w:rsidRDefault="005E2364" w:rsidP="00B74AA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131B04C3" w14:textId="77777777" w:rsidR="005E2364" w:rsidRPr="00FB2CC1" w:rsidRDefault="005E2364" w:rsidP="00B74AA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0E9260FE" w14:textId="77777777" w:rsidR="005E2364" w:rsidRPr="00FB2CC1" w:rsidRDefault="005E2364" w:rsidP="00B74AA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209FB3F0" w14:textId="77777777" w:rsidR="005E2364" w:rsidRPr="00FB2CC1" w:rsidRDefault="005E2364" w:rsidP="00B74AA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29C6B27D" w14:textId="77777777" w:rsidR="005E2364" w:rsidRPr="00FB2CC1" w:rsidRDefault="005E2364" w:rsidP="00B74AA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5E2364" w:rsidRPr="003F5577" w14:paraId="2156DC7C" w14:textId="77777777" w:rsidTr="0BDAA7D0">
        <w:trPr>
          <w:trHeight w:val="207"/>
          <w:jc w:val="center"/>
        </w:trPr>
        <w:tc>
          <w:tcPr>
            <w:tcW w:w="4733" w:type="dxa"/>
          </w:tcPr>
          <w:p w14:paraId="70DD1A25" w14:textId="77777777" w:rsidR="005E2364" w:rsidRPr="003F5577" w:rsidRDefault="005E236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14:paraId="6D40F626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030019E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CBB074D" w14:textId="77777777" w:rsidR="005E2364" w:rsidRPr="00725F5A" w:rsidRDefault="005E236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E140D62" w14:textId="481FEA4E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2523E8B" w14:textId="4DC59C77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8364173" w14:textId="5B013907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479A249" w14:textId="6610F9D3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9538544" w14:textId="0AA3B9E2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42C44C4" w14:textId="25A0CE58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E2364" w:rsidRPr="003F5577" w14:paraId="619FD2D1" w14:textId="77777777" w:rsidTr="0BDAA7D0">
        <w:trPr>
          <w:trHeight w:val="265"/>
          <w:jc w:val="center"/>
        </w:trPr>
        <w:tc>
          <w:tcPr>
            <w:tcW w:w="4733" w:type="dxa"/>
          </w:tcPr>
          <w:p w14:paraId="1C554D40" w14:textId="77777777" w:rsidR="005E2364" w:rsidRPr="003F5577" w:rsidRDefault="005E236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14:paraId="0F815FAD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1403800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47B15521" w14:textId="77777777" w:rsidR="005E2364" w:rsidRPr="00725F5A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91BBA03" w14:textId="44D08B12" w:rsidR="005E2364" w:rsidRPr="003F5577" w:rsidRDefault="005C1979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7BBFBED" w14:textId="0C5BF843" w:rsidR="005E2364" w:rsidRPr="003F5577" w:rsidRDefault="005C1979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1BC903C" w14:textId="0DD4F0E0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9F61F2A" w14:textId="78AB956D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216987F" w14:textId="668F03C4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7E54548" w14:textId="19C2807C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5E2364" w:rsidRPr="003F5577" w14:paraId="4E74E57A" w14:textId="77777777" w:rsidTr="0BDAA7D0">
        <w:trPr>
          <w:trHeight w:val="265"/>
          <w:jc w:val="center"/>
        </w:trPr>
        <w:tc>
          <w:tcPr>
            <w:tcW w:w="4733" w:type="dxa"/>
          </w:tcPr>
          <w:p w14:paraId="4B6778D6" w14:textId="77777777" w:rsidR="005E2364" w:rsidRPr="003F5577" w:rsidRDefault="005E236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14:paraId="5B938C92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684AD48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6AF880BD" w14:textId="77777777" w:rsidR="005E2364" w:rsidRPr="00725F5A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6FCDD7" w14:textId="5FA35C80" w:rsidR="005E2364" w:rsidRPr="003F5577" w:rsidRDefault="005C1979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E38A2A0" w14:textId="7DF36764" w:rsidR="005E2364" w:rsidRPr="003F5577" w:rsidRDefault="005C1979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DC38EB8" w14:textId="3C6F22B8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2470455" w14:textId="0FDDCEB8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7E0267" w14:textId="4B502370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22EF4DF" w14:textId="5C6C5B2C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5E2364" w:rsidRPr="003F5577" w14:paraId="292EF5E1" w14:textId="77777777" w:rsidTr="0BDAA7D0">
        <w:trPr>
          <w:trHeight w:val="265"/>
          <w:jc w:val="center"/>
        </w:trPr>
        <w:tc>
          <w:tcPr>
            <w:tcW w:w="4733" w:type="dxa"/>
          </w:tcPr>
          <w:p w14:paraId="75946AAF" w14:textId="77777777" w:rsidR="005E2364" w:rsidRPr="003F5577" w:rsidRDefault="005E236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14:paraId="59CDB4F5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3A3FEBC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05704313" w14:textId="77777777" w:rsidR="005E2364" w:rsidRPr="00725F5A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EC9DC09" w14:textId="437F6B9E" w:rsidR="005E2364" w:rsidRPr="003F5577" w:rsidRDefault="005C1979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10B1E95" w14:textId="0E4ED23A" w:rsidR="005E2364" w:rsidRPr="003F5577" w:rsidRDefault="005C1979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2A127C1" w14:textId="53B621AE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B7EC09F" w14:textId="6EEB5140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8B085BB" w14:textId="0C4153FE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7072BFA" w14:textId="4E14A2CA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5E2364" w:rsidRPr="003F5577" w14:paraId="71F7630A" w14:textId="77777777" w:rsidTr="0BDAA7D0">
        <w:trPr>
          <w:trHeight w:val="265"/>
          <w:jc w:val="center"/>
        </w:trPr>
        <w:tc>
          <w:tcPr>
            <w:tcW w:w="4733" w:type="dxa"/>
          </w:tcPr>
          <w:p w14:paraId="099B8D56" w14:textId="77777777" w:rsidR="005E2364" w:rsidRPr="003F5577" w:rsidRDefault="005E236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847" w:type="dxa"/>
            <w:vAlign w:val="center"/>
          </w:tcPr>
          <w:p w14:paraId="2F89D27E" w14:textId="77777777" w:rsidR="005E2364" w:rsidRPr="003F5577" w:rsidRDefault="005E236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555CF2BB" w14:textId="77777777" w:rsidR="005E2364" w:rsidRPr="003F5577" w:rsidRDefault="005E236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69D8CA4B" w14:textId="77777777" w:rsidR="005E2364" w:rsidRPr="00725F5A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CD5A1B2" w14:textId="66A44E15" w:rsidR="005E2364" w:rsidRPr="003F5577" w:rsidRDefault="005C1979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AA90C91" w14:textId="14C8EE7D" w:rsidR="005E2364" w:rsidRPr="003F5577" w:rsidRDefault="005C1979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2540DE2" w14:textId="285ED61E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DA596EF" w14:textId="3DA2AC71" w:rsidR="005E2364" w:rsidRPr="003F5577" w:rsidRDefault="006F4F73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49BFDCD" w14:textId="25170E81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649D68" w14:textId="0D2D8C4C" w:rsidR="005E2364" w:rsidRPr="003F5577" w:rsidRDefault="005C1979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</w:tr>
      <w:tr w:rsidR="005E2364" w:rsidRPr="003F5577" w14:paraId="53F1A6CC" w14:textId="77777777" w:rsidTr="0BDAA7D0">
        <w:trPr>
          <w:trHeight w:val="265"/>
          <w:jc w:val="center"/>
        </w:trPr>
        <w:tc>
          <w:tcPr>
            <w:tcW w:w="4733" w:type="dxa"/>
            <w:shd w:val="clear" w:color="auto" w:fill="FFFFFF" w:themeFill="background1"/>
          </w:tcPr>
          <w:p w14:paraId="3A9F62AE" w14:textId="77777777" w:rsidR="005E2364" w:rsidRPr="003F5577" w:rsidRDefault="005E236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0F99845B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0F77540E" w14:textId="77777777" w:rsidR="005E2364" w:rsidRPr="003F5577" w:rsidRDefault="005E236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6FE04B04" w14:textId="77777777" w:rsidR="005E2364" w:rsidRPr="00725F5A" w:rsidRDefault="005E236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AABF8F" w14:textId="4646C1CA" w:rsidR="005E2364" w:rsidRPr="003F5577" w:rsidRDefault="00A9620C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3838207" w14:textId="03C962B2" w:rsidR="005E2364" w:rsidRPr="00E62EC9" w:rsidRDefault="004344ED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7201F68" w14:textId="134C1D72" w:rsidR="005E2364" w:rsidRPr="004A60C8" w:rsidRDefault="004344ED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661C2F5" w14:textId="5CDF1DDC" w:rsidR="005E2364" w:rsidRPr="003F5577" w:rsidRDefault="004344ED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F80F352" w14:textId="14D76C57" w:rsidR="005E2364" w:rsidRPr="003F5577" w:rsidRDefault="004344ED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1033ABF" w14:textId="4026BA02" w:rsidR="005E2364" w:rsidRPr="003F5577" w:rsidRDefault="004344ED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E2364" w:rsidRPr="003F5577" w14:paraId="77376B6F" w14:textId="77777777" w:rsidTr="0BDAA7D0">
        <w:trPr>
          <w:trHeight w:val="221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7898D226" w14:textId="77777777" w:rsidR="005E2364" w:rsidRPr="00E82CDF" w:rsidRDefault="005E2364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19C2E72E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 w:themeFill="background2" w:themeFillShade="BF"/>
            <w:vAlign w:val="center"/>
          </w:tcPr>
          <w:p w14:paraId="652B8E6D" w14:textId="77777777" w:rsidR="005E2364" w:rsidRPr="00FB2CC1" w:rsidRDefault="005E2364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5303C6B6" w14:textId="77777777" w:rsidR="005E2364" w:rsidRPr="00FB2CC1" w:rsidRDefault="005E2364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 w:themeFill="background2" w:themeFillShade="BF"/>
            <w:vAlign w:val="center"/>
          </w:tcPr>
          <w:p w14:paraId="52EB0929" w14:textId="77777777" w:rsidR="005E2364" w:rsidRPr="006562AE" w:rsidRDefault="005E2364" w:rsidP="00B74AA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1DCB49F4" w14:textId="77777777" w:rsidR="005E2364" w:rsidRPr="006562AE" w:rsidRDefault="005E2364" w:rsidP="00B74AA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1AE0EA3D" w14:textId="77777777" w:rsidR="005E2364" w:rsidRDefault="005E2364" w:rsidP="00B74AA2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4186DC69" w14:textId="77777777" w:rsidR="005E2364" w:rsidRDefault="005E2364" w:rsidP="00B74AA2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6DC26F19" w14:textId="77777777" w:rsidR="005E2364" w:rsidRDefault="005E2364" w:rsidP="00B74AA2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572D12CF" w14:textId="77777777" w:rsidR="005E2364" w:rsidRDefault="005E2364" w:rsidP="00B74AA2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8A3686" w:rsidRPr="003F5577" w14:paraId="4FB6BA45" w14:textId="77777777" w:rsidTr="0BDAA7D0">
        <w:trPr>
          <w:trHeight w:val="242"/>
          <w:jc w:val="center"/>
        </w:trPr>
        <w:tc>
          <w:tcPr>
            <w:tcW w:w="4733" w:type="dxa"/>
          </w:tcPr>
          <w:p w14:paraId="2421722B" w14:textId="77777777" w:rsidR="008A3686" w:rsidRPr="001A4155" w:rsidRDefault="008A3686" w:rsidP="008A3686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14:paraId="3225A461" w14:textId="77777777" w:rsidR="008A3686" w:rsidRPr="003F5577" w:rsidRDefault="008A3686" w:rsidP="008A368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691FDF06" w14:textId="77777777" w:rsidR="008A3686" w:rsidRPr="00CC3E7E" w:rsidRDefault="008A3686" w:rsidP="008A3686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06BBD574" w14:textId="77777777" w:rsidR="008A3686" w:rsidRPr="003F5577" w:rsidRDefault="008A3686" w:rsidP="008A368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14:paraId="6EF888AC" w14:textId="77777777" w:rsidR="008A3686" w:rsidRPr="008A3686" w:rsidRDefault="008A3686" w:rsidP="008A3686">
            <w:pPr>
              <w:ind w:firstLine="142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50126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14:paraId="4FA01DE7" w14:textId="77777777" w:rsidR="008A3686" w:rsidRPr="006562AE" w:rsidRDefault="008A3686" w:rsidP="008A368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4CA804A7" w14:textId="77777777" w:rsidR="008A3686" w:rsidRPr="006562AE" w:rsidRDefault="008A3686" w:rsidP="008A368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64C75D6C" w14:textId="77777777" w:rsidR="008A3686" w:rsidRPr="006562AE" w:rsidRDefault="008A3686" w:rsidP="008A368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4F57E182" w14:textId="77777777" w:rsidR="008A3686" w:rsidRPr="006562AE" w:rsidRDefault="008A3686" w:rsidP="008A368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797319EE" w14:textId="77777777" w:rsidR="008A3686" w:rsidRPr="006562AE" w:rsidRDefault="008A3686" w:rsidP="008A368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3686" w:rsidRPr="003F5577" w14:paraId="06C839D1" w14:textId="77777777" w:rsidTr="0BDAA7D0">
        <w:trPr>
          <w:trHeight w:val="242"/>
          <w:jc w:val="center"/>
        </w:trPr>
        <w:tc>
          <w:tcPr>
            <w:tcW w:w="4733" w:type="dxa"/>
          </w:tcPr>
          <w:p w14:paraId="3014B7D1" w14:textId="77777777" w:rsidR="008A3686" w:rsidRDefault="008A3686" w:rsidP="008A3686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25DCA318" w14:textId="77777777" w:rsidR="008A3686" w:rsidRPr="001A4155" w:rsidRDefault="008A3686" w:rsidP="008A3686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14:paraId="1C69A537" w14:textId="77777777" w:rsidR="008A3686" w:rsidRPr="003F5577" w:rsidRDefault="008A3686" w:rsidP="008A368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BF3EC20" w14:textId="77777777" w:rsidR="008A3686" w:rsidRPr="00CC3E7E" w:rsidRDefault="008A3686" w:rsidP="008A3686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77B6437D" w14:textId="0D963201" w:rsidR="008A3686" w:rsidRPr="00E300A6" w:rsidRDefault="00E300A6" w:rsidP="008A368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300A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5" w:type="dxa"/>
            <w:vAlign w:val="center"/>
          </w:tcPr>
          <w:p w14:paraId="264817A2" w14:textId="32EDC064" w:rsidR="008A3686" w:rsidRPr="00E300A6" w:rsidRDefault="00E300A6" w:rsidP="008A368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300A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74" w:type="dxa"/>
            <w:vAlign w:val="center"/>
          </w:tcPr>
          <w:p w14:paraId="36BF7A31" w14:textId="77777777" w:rsidR="008A3686" w:rsidRPr="00F31615" w:rsidRDefault="008A3686" w:rsidP="008A3686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6ABF898F" w14:textId="77777777" w:rsidR="008A3686" w:rsidRPr="00F31615" w:rsidRDefault="008A3686" w:rsidP="008A3686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2" w:type="dxa"/>
            <w:vAlign w:val="center"/>
          </w:tcPr>
          <w:p w14:paraId="510D1208" w14:textId="77777777" w:rsidR="008A3686" w:rsidRPr="00F31615" w:rsidRDefault="008A3686" w:rsidP="008A3686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1" w:type="dxa"/>
            <w:vAlign w:val="center"/>
          </w:tcPr>
          <w:p w14:paraId="7D79AA00" w14:textId="77777777" w:rsidR="008A3686" w:rsidRPr="00F31615" w:rsidRDefault="008A3686" w:rsidP="008A3686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64" w:type="dxa"/>
            <w:vAlign w:val="center"/>
          </w:tcPr>
          <w:p w14:paraId="3F7BADD2" w14:textId="77777777" w:rsidR="008A3686" w:rsidRPr="00F31615" w:rsidRDefault="008A3686" w:rsidP="008A3686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4</w:t>
            </w:r>
          </w:p>
        </w:tc>
      </w:tr>
      <w:tr w:rsidR="005E2364" w:rsidRPr="003F5577" w14:paraId="0A947476" w14:textId="77777777" w:rsidTr="002E51E8">
        <w:trPr>
          <w:trHeight w:val="242"/>
          <w:jc w:val="center"/>
        </w:trPr>
        <w:tc>
          <w:tcPr>
            <w:tcW w:w="4733" w:type="dxa"/>
          </w:tcPr>
          <w:p w14:paraId="4A5EC950" w14:textId="77777777" w:rsidR="005E2364" w:rsidRPr="001A4155" w:rsidRDefault="005E2364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14:paraId="315DD95B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786842FC" w14:textId="77777777" w:rsidR="005E2364" w:rsidRPr="00CC3E7E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52DEAFF6" w14:textId="77777777" w:rsidR="005E2364" w:rsidRPr="003F5577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</w:tcPr>
          <w:p w14:paraId="4411584B" w14:textId="77777777" w:rsidR="005E2364" w:rsidRPr="003F5577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E468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74" w:type="dxa"/>
            <w:vAlign w:val="center"/>
          </w:tcPr>
          <w:p w14:paraId="68750C9C" w14:textId="77777777" w:rsidR="005E2364" w:rsidRPr="00F3161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6D71B4EE" w14:textId="77777777" w:rsidR="005E2364" w:rsidRPr="00F3161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vAlign w:val="center"/>
          </w:tcPr>
          <w:p w14:paraId="3E36FCC1" w14:textId="77777777" w:rsidR="005E2364" w:rsidRPr="00F3161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vAlign w:val="center"/>
          </w:tcPr>
          <w:p w14:paraId="5E8B6056" w14:textId="77777777" w:rsidR="005E2364" w:rsidRPr="00F3161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23FBB67C" w14:textId="77777777" w:rsidR="005E2364" w:rsidRPr="00F3161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</w:tr>
      <w:tr w:rsidR="005E2364" w:rsidRPr="003F5577" w14:paraId="3821AA7C" w14:textId="77777777" w:rsidTr="0BDAA7D0">
        <w:trPr>
          <w:trHeight w:val="242"/>
          <w:jc w:val="center"/>
        </w:trPr>
        <w:tc>
          <w:tcPr>
            <w:tcW w:w="4733" w:type="dxa"/>
            <w:shd w:val="clear" w:color="auto" w:fill="FFFFFF" w:themeFill="background1"/>
          </w:tcPr>
          <w:p w14:paraId="7C449C4B" w14:textId="77777777" w:rsidR="005E2364" w:rsidRPr="001A4155" w:rsidRDefault="005E2364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6F2CE9BF" w14:textId="77777777" w:rsidR="005E2364" w:rsidRPr="001A4155" w:rsidRDefault="005E2364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29103202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6D5B46AC" w14:textId="77777777" w:rsidR="005E2364" w:rsidRPr="00CC3E7E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B32D6B" w14:textId="0D6FA216" w:rsidR="005E2364" w:rsidRPr="003F5577" w:rsidRDefault="00E62EC9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14:paraId="31E2424E" w14:textId="62ED165A" w:rsidR="005E2364" w:rsidRPr="003F5577" w:rsidRDefault="0026308D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0167B68" w14:textId="77777777" w:rsidR="005E2364" w:rsidRPr="00F3161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9893327" w14:textId="680D1AE3" w:rsidR="005E2364" w:rsidRPr="00F31615" w:rsidRDefault="00D447AB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F7C27FF" w14:textId="39C2E61A" w:rsidR="005E2364" w:rsidRPr="00F31615" w:rsidRDefault="00D447AB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91750C2" w14:textId="4605280D" w:rsidR="005E2364" w:rsidRPr="00F31615" w:rsidRDefault="00D447AB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E81E456" w14:textId="42E32409" w:rsidR="005E2364" w:rsidRPr="00F31615" w:rsidRDefault="00D447AB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E2364" w:rsidRPr="003F5577" w14:paraId="390978F1" w14:textId="77777777" w:rsidTr="0BDAA7D0">
        <w:trPr>
          <w:trHeight w:val="184"/>
          <w:jc w:val="center"/>
        </w:trPr>
        <w:tc>
          <w:tcPr>
            <w:tcW w:w="4733" w:type="dxa"/>
          </w:tcPr>
          <w:p w14:paraId="7E961875" w14:textId="77777777" w:rsidR="005E2364" w:rsidRPr="003F5577" w:rsidRDefault="005E236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14:paraId="5F35304C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68AADC0" w14:textId="77777777" w:rsidR="005E2364" w:rsidRPr="00CC3E7E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14:paraId="613865EE" w14:textId="71F990B3" w:rsidR="005E2364" w:rsidRPr="00E82CDF" w:rsidRDefault="00E46F6D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75" w:type="dxa"/>
            <w:vAlign w:val="center"/>
          </w:tcPr>
          <w:p w14:paraId="4BAB4ABB" w14:textId="426B2F42" w:rsidR="005E2364" w:rsidRPr="003F5577" w:rsidRDefault="00526442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74" w:type="dxa"/>
            <w:vAlign w:val="center"/>
          </w:tcPr>
          <w:p w14:paraId="055EB7A9" w14:textId="2D575C94" w:rsidR="005E2364" w:rsidRPr="00D01A97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52644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1" w:type="dxa"/>
            <w:vAlign w:val="center"/>
          </w:tcPr>
          <w:p w14:paraId="1DB88C10" w14:textId="77777777" w:rsidR="005E2364" w:rsidRPr="00D01A97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982" w:type="dxa"/>
            <w:vAlign w:val="center"/>
          </w:tcPr>
          <w:p w14:paraId="4BE20818" w14:textId="77777777" w:rsidR="005E2364" w:rsidRPr="00D01A97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981" w:type="dxa"/>
            <w:vAlign w:val="center"/>
          </w:tcPr>
          <w:p w14:paraId="395D6918" w14:textId="65A75BC6" w:rsidR="005E2364" w:rsidRPr="00D01A97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52644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64" w:type="dxa"/>
            <w:vAlign w:val="center"/>
          </w:tcPr>
          <w:p w14:paraId="4F959888" w14:textId="0F93D827" w:rsidR="005E2364" w:rsidRPr="00F31615" w:rsidRDefault="00526442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5E2364" w:rsidRPr="003F5577" w14:paraId="6E9D5866" w14:textId="77777777" w:rsidTr="0BDAA7D0">
        <w:trPr>
          <w:trHeight w:val="253"/>
          <w:jc w:val="center"/>
        </w:trPr>
        <w:tc>
          <w:tcPr>
            <w:tcW w:w="4733" w:type="dxa"/>
          </w:tcPr>
          <w:p w14:paraId="3B717FBB" w14:textId="77777777" w:rsidR="005E2364" w:rsidRPr="003F5577" w:rsidRDefault="005E2364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0C3DFC08" w14:textId="77777777" w:rsidR="005E2364" w:rsidRPr="003F5577" w:rsidRDefault="005E2364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7" w:type="dxa"/>
            <w:vAlign w:val="center"/>
          </w:tcPr>
          <w:p w14:paraId="40FA833E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6589AE2C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BC737" w14:textId="0E310F27" w:rsidR="005E2364" w:rsidRPr="00E46F6D" w:rsidRDefault="00E46F6D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9468524" w14:textId="4C431BE4" w:rsidR="005E2364" w:rsidRPr="00745D3A" w:rsidRDefault="00076E86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16E68CD" w14:textId="047DEF4D" w:rsidR="005E2364" w:rsidRPr="00745D3A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076E8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3B77F8D" w14:textId="77777777" w:rsidR="005E2364" w:rsidRPr="001C199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1A52076" w14:textId="77777777" w:rsidR="005E2364" w:rsidRPr="00745D3A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6DB1958" w14:textId="5B7672A8" w:rsidR="005E2364" w:rsidRPr="00745D3A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076E8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E6833F0" w14:textId="6354DCD9" w:rsidR="005E2364" w:rsidRPr="00745D3A" w:rsidRDefault="00076E86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</w:p>
        </w:tc>
      </w:tr>
      <w:tr w:rsidR="005E2364" w:rsidRPr="003F5577" w14:paraId="474E4480" w14:textId="77777777" w:rsidTr="0BDAA7D0">
        <w:trPr>
          <w:trHeight w:val="103"/>
          <w:jc w:val="center"/>
        </w:trPr>
        <w:tc>
          <w:tcPr>
            <w:tcW w:w="4733" w:type="dxa"/>
            <w:shd w:val="clear" w:color="auto" w:fill="AEAAAA" w:themeFill="background2" w:themeFillShade="BF"/>
          </w:tcPr>
          <w:p w14:paraId="25553592" w14:textId="77777777" w:rsidR="005E2364" w:rsidRPr="003F5577" w:rsidRDefault="005E2364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 w:themeFill="background2" w:themeFillShade="BF"/>
            <w:vAlign w:val="center"/>
          </w:tcPr>
          <w:p w14:paraId="50F4E6E6" w14:textId="77777777" w:rsidR="005E2364" w:rsidRPr="00FB2CC1" w:rsidRDefault="005E2364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E4ADC9F" w14:textId="77777777" w:rsidR="005E2364" w:rsidRPr="00FB2CC1" w:rsidRDefault="005E2364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78FE9C25" w14:textId="77777777" w:rsidR="005E2364" w:rsidRPr="00FB2CC1" w:rsidRDefault="005E2364" w:rsidP="00B74AA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 w:themeFill="background2" w:themeFillShade="BF"/>
            <w:vAlign w:val="center"/>
          </w:tcPr>
          <w:p w14:paraId="5AB93638" w14:textId="77777777" w:rsidR="005E2364" w:rsidRPr="00FB2CC1" w:rsidRDefault="005E2364" w:rsidP="00B74AA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 w:themeFill="background2" w:themeFillShade="BF"/>
            <w:vAlign w:val="center"/>
          </w:tcPr>
          <w:p w14:paraId="0E61E913" w14:textId="77777777" w:rsidR="005E2364" w:rsidRPr="00FB2CC1" w:rsidRDefault="005E2364" w:rsidP="00B74AA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5D373280" w14:textId="77777777" w:rsidR="005E2364" w:rsidRPr="00FB2CC1" w:rsidRDefault="005E2364" w:rsidP="00B74AA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 w:themeFill="background2" w:themeFillShade="BF"/>
            <w:vAlign w:val="center"/>
          </w:tcPr>
          <w:p w14:paraId="299945F9" w14:textId="77777777" w:rsidR="005E2364" w:rsidRPr="00FB2CC1" w:rsidRDefault="005E2364" w:rsidP="00B74AA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 w:themeFill="background2" w:themeFillShade="BF"/>
            <w:vAlign w:val="center"/>
          </w:tcPr>
          <w:p w14:paraId="781E2364" w14:textId="77777777" w:rsidR="005E2364" w:rsidRPr="00FB2CC1" w:rsidRDefault="005E2364" w:rsidP="00B74AA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 w:themeFill="background2" w:themeFillShade="BF"/>
            <w:vAlign w:val="center"/>
          </w:tcPr>
          <w:p w14:paraId="3740AD89" w14:textId="77777777" w:rsidR="005E2364" w:rsidRPr="00FB2CC1" w:rsidRDefault="005E2364" w:rsidP="00B74AA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E2364" w:rsidRPr="003F5577" w14:paraId="1A9AF3BD" w14:textId="77777777" w:rsidTr="0BDAA7D0">
        <w:trPr>
          <w:trHeight w:val="107"/>
          <w:jc w:val="center"/>
        </w:trPr>
        <w:tc>
          <w:tcPr>
            <w:tcW w:w="4733" w:type="dxa"/>
          </w:tcPr>
          <w:p w14:paraId="20A6B346" w14:textId="77777777" w:rsidR="005E2364" w:rsidRPr="003F5577" w:rsidRDefault="005E2364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7" w:type="dxa"/>
            <w:vAlign w:val="center"/>
          </w:tcPr>
          <w:p w14:paraId="363856ED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2A6B9B6A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7D35F8C3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5/5</w:t>
            </w:r>
          </w:p>
        </w:tc>
        <w:tc>
          <w:tcPr>
            <w:tcW w:w="1075" w:type="dxa"/>
            <w:vAlign w:val="center"/>
          </w:tcPr>
          <w:p w14:paraId="1A954714" w14:textId="77777777" w:rsidR="005E2364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5/5</w:t>
            </w:r>
          </w:p>
        </w:tc>
        <w:tc>
          <w:tcPr>
            <w:tcW w:w="1474" w:type="dxa"/>
            <w:vAlign w:val="center"/>
          </w:tcPr>
          <w:p w14:paraId="6BD49604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558C09CB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14:paraId="786091C6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2BC561C0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4E43D04D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5</w:t>
            </w:r>
          </w:p>
        </w:tc>
      </w:tr>
      <w:tr w:rsidR="005E2364" w:rsidRPr="003F5577" w14:paraId="327DEF19" w14:textId="77777777" w:rsidTr="0BDAA7D0">
        <w:trPr>
          <w:trHeight w:val="64"/>
          <w:jc w:val="center"/>
        </w:trPr>
        <w:tc>
          <w:tcPr>
            <w:tcW w:w="4733" w:type="dxa"/>
          </w:tcPr>
          <w:p w14:paraId="4585645D" w14:textId="77777777" w:rsidR="005E2364" w:rsidRPr="003F5577" w:rsidRDefault="005E2364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14:paraId="2968214C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1AD22E76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0C4D3425" w14:textId="77777777" w:rsidR="005E2364" w:rsidRPr="00891B6F" w:rsidRDefault="005E2364" w:rsidP="00B74AA2">
            <w:pPr>
              <w:spacing w:line="259" w:lineRule="auto"/>
              <w:ind w:firstLine="142"/>
              <w:jc w:val="center"/>
            </w:pPr>
            <w:r w:rsidRPr="6780841D">
              <w:rPr>
                <w:sz w:val="22"/>
                <w:szCs w:val="22"/>
              </w:rPr>
              <w:t>4/4</w:t>
            </w:r>
          </w:p>
        </w:tc>
        <w:tc>
          <w:tcPr>
            <w:tcW w:w="1075" w:type="dxa"/>
            <w:vAlign w:val="center"/>
          </w:tcPr>
          <w:p w14:paraId="08D629AA" w14:textId="77777777" w:rsidR="005E2364" w:rsidRDefault="005E2364" w:rsidP="00B74AA2">
            <w:pPr>
              <w:spacing w:line="259" w:lineRule="auto"/>
              <w:ind w:firstLine="142"/>
              <w:jc w:val="center"/>
            </w:pPr>
            <w:r w:rsidRPr="6780841D">
              <w:rPr>
                <w:sz w:val="22"/>
                <w:szCs w:val="22"/>
              </w:rPr>
              <w:t>4/4</w:t>
            </w:r>
          </w:p>
        </w:tc>
        <w:tc>
          <w:tcPr>
            <w:tcW w:w="1474" w:type="dxa"/>
            <w:vAlign w:val="center"/>
          </w:tcPr>
          <w:p w14:paraId="1B091768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46D3B08C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vAlign w:val="center"/>
          </w:tcPr>
          <w:p w14:paraId="4228B470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2E9F14C4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14:paraId="27EC6225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4</w:t>
            </w:r>
          </w:p>
        </w:tc>
      </w:tr>
      <w:tr w:rsidR="005E2364" w:rsidRPr="003F5577" w14:paraId="1ACBF43B" w14:textId="77777777" w:rsidTr="0BDAA7D0">
        <w:trPr>
          <w:trHeight w:val="64"/>
          <w:jc w:val="center"/>
        </w:trPr>
        <w:tc>
          <w:tcPr>
            <w:tcW w:w="4733" w:type="dxa"/>
          </w:tcPr>
          <w:p w14:paraId="244A5AC4" w14:textId="77777777" w:rsidR="005E2364" w:rsidRPr="003F5577" w:rsidRDefault="005E2364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14:paraId="5388CC05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14:paraId="4207CC36" w14:textId="77777777" w:rsidR="005E2364" w:rsidRPr="003F5577" w:rsidRDefault="005E2364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14:paraId="4031F8C7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1/1</w:t>
            </w:r>
          </w:p>
        </w:tc>
        <w:tc>
          <w:tcPr>
            <w:tcW w:w="1075" w:type="dxa"/>
            <w:vAlign w:val="center"/>
          </w:tcPr>
          <w:p w14:paraId="5821B6DE" w14:textId="77777777" w:rsidR="005E2364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1/1</w:t>
            </w:r>
          </w:p>
        </w:tc>
        <w:tc>
          <w:tcPr>
            <w:tcW w:w="1474" w:type="dxa"/>
            <w:vAlign w:val="center"/>
          </w:tcPr>
          <w:p w14:paraId="207154EB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36D36EEC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14:paraId="68532C5F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vAlign w:val="center"/>
          </w:tcPr>
          <w:p w14:paraId="59DA3424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230F3E0B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</w:p>
        </w:tc>
      </w:tr>
    </w:tbl>
    <w:p w14:paraId="1D6532CF" w14:textId="77777777"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E5AEB97" w14:textId="77777777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110CE922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14:paraId="78C91D2A" w14:textId="77777777" w:rsidTr="6780841D">
        <w:trPr>
          <w:trHeight w:val="227"/>
        </w:trPr>
        <w:tc>
          <w:tcPr>
            <w:tcW w:w="4697" w:type="dxa"/>
            <w:vMerge w:val="restart"/>
          </w:tcPr>
          <w:p w14:paraId="375878B2" w14:textId="77777777"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581B191B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14:paraId="229F15D9" w14:textId="77777777"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4C15F508" w14:textId="77777777"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1660D86" w14:textId="77777777"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43218A72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257960AD" w14:textId="77777777" w:rsidTr="6780841D">
        <w:trPr>
          <w:trHeight w:val="644"/>
        </w:trPr>
        <w:tc>
          <w:tcPr>
            <w:tcW w:w="4697" w:type="dxa"/>
            <w:vMerge/>
          </w:tcPr>
          <w:p w14:paraId="5670D32F" w14:textId="77777777" w:rsidR="00810194" w:rsidRPr="003F5577" w:rsidRDefault="00810194" w:rsidP="00810194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162A6E3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0A93320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1B123C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7902C" w14:textId="77777777" w:rsidR="00810194" w:rsidRDefault="00810194" w:rsidP="00810194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2971D" w14:textId="6EA1CE42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E606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C170B" w14:textId="5A5ABF88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E606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CBCDD" w14:textId="576CBA34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E606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64926" w14:textId="320F515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E606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D0E8A1" w14:textId="53D7C772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E606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B2BED" w:rsidRPr="003F5577" w14:paraId="5A039B30" w14:textId="77777777" w:rsidTr="6780841D">
        <w:trPr>
          <w:trHeight w:val="227"/>
        </w:trPr>
        <w:tc>
          <w:tcPr>
            <w:tcW w:w="4697" w:type="dxa"/>
            <w:shd w:val="clear" w:color="auto" w:fill="AEAAAA" w:themeFill="background2" w:themeFillShade="BF"/>
          </w:tcPr>
          <w:p w14:paraId="3C7E8DD0" w14:textId="77777777"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5E132A8B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054095D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52F7F9B8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0E33E5E2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7806C100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 w:themeFill="background2" w:themeFillShade="BF"/>
            <w:vAlign w:val="center"/>
          </w:tcPr>
          <w:p w14:paraId="36271C27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156FE773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 w:themeFill="background2" w:themeFillShade="BF"/>
            <w:vAlign w:val="center"/>
          </w:tcPr>
          <w:p w14:paraId="010EF41C" w14:textId="77777777"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 w:themeFill="background2" w:themeFillShade="BF"/>
            <w:vAlign w:val="center"/>
          </w:tcPr>
          <w:p w14:paraId="35B774AB" w14:textId="77777777"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5E2364" w:rsidRPr="003F5577" w14:paraId="55D724FF" w14:textId="77777777" w:rsidTr="6780841D">
        <w:trPr>
          <w:trHeight w:val="276"/>
        </w:trPr>
        <w:tc>
          <w:tcPr>
            <w:tcW w:w="4697" w:type="dxa"/>
          </w:tcPr>
          <w:p w14:paraId="57656849" w14:textId="77777777" w:rsidR="005E2364" w:rsidRPr="003F5577" w:rsidRDefault="005E2364" w:rsidP="005E2364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685EAF47" w14:textId="77777777" w:rsidR="005E2364" w:rsidRPr="003F5577" w:rsidRDefault="005E2364" w:rsidP="005E2364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377332D" w14:textId="77777777" w:rsidR="005E2364" w:rsidRPr="003F5577" w:rsidRDefault="005E2364" w:rsidP="005E2364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5EF30CE7" w14:textId="77777777" w:rsidR="005E2364" w:rsidRPr="003F5577" w:rsidRDefault="005E2364" w:rsidP="005E2364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678084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  <w:vAlign w:val="center"/>
          </w:tcPr>
          <w:p w14:paraId="2D42E5AB" w14:textId="77777777" w:rsidR="005E2364" w:rsidRPr="00465E35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vAlign w:val="center"/>
          </w:tcPr>
          <w:p w14:paraId="7A718C3C" w14:textId="2B7033BE" w:rsidR="005E2364" w:rsidRPr="00465E35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</w:t>
            </w:r>
            <w:r w:rsidR="00405B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11DE60F" w14:textId="18E2478C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</w:t>
            </w:r>
            <w:r w:rsidR="00405B5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30FCEDA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vAlign w:val="center"/>
          </w:tcPr>
          <w:p w14:paraId="307F4F59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1,2</w:t>
            </w:r>
          </w:p>
        </w:tc>
        <w:tc>
          <w:tcPr>
            <w:tcW w:w="979" w:type="dxa"/>
            <w:vAlign w:val="center"/>
          </w:tcPr>
          <w:p w14:paraId="1F13CE1E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1,2</w:t>
            </w:r>
          </w:p>
        </w:tc>
      </w:tr>
      <w:tr w:rsidR="005E2364" w:rsidRPr="003F5577" w14:paraId="1207006D" w14:textId="77777777" w:rsidTr="6780841D">
        <w:trPr>
          <w:trHeight w:val="276"/>
        </w:trPr>
        <w:tc>
          <w:tcPr>
            <w:tcW w:w="4697" w:type="dxa"/>
          </w:tcPr>
          <w:p w14:paraId="39B32B25" w14:textId="77777777" w:rsidR="005E2364" w:rsidRPr="0057325B" w:rsidRDefault="005E2364" w:rsidP="005E2364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298B027C" w14:textId="77777777" w:rsidR="005E2364" w:rsidRPr="00877AEC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4EB12EE" w14:textId="77777777" w:rsidR="005E2364" w:rsidRPr="00B53DBE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59422407" w14:textId="77777777" w:rsidR="005E2364" w:rsidRPr="001C1995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1,58</w:t>
            </w:r>
          </w:p>
        </w:tc>
        <w:tc>
          <w:tcPr>
            <w:tcW w:w="1134" w:type="dxa"/>
            <w:vAlign w:val="center"/>
          </w:tcPr>
          <w:p w14:paraId="596D0C24" w14:textId="0915B87A" w:rsidR="005E2364" w:rsidRPr="001C1995" w:rsidRDefault="00405B5F" w:rsidP="005E23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2364" w:rsidRPr="678084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4777949F" w14:textId="6643905C" w:rsidR="005E2364" w:rsidRPr="003F5577" w:rsidRDefault="00405B5F" w:rsidP="005E23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2364" w:rsidRPr="678084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993" w:type="dxa"/>
            <w:vAlign w:val="center"/>
          </w:tcPr>
          <w:p w14:paraId="518D85E8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14:paraId="3D56EF92" w14:textId="77777777" w:rsidR="005E2364" w:rsidRPr="003F5577" w:rsidRDefault="005E2364" w:rsidP="005E2364">
            <w:pPr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14:paraId="4B318928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3,0</w:t>
            </w:r>
          </w:p>
        </w:tc>
        <w:tc>
          <w:tcPr>
            <w:tcW w:w="979" w:type="dxa"/>
            <w:vAlign w:val="center"/>
          </w:tcPr>
          <w:p w14:paraId="4667AA8F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3,0</w:t>
            </w:r>
          </w:p>
        </w:tc>
      </w:tr>
      <w:tr w:rsidR="005E2364" w:rsidRPr="007F1A26" w14:paraId="3D83F394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C39" w14:textId="77777777" w:rsidR="005E2364" w:rsidRPr="00712DD4" w:rsidRDefault="005E2364" w:rsidP="005E2364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16E9AA25" w14:textId="77777777" w:rsidR="005E2364" w:rsidRPr="00712DD4" w:rsidRDefault="005E2364" w:rsidP="005E2364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1334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BA697C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B1B5" w14:textId="77777777" w:rsidR="005E2364" w:rsidRPr="007F1A26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566A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49BE" w14:textId="755C44D7" w:rsidR="005E2364" w:rsidRPr="00712DD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C176" w14:textId="77777777" w:rsidR="005E2364" w:rsidRPr="008566A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91A1" w14:textId="77777777" w:rsidR="005E2364" w:rsidRPr="008566A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8515" w14:textId="2CB667AA" w:rsidR="005E2364" w:rsidRPr="008566A4" w:rsidRDefault="001A53A4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6E4B" w14:textId="43B2A723" w:rsidR="005E2364" w:rsidRPr="008566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E9CB" w14:textId="56C1B00C" w:rsidR="005E2364" w:rsidRPr="008566A4" w:rsidRDefault="006B5835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5E2364" w:rsidRPr="007F1A26" w14:paraId="57739B1A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243EA6" w14:textId="77777777" w:rsidR="005E2364" w:rsidRPr="00712DD4" w:rsidRDefault="005E2364" w:rsidP="005E2364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841D87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6D98DE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8E2170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8A5A6A5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F6E36D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B7FC47C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FA19481" w14:textId="77777777" w:rsidR="005E2364" w:rsidRPr="00712DD4" w:rsidRDefault="005E2364" w:rsidP="005E2364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4CAC8F8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28C9D19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5E2364" w:rsidRPr="007F1A26" w14:paraId="26AE0554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182E" w14:textId="77777777" w:rsidR="005E2364" w:rsidRPr="00712DD4" w:rsidRDefault="005E2364" w:rsidP="005E2364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720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5342C2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E5CC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566A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6400" w14:textId="0B70A3A9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A53A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4A3D" w14:textId="5C5ED48E" w:rsidR="005E2364" w:rsidRPr="00712DD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D1EA" w14:textId="77777777" w:rsidR="005E2364" w:rsidRPr="007F1A26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C9FC" w14:textId="77777777" w:rsidR="005E2364" w:rsidRPr="007F1A26" w:rsidRDefault="005E2364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A96F" w14:textId="77777777" w:rsidR="005E2364" w:rsidRPr="007F1A26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B57A" w14:textId="77777777" w:rsidR="005E2364" w:rsidRPr="007F1A26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E2364" w:rsidRPr="007F1A26" w14:paraId="2EAC70C2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2AA" w14:textId="77777777" w:rsidR="005E2364" w:rsidRPr="00712DD4" w:rsidRDefault="005E2364" w:rsidP="005E2364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AB14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0AF9E7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F260" w14:textId="4B765448" w:rsidR="005E2364" w:rsidRPr="001A53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3674" w14:textId="3EB8DE5C" w:rsidR="005E2364" w:rsidRPr="00712DD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B0FE" w14:textId="77777777" w:rsidR="005E2364" w:rsidRPr="00CD2BC6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EA9A" w14:textId="4C206CD5" w:rsidR="005E2364" w:rsidRPr="001A53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BFD5" w14:textId="66A56B96" w:rsidR="005E2364" w:rsidRPr="00B74B58" w:rsidRDefault="001A53A4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1677" w14:textId="44917B2B" w:rsidR="005E2364" w:rsidRPr="00B74B58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7CAA" w14:textId="1C2EFD76" w:rsidR="005E2364" w:rsidRPr="008566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E2364" w:rsidRPr="007F1A26" w14:paraId="58FED802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02E" w14:textId="77777777" w:rsidR="005E2364" w:rsidRPr="00712DD4" w:rsidRDefault="005E2364" w:rsidP="005E2364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60D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F51330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D056" w14:textId="77777777" w:rsidR="005E2364" w:rsidRPr="00645C05" w:rsidRDefault="00645C05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3A0D" w14:textId="64409B50" w:rsidR="005E2364" w:rsidRPr="00712DD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D127" w14:textId="77777777" w:rsidR="005E2364" w:rsidRPr="008566A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8322" w14:textId="77777777" w:rsidR="005E2364" w:rsidRPr="008566A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9181" w14:textId="0CAADD27" w:rsidR="005E2364" w:rsidRPr="008566A4" w:rsidRDefault="001A53A4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001D" w14:textId="2C55E9CC" w:rsidR="005E2364" w:rsidRPr="008566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5B48" w14:textId="35DC0A25" w:rsidR="005E2364" w:rsidRPr="008566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E2364" w:rsidRPr="007F1A26" w14:paraId="59B3F63D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26C" w14:textId="77777777" w:rsidR="005E2364" w:rsidRPr="00712DD4" w:rsidRDefault="005E2364" w:rsidP="005E2364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B014" w14:textId="77777777" w:rsidR="005E236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6DB6BF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A22A" w14:textId="77777777" w:rsidR="005E2364" w:rsidRPr="00645C05" w:rsidRDefault="00645C05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ADC" w14:textId="55C05CF8" w:rsidR="005E2364" w:rsidRPr="00712DD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7F74" w14:textId="158EC9DA" w:rsidR="005E2364" w:rsidRPr="008566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3D56" w14:textId="07EAEE92" w:rsidR="005E2364" w:rsidRPr="00B74B58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EEEC" w14:textId="46986777" w:rsidR="005E2364" w:rsidRPr="008566A4" w:rsidRDefault="001A53A4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CD0B" w14:textId="77777777" w:rsidR="005E2364" w:rsidRPr="008566A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FBD5" w14:textId="77777777" w:rsidR="005E2364" w:rsidRPr="008566A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5E2364" w:rsidRPr="00FB2CC1" w14:paraId="72D47B30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FA7686" w14:textId="77777777" w:rsidR="005E2364" w:rsidRPr="00712DD4" w:rsidRDefault="005E2364" w:rsidP="005E2364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A1CFE5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B1362A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77EF61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9273B78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12165A1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9448EB5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237896" w14:textId="77777777" w:rsidR="005E2364" w:rsidRPr="00712DD4" w:rsidRDefault="005E2364" w:rsidP="005E2364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9D61398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4BA86DC" w14:textId="77777777" w:rsidR="005E2364" w:rsidRPr="00712DD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5E2364" w:rsidRPr="007F1A26" w14:paraId="086C08EE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566" w14:textId="77777777" w:rsidR="005E2364" w:rsidRPr="00712DD4" w:rsidRDefault="005E2364" w:rsidP="005E2364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8B9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B0D5E9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2A47" w14:textId="7A7563F2" w:rsidR="005E2364" w:rsidRPr="007F1A26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CF71" w14:textId="7C8496EB" w:rsidR="005E2364" w:rsidRPr="008566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003D" w14:textId="535A810E" w:rsidR="005E2364" w:rsidRPr="008566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3FF" w14:textId="3BA60034" w:rsidR="005E2364" w:rsidRPr="001A53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A48D" w14:textId="62E0E7ED" w:rsidR="005E2364" w:rsidRPr="001A53A4" w:rsidRDefault="001A53A4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7E47" w14:textId="32A4EED9" w:rsidR="005E2364" w:rsidRPr="001A53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4774" w14:textId="4E468D9D" w:rsidR="005E2364" w:rsidRPr="001A53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5E2364" w:rsidRPr="007F1A26" w14:paraId="51A8B263" w14:textId="77777777" w:rsidTr="6780841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97E" w14:textId="77777777" w:rsidR="005E2364" w:rsidRPr="00712DD4" w:rsidRDefault="005E2364" w:rsidP="005E2364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181C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5E9BC6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DE37" w14:textId="04882817" w:rsidR="005E2364" w:rsidRPr="007F1A26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A1F2" w14:textId="08E01319" w:rsidR="005E2364" w:rsidRPr="008566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A311" w14:textId="55CC44AB" w:rsidR="005E2364" w:rsidRPr="00B74B58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C16D" w14:textId="37F50D1B" w:rsidR="005E2364" w:rsidRPr="001A53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755A" w14:textId="7C6CF8D2" w:rsidR="005E2364" w:rsidRPr="001A53A4" w:rsidRDefault="001A53A4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AFD2" w14:textId="4250716A" w:rsidR="005E2364" w:rsidRPr="001A53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F8FC" w14:textId="7CCBA435" w:rsidR="005E2364" w:rsidRPr="001A53A4" w:rsidRDefault="001A53A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4FD06DCF" w14:textId="77777777" w:rsidR="00AB2BED" w:rsidRDefault="00AB2BED">
      <w:pPr>
        <w:rPr>
          <w:b/>
          <w:sz w:val="22"/>
          <w:szCs w:val="22"/>
        </w:rPr>
      </w:pPr>
    </w:p>
    <w:p w14:paraId="0A1182FB" w14:textId="77777777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5CDA966C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851"/>
        <w:gridCol w:w="1559"/>
        <w:gridCol w:w="1843"/>
        <w:gridCol w:w="2011"/>
        <w:gridCol w:w="999"/>
        <w:gridCol w:w="999"/>
        <w:gridCol w:w="1000"/>
        <w:gridCol w:w="999"/>
        <w:gridCol w:w="1000"/>
      </w:tblGrid>
      <w:tr w:rsidR="003F5577" w:rsidRPr="003F5577" w14:paraId="6DA124E3" w14:textId="77777777" w:rsidTr="00A1505A">
        <w:trPr>
          <w:trHeight w:val="85"/>
        </w:trPr>
        <w:tc>
          <w:tcPr>
            <w:tcW w:w="3998" w:type="dxa"/>
            <w:vMerge w:val="restart"/>
            <w:vAlign w:val="center"/>
          </w:tcPr>
          <w:p w14:paraId="48C992C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1" w:type="dxa"/>
            <w:vMerge w:val="restart"/>
            <w:vAlign w:val="center"/>
          </w:tcPr>
          <w:p w14:paraId="78102165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Merge w:val="restart"/>
          </w:tcPr>
          <w:p w14:paraId="1DDE28B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854" w:type="dxa"/>
            <w:gridSpan w:val="2"/>
            <w:vAlign w:val="center"/>
          </w:tcPr>
          <w:p w14:paraId="6ECD96AD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14:paraId="601A57A4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5E7C70B2" w14:textId="77777777" w:rsidTr="00A1505A">
        <w:trPr>
          <w:trHeight w:val="85"/>
        </w:trPr>
        <w:tc>
          <w:tcPr>
            <w:tcW w:w="3998" w:type="dxa"/>
            <w:vMerge/>
            <w:vAlign w:val="center"/>
          </w:tcPr>
          <w:p w14:paraId="5A111166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BD5567C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263CA7C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5BBF0D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11" w:type="dxa"/>
            <w:vAlign w:val="center"/>
          </w:tcPr>
          <w:p w14:paraId="7FBD44EA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14:paraId="1B09B421" w14:textId="58FD6C46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dxa"/>
            <w:vAlign w:val="center"/>
          </w:tcPr>
          <w:p w14:paraId="5E5017D9" w14:textId="775F36A5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dxa"/>
            <w:vAlign w:val="center"/>
          </w:tcPr>
          <w:p w14:paraId="41AFD312" w14:textId="60DCCB5C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9" w:type="dxa"/>
            <w:vAlign w:val="center"/>
          </w:tcPr>
          <w:p w14:paraId="11414151" w14:textId="6C39159F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vAlign w:val="center"/>
          </w:tcPr>
          <w:p w14:paraId="0F7389DC" w14:textId="354B6F85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237C" w:rsidRPr="003F5577" w14:paraId="5B2A895C" w14:textId="77777777" w:rsidTr="00A1505A">
        <w:trPr>
          <w:trHeight w:val="126"/>
        </w:trPr>
        <w:tc>
          <w:tcPr>
            <w:tcW w:w="3998" w:type="dxa"/>
            <w:shd w:val="clear" w:color="auto" w:fill="AEAAAA" w:themeFill="background2" w:themeFillShade="BF"/>
          </w:tcPr>
          <w:p w14:paraId="66FC4A35" w14:textId="77777777"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77B7C285" w14:textId="77777777"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5FAE5E6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3F68797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011" w:type="dxa"/>
            <w:shd w:val="clear" w:color="auto" w:fill="AEAAAA" w:themeFill="background2" w:themeFillShade="BF"/>
            <w:vAlign w:val="center"/>
          </w:tcPr>
          <w:p w14:paraId="2607F710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1A9DE2D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36139377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280D1BC4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19EEF863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7FBB9AB2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E2364" w:rsidRPr="003F5577" w14:paraId="7A767961" w14:textId="77777777" w:rsidTr="00A1505A">
        <w:trPr>
          <w:trHeight w:val="413"/>
        </w:trPr>
        <w:tc>
          <w:tcPr>
            <w:tcW w:w="3998" w:type="dxa"/>
          </w:tcPr>
          <w:p w14:paraId="09E48171" w14:textId="77777777" w:rsidR="005E2364" w:rsidRPr="009B1966" w:rsidRDefault="005E2364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51" w:type="dxa"/>
            <w:vAlign w:val="center"/>
          </w:tcPr>
          <w:p w14:paraId="1E467890" w14:textId="77777777" w:rsidR="005E2364" w:rsidRPr="003F5577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108BDBBF" w14:textId="77777777" w:rsidR="005E2364" w:rsidRPr="003F5577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843" w:type="dxa"/>
            <w:vAlign w:val="center"/>
          </w:tcPr>
          <w:p w14:paraId="6079E109" w14:textId="3EC42F22" w:rsidR="005E2364" w:rsidRPr="003F5577" w:rsidRDefault="00B97BA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14:paraId="3EBB0E61" w14:textId="15914136" w:rsidR="005E2364" w:rsidRPr="003F5577" w:rsidRDefault="00B97BA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29237F99" w14:textId="1818CA20" w:rsidR="005E2364" w:rsidRPr="003F5577" w:rsidRDefault="00B97BA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center"/>
          </w:tcPr>
          <w:p w14:paraId="51E2DAAF" w14:textId="7C1D033B" w:rsidR="005E2364" w:rsidRPr="003F5577" w:rsidRDefault="00B97BA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06EC5E12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34E17AA2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492A6521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</w:tr>
      <w:tr w:rsidR="005E2364" w:rsidRPr="003F5577" w14:paraId="572DBD76" w14:textId="77777777" w:rsidTr="00A1505A">
        <w:trPr>
          <w:trHeight w:val="413"/>
        </w:trPr>
        <w:tc>
          <w:tcPr>
            <w:tcW w:w="3998" w:type="dxa"/>
            <w:vAlign w:val="center"/>
          </w:tcPr>
          <w:p w14:paraId="2E1B68A3" w14:textId="77777777" w:rsidR="005E2364" w:rsidRPr="00F4132C" w:rsidRDefault="005E2364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851" w:type="dxa"/>
            <w:vAlign w:val="center"/>
          </w:tcPr>
          <w:p w14:paraId="6C8A0C5B" w14:textId="77777777" w:rsidR="005E2364" w:rsidRPr="006E3B02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0708E26B" w14:textId="77777777" w:rsidR="005E2364" w:rsidRPr="006E3B02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843" w:type="dxa"/>
            <w:vAlign w:val="center"/>
          </w:tcPr>
          <w:p w14:paraId="7AE2D0F3" w14:textId="4A74B825" w:rsidR="005E2364" w:rsidRPr="003F5577" w:rsidRDefault="00B97BA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14:paraId="6A76EF50" w14:textId="32B2336D" w:rsidR="005E2364" w:rsidRPr="003F5577" w:rsidRDefault="00B97BA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6FC7C5C6" w14:textId="47705DD4" w:rsidR="005E2364" w:rsidRPr="003F5577" w:rsidRDefault="00B97BA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5DFB247B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06B35DBA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2A1F5049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0E57BE57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</w:tr>
      <w:tr w:rsidR="005E2364" w:rsidRPr="003F5577" w14:paraId="7011B197" w14:textId="77777777" w:rsidTr="00A1505A">
        <w:trPr>
          <w:trHeight w:val="413"/>
        </w:trPr>
        <w:tc>
          <w:tcPr>
            <w:tcW w:w="3998" w:type="dxa"/>
            <w:vAlign w:val="center"/>
          </w:tcPr>
          <w:p w14:paraId="10CA3801" w14:textId="77777777" w:rsidR="005E2364" w:rsidRPr="00F4132C" w:rsidRDefault="005E2364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51" w:type="dxa"/>
            <w:vAlign w:val="center"/>
          </w:tcPr>
          <w:p w14:paraId="38D33390" w14:textId="77777777" w:rsidR="005E2364" w:rsidRPr="006E3B02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196DF3CE" w14:textId="77777777" w:rsidR="005E2364" w:rsidRPr="006E3B02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843" w:type="dxa"/>
            <w:vAlign w:val="center"/>
          </w:tcPr>
          <w:p w14:paraId="2A2EED2B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14:paraId="654D6176" w14:textId="33628DF3" w:rsidR="005E2364" w:rsidRPr="003F5577" w:rsidRDefault="00B97BA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64A0D9B6" w14:textId="0962B43E" w:rsidR="005E2364" w:rsidRPr="003F5577" w:rsidRDefault="00B97BA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center"/>
          </w:tcPr>
          <w:p w14:paraId="09CCFFE6" w14:textId="3D751EF1" w:rsidR="005E2364" w:rsidRPr="003F5577" w:rsidRDefault="00B97BA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1881D9CC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488D2646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6A0229FD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</w:tr>
      <w:tr w:rsidR="005E2364" w:rsidRPr="003F5577" w14:paraId="1929D8A6" w14:textId="77777777" w:rsidTr="00A1505A">
        <w:trPr>
          <w:trHeight w:val="413"/>
        </w:trPr>
        <w:tc>
          <w:tcPr>
            <w:tcW w:w="3998" w:type="dxa"/>
            <w:vAlign w:val="center"/>
          </w:tcPr>
          <w:p w14:paraId="71D6D029" w14:textId="77777777" w:rsidR="005E2364" w:rsidRPr="00F4132C" w:rsidRDefault="005E2364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51" w:type="dxa"/>
            <w:vAlign w:val="center"/>
          </w:tcPr>
          <w:p w14:paraId="58FC9AB9" w14:textId="77777777" w:rsidR="005E2364" w:rsidRPr="006E3B02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DC87F59" w14:textId="77777777" w:rsidR="005E2364" w:rsidRPr="006E3B02" w:rsidRDefault="005E2364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843" w:type="dxa"/>
            <w:vAlign w:val="center"/>
          </w:tcPr>
          <w:p w14:paraId="3FCA78DC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14:paraId="558B6FC1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614B252A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1ADDA53C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4418B4A1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02D6696C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7696FB0B" w14:textId="77777777" w:rsidR="005E2364" w:rsidRPr="003D5754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3CD6462A">
              <w:rPr>
                <w:sz w:val="22"/>
                <w:szCs w:val="22"/>
              </w:rPr>
              <w:t>-</w:t>
            </w:r>
          </w:p>
        </w:tc>
      </w:tr>
      <w:tr w:rsidR="00A1505A" w:rsidRPr="003F5577" w14:paraId="227739B3" w14:textId="77777777" w:rsidTr="00A1505A">
        <w:trPr>
          <w:trHeight w:val="541"/>
        </w:trPr>
        <w:tc>
          <w:tcPr>
            <w:tcW w:w="3998" w:type="dxa"/>
          </w:tcPr>
          <w:p w14:paraId="75692840" w14:textId="77777777" w:rsidR="00A1505A" w:rsidRPr="00F4132C" w:rsidRDefault="00A1505A" w:rsidP="00A1505A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14:paraId="5E3A182F" w14:textId="77777777" w:rsidR="00A1505A" w:rsidRPr="006E3B02" w:rsidRDefault="00A1505A" w:rsidP="00A1505A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75BEA381" w14:textId="77777777" w:rsidR="00A1505A" w:rsidRPr="006E3B02" w:rsidRDefault="00A1505A" w:rsidP="00A1505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843" w:type="dxa"/>
            <w:vAlign w:val="center"/>
          </w:tcPr>
          <w:p w14:paraId="2D93834D" w14:textId="77777777" w:rsidR="00560AB2" w:rsidRPr="0050126F" w:rsidRDefault="00560AB2" w:rsidP="00A1505A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0F20E922" w14:textId="6A34E2C8" w:rsidR="00A1505A" w:rsidRPr="0050126F" w:rsidRDefault="00664DDF" w:rsidP="00A1505A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A1505A" w:rsidRPr="0050126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  <w:r w:rsidR="00A1505A" w:rsidRPr="0050126F">
              <w:rPr>
                <w:b/>
                <w:sz w:val="22"/>
                <w:szCs w:val="22"/>
              </w:rPr>
              <w:t>00</w:t>
            </w:r>
          </w:p>
          <w:p w14:paraId="7C9C6DC0" w14:textId="77777777" w:rsidR="00A1505A" w:rsidRPr="0050126F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182B6BFE" w14:textId="77777777" w:rsidR="00560AB2" w:rsidRPr="0050126F" w:rsidRDefault="00560AB2" w:rsidP="00A1505A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4DAB1E2" w14:textId="47E1443F" w:rsidR="00A1505A" w:rsidRPr="0050126F" w:rsidRDefault="00664DDF" w:rsidP="00A1505A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A1505A" w:rsidRPr="0050126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208</w:t>
            </w:r>
          </w:p>
          <w:p w14:paraId="64E7174C" w14:textId="77777777" w:rsidR="00A1505A" w:rsidRPr="0050126F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1075A38A" w14:textId="6B77AA0B" w:rsidR="00A1505A" w:rsidRPr="0050126F" w:rsidRDefault="00664DDF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A1505A" w:rsidRPr="0050126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999" w:type="dxa"/>
            <w:vAlign w:val="center"/>
          </w:tcPr>
          <w:p w14:paraId="0C0FB250" w14:textId="79D2BA51" w:rsidR="00A1505A" w:rsidRPr="0050126F" w:rsidRDefault="00664DDF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  <w:r w:rsidR="00A1505A" w:rsidRPr="0050126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000" w:type="dxa"/>
            <w:vAlign w:val="center"/>
          </w:tcPr>
          <w:p w14:paraId="51385DFC" w14:textId="6707AF5B" w:rsidR="00A1505A" w:rsidRPr="0050126F" w:rsidRDefault="00664DDF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  <w:r w:rsidR="00A1505A" w:rsidRPr="0050126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999" w:type="dxa"/>
            <w:vAlign w:val="center"/>
          </w:tcPr>
          <w:p w14:paraId="7A7A6BDA" w14:textId="16ACC5B2" w:rsidR="00A1505A" w:rsidRPr="0050126F" w:rsidRDefault="00664DDF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</w:t>
            </w:r>
            <w:r w:rsidR="00A1505A" w:rsidRPr="0050126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000" w:type="dxa"/>
            <w:vAlign w:val="center"/>
          </w:tcPr>
          <w:p w14:paraId="45888C32" w14:textId="63D98BEB" w:rsidR="00A1505A" w:rsidRPr="0050126F" w:rsidRDefault="00664DDF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  <w:r w:rsidR="00A1505A" w:rsidRPr="0050126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  <w:tr w:rsidR="00A1505A" w:rsidRPr="003F5577" w14:paraId="6C269346" w14:textId="77777777" w:rsidTr="00A1505A">
        <w:trPr>
          <w:trHeight w:val="541"/>
        </w:trPr>
        <w:tc>
          <w:tcPr>
            <w:tcW w:w="3998" w:type="dxa"/>
            <w:vAlign w:val="center"/>
          </w:tcPr>
          <w:p w14:paraId="52ED5235" w14:textId="77777777" w:rsidR="00A1505A" w:rsidRPr="00F4132C" w:rsidRDefault="00A1505A" w:rsidP="00A1505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851" w:type="dxa"/>
          </w:tcPr>
          <w:p w14:paraId="75778E59" w14:textId="77777777" w:rsidR="00A1505A" w:rsidRPr="006E3B02" w:rsidRDefault="00A1505A" w:rsidP="00A1505A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069CD709" w14:textId="77777777" w:rsidR="00A1505A" w:rsidRPr="006E3B02" w:rsidRDefault="00A1505A" w:rsidP="00A1505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843" w:type="dxa"/>
            <w:vAlign w:val="center"/>
          </w:tcPr>
          <w:p w14:paraId="49F21A8F" w14:textId="77777777" w:rsidR="00560AB2" w:rsidRPr="0050126F" w:rsidRDefault="00560AB2" w:rsidP="00A1505A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7F1B2D1" w14:textId="11CEE10C" w:rsidR="00A1505A" w:rsidRPr="0050126F" w:rsidRDefault="008A2462" w:rsidP="00A1505A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A1505A" w:rsidRPr="0050126F">
              <w:rPr>
                <w:b/>
                <w:sz w:val="22"/>
                <w:szCs w:val="22"/>
              </w:rPr>
              <w:t xml:space="preserve"> 000</w:t>
            </w:r>
          </w:p>
          <w:p w14:paraId="3E65F815" w14:textId="77777777" w:rsidR="00A1505A" w:rsidRPr="0050126F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68EB16A4" w14:textId="77777777" w:rsidR="00560AB2" w:rsidRPr="0050126F" w:rsidRDefault="00560AB2" w:rsidP="00A1505A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DD089B1" w14:textId="6AB99FCB" w:rsidR="00A1505A" w:rsidRPr="0050126F" w:rsidRDefault="008A2462" w:rsidP="00A1505A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A1505A" w:rsidRPr="0050126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048</w:t>
            </w:r>
          </w:p>
          <w:p w14:paraId="643F054B" w14:textId="77777777" w:rsidR="00A1505A" w:rsidRPr="0050126F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0BAFEB6" w14:textId="695B2130" w:rsidR="00A1505A" w:rsidRPr="0050126F" w:rsidRDefault="00664DDF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="00A1505A" w:rsidRPr="0050126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999" w:type="dxa"/>
            <w:vAlign w:val="center"/>
          </w:tcPr>
          <w:p w14:paraId="00CA7E9D" w14:textId="71FBFBD7" w:rsidR="00A1505A" w:rsidRPr="0050126F" w:rsidRDefault="00664DDF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="00A1505A" w:rsidRPr="0050126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000" w:type="dxa"/>
            <w:vAlign w:val="center"/>
          </w:tcPr>
          <w:p w14:paraId="7367EF20" w14:textId="36FC743B" w:rsidR="00A1505A" w:rsidRPr="0050126F" w:rsidRDefault="00664DDF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="00A1505A" w:rsidRPr="0050126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999" w:type="dxa"/>
            <w:vAlign w:val="center"/>
          </w:tcPr>
          <w:p w14:paraId="754D9143" w14:textId="61A6DA51" w:rsidR="00A1505A" w:rsidRPr="0050126F" w:rsidRDefault="00A1505A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50126F">
              <w:rPr>
                <w:color w:val="000000" w:themeColor="text1"/>
                <w:sz w:val="22"/>
                <w:szCs w:val="22"/>
              </w:rPr>
              <w:t>2</w:t>
            </w:r>
            <w:r w:rsidR="00B97BAA">
              <w:rPr>
                <w:color w:val="000000" w:themeColor="text1"/>
                <w:sz w:val="22"/>
                <w:szCs w:val="22"/>
              </w:rPr>
              <w:t>8</w:t>
            </w:r>
            <w:r w:rsidRPr="0050126F">
              <w:rPr>
                <w:color w:val="000000" w:themeColor="text1"/>
                <w:sz w:val="22"/>
                <w:szCs w:val="22"/>
              </w:rPr>
              <w:t xml:space="preserve"> </w:t>
            </w:r>
            <w:r w:rsidR="00B97BAA">
              <w:rPr>
                <w:color w:val="000000" w:themeColor="text1"/>
                <w:sz w:val="22"/>
                <w:szCs w:val="22"/>
              </w:rPr>
              <w:t>5</w:t>
            </w:r>
            <w:r w:rsidRPr="0050126F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000" w:type="dxa"/>
            <w:vAlign w:val="center"/>
          </w:tcPr>
          <w:p w14:paraId="3BCABFA3" w14:textId="13A17351" w:rsidR="00A1505A" w:rsidRPr="0050126F" w:rsidRDefault="00B97BAA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A1505A" w:rsidRPr="0050126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  <w:tr w:rsidR="00A1505A" w:rsidRPr="003F5577" w14:paraId="043068B3" w14:textId="77777777" w:rsidTr="00A1505A">
        <w:trPr>
          <w:trHeight w:val="541"/>
        </w:trPr>
        <w:tc>
          <w:tcPr>
            <w:tcW w:w="3998" w:type="dxa"/>
            <w:vAlign w:val="center"/>
          </w:tcPr>
          <w:p w14:paraId="1EECD413" w14:textId="77777777" w:rsidR="00A1505A" w:rsidRPr="007D0AC5" w:rsidRDefault="00A1505A" w:rsidP="00A1505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7D0AC5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851" w:type="dxa"/>
          </w:tcPr>
          <w:p w14:paraId="7E90A940" w14:textId="77777777" w:rsidR="00A1505A" w:rsidRPr="006E3B02" w:rsidRDefault="00A1505A" w:rsidP="00A1505A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0EB9FFFA" w14:textId="77777777" w:rsidR="00A1505A" w:rsidRPr="006E3B02" w:rsidRDefault="00A1505A" w:rsidP="00A1505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843" w:type="dxa"/>
            <w:vAlign w:val="center"/>
          </w:tcPr>
          <w:p w14:paraId="109DD9E3" w14:textId="77777777" w:rsidR="00560AB2" w:rsidRPr="0050126F" w:rsidRDefault="00560AB2" w:rsidP="00A1505A">
            <w:pPr>
              <w:ind w:firstLine="142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2BC988F" w14:textId="6805B1DF" w:rsidR="00A1505A" w:rsidRPr="0050126F" w:rsidRDefault="008A2462" w:rsidP="00A1505A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6 300</w:t>
            </w:r>
          </w:p>
          <w:p w14:paraId="6835572D" w14:textId="77777777" w:rsidR="00A1505A" w:rsidRPr="0050126F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615E4026" w14:textId="77777777" w:rsidR="00560AB2" w:rsidRPr="0050126F" w:rsidRDefault="00560AB2" w:rsidP="00A1505A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  <w:p w14:paraId="77CFD3BC" w14:textId="77777777" w:rsidR="00A1505A" w:rsidRPr="0050126F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  <w:r w:rsidRPr="0050126F">
              <w:rPr>
                <w:sz w:val="22"/>
                <w:szCs w:val="22"/>
              </w:rPr>
              <w:t>0</w:t>
            </w:r>
          </w:p>
          <w:p w14:paraId="7AFABCA5" w14:textId="77777777" w:rsidR="00A1505A" w:rsidRPr="0050126F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0023EEC5" w14:textId="77777777" w:rsidR="00A1505A" w:rsidRPr="0050126F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  <w:r w:rsidRPr="0050126F">
              <w:rPr>
                <w:sz w:val="22"/>
                <w:szCs w:val="22"/>
              </w:rPr>
              <w:t>4 000</w:t>
            </w:r>
          </w:p>
        </w:tc>
        <w:tc>
          <w:tcPr>
            <w:tcW w:w="999" w:type="dxa"/>
            <w:vAlign w:val="center"/>
          </w:tcPr>
          <w:p w14:paraId="7D8BB389" w14:textId="55F5D3AB" w:rsidR="00A1505A" w:rsidRPr="0050126F" w:rsidRDefault="00AF55B9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1505A" w:rsidRPr="0050126F">
              <w:rPr>
                <w:sz w:val="22"/>
                <w:szCs w:val="22"/>
              </w:rPr>
              <w:t xml:space="preserve"> 500</w:t>
            </w:r>
          </w:p>
        </w:tc>
        <w:tc>
          <w:tcPr>
            <w:tcW w:w="1000" w:type="dxa"/>
            <w:vAlign w:val="center"/>
          </w:tcPr>
          <w:p w14:paraId="737382E8" w14:textId="1901CB7A" w:rsidR="00A1505A" w:rsidRPr="0050126F" w:rsidRDefault="00AF55B9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1505A" w:rsidRPr="0050126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999" w:type="dxa"/>
            <w:vAlign w:val="center"/>
          </w:tcPr>
          <w:p w14:paraId="3171FB56" w14:textId="7B88382A" w:rsidR="00A1505A" w:rsidRPr="0050126F" w:rsidRDefault="00AF55B9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1505A" w:rsidRPr="0050126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000" w:type="dxa"/>
            <w:vAlign w:val="center"/>
          </w:tcPr>
          <w:p w14:paraId="7CC3F239" w14:textId="77777777" w:rsidR="00A1505A" w:rsidRPr="0050126F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  <w:r w:rsidRPr="0050126F">
              <w:rPr>
                <w:sz w:val="22"/>
                <w:szCs w:val="22"/>
              </w:rPr>
              <w:t>7 000</w:t>
            </w:r>
          </w:p>
        </w:tc>
      </w:tr>
      <w:tr w:rsidR="00A1505A" w:rsidRPr="003F5577" w14:paraId="7439AA97" w14:textId="77777777" w:rsidTr="00A1505A">
        <w:trPr>
          <w:trHeight w:val="258"/>
        </w:trPr>
        <w:tc>
          <w:tcPr>
            <w:tcW w:w="3998" w:type="dxa"/>
            <w:vAlign w:val="center"/>
          </w:tcPr>
          <w:p w14:paraId="502D5565" w14:textId="77777777" w:rsidR="00A1505A" w:rsidRPr="007D0AC5" w:rsidRDefault="00A1505A" w:rsidP="00A1505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7D0AC5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851" w:type="dxa"/>
          </w:tcPr>
          <w:p w14:paraId="7631F0A2" w14:textId="77777777" w:rsidR="00A1505A" w:rsidRPr="006E3B02" w:rsidRDefault="00A1505A" w:rsidP="00A1505A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74E97B19" w14:textId="77777777" w:rsidR="00A1505A" w:rsidRPr="006E3B02" w:rsidRDefault="00A1505A" w:rsidP="00A1505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45EDA" w14:textId="77777777" w:rsidR="00A1505A" w:rsidRPr="003D5754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A5792E8" w14:textId="77777777" w:rsidR="00A1505A" w:rsidRPr="003D5754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CABB395" w14:textId="77777777" w:rsidR="00A1505A" w:rsidRPr="003D5754" w:rsidRDefault="00A1505A" w:rsidP="00A1505A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93D27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2154B26" w14:textId="77777777" w:rsidR="00A1505A" w:rsidRPr="003D5754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5F0B98F" w14:textId="77777777" w:rsidR="00A1505A" w:rsidRPr="003D5754" w:rsidRDefault="00A1505A" w:rsidP="00A1505A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93D27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F0B8B1A" w14:textId="77777777" w:rsidR="00A1505A" w:rsidRPr="003D5754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  <w:r w:rsidRPr="4793D275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8E42A5A" w14:textId="77777777" w:rsidR="00A1505A" w:rsidRPr="003D5754" w:rsidRDefault="00A1505A" w:rsidP="00A1505A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4793D275">
              <w:rPr>
                <w:sz w:val="22"/>
                <w:szCs w:val="22"/>
                <w:lang w:val="en-US"/>
              </w:rPr>
              <w:t>-</w:t>
            </w:r>
          </w:p>
        </w:tc>
      </w:tr>
      <w:tr w:rsidR="00A1505A" w:rsidRPr="003F5577" w14:paraId="0DE5DA1C" w14:textId="77777777" w:rsidTr="00A1505A">
        <w:trPr>
          <w:trHeight w:val="455"/>
        </w:trPr>
        <w:tc>
          <w:tcPr>
            <w:tcW w:w="3998" w:type="dxa"/>
            <w:vAlign w:val="center"/>
          </w:tcPr>
          <w:p w14:paraId="63525246" w14:textId="77777777" w:rsidR="00A1505A" w:rsidRPr="007D0AC5" w:rsidRDefault="00A1505A" w:rsidP="00A1505A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7D0AC5">
              <w:rPr>
                <w:color w:val="000000"/>
                <w:sz w:val="22"/>
                <w:szCs w:val="22"/>
              </w:rPr>
              <w:t xml:space="preserve"> иное</w:t>
            </w:r>
          </w:p>
        </w:tc>
        <w:tc>
          <w:tcPr>
            <w:tcW w:w="851" w:type="dxa"/>
          </w:tcPr>
          <w:p w14:paraId="682B252A" w14:textId="77777777" w:rsidR="00A1505A" w:rsidRPr="006E3B02" w:rsidRDefault="00A1505A" w:rsidP="00A1505A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5A3D9F03" w14:textId="77777777" w:rsidR="00A1505A" w:rsidRPr="006E3B02" w:rsidRDefault="00A1505A" w:rsidP="00A1505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8FA38" w14:textId="23298FB9" w:rsidR="00A1505A" w:rsidRPr="0050126F" w:rsidRDefault="008A2462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640505" w14:textId="4B7414A3" w:rsidR="00A1505A" w:rsidRPr="0050126F" w:rsidRDefault="008A2462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РИД</w:t>
            </w:r>
          </w:p>
          <w:p w14:paraId="236D5312" w14:textId="7839AB9A" w:rsidR="00A1505A" w:rsidRPr="0050126F" w:rsidRDefault="008A2462" w:rsidP="008A246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A1505A" w:rsidRPr="005012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418964F" w14:textId="760E9EAB" w:rsidR="00A1505A" w:rsidRPr="0050126F" w:rsidRDefault="00664DDF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505A" w:rsidRPr="005012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A1505A" w:rsidRPr="0050126F">
              <w:rPr>
                <w:sz w:val="22"/>
                <w:szCs w:val="22"/>
              </w:rPr>
              <w:t>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E4B1417" w14:textId="5873AA16" w:rsidR="00A1505A" w:rsidRPr="0050126F" w:rsidRDefault="00664DDF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505A" w:rsidRPr="005012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A1505A" w:rsidRPr="0050126F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14E8376" w14:textId="38E29AA7" w:rsidR="00A1505A" w:rsidRPr="0050126F" w:rsidRDefault="00664DDF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505A" w:rsidRPr="005012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A1505A" w:rsidRPr="0050126F">
              <w:rPr>
                <w:sz w:val="22"/>
                <w:szCs w:val="22"/>
              </w:rPr>
              <w:t>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C15F5D3" w14:textId="6FABFA55" w:rsidR="00A1505A" w:rsidRPr="0050126F" w:rsidRDefault="00664DDF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505A" w:rsidRPr="0050126F">
              <w:rPr>
                <w:sz w:val="22"/>
                <w:szCs w:val="22"/>
              </w:rPr>
              <w:t xml:space="preserve"> 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845CB8" w14:textId="30A24631" w:rsidR="00A1505A" w:rsidRPr="0050126F" w:rsidRDefault="00B97BAA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1505A" w:rsidRPr="005012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A1505A" w:rsidRPr="0050126F">
              <w:rPr>
                <w:sz w:val="22"/>
                <w:szCs w:val="22"/>
              </w:rPr>
              <w:t>00</w:t>
            </w:r>
          </w:p>
        </w:tc>
      </w:tr>
      <w:tr w:rsidR="00A1505A" w:rsidRPr="003921D8" w14:paraId="5B0E727F" w14:textId="77777777" w:rsidTr="00A1505A">
        <w:trPr>
          <w:trHeight w:val="269"/>
        </w:trPr>
        <w:tc>
          <w:tcPr>
            <w:tcW w:w="3998" w:type="dxa"/>
          </w:tcPr>
          <w:p w14:paraId="45ED20CA" w14:textId="77777777" w:rsidR="00A1505A" w:rsidRPr="0057325B" w:rsidRDefault="00A1505A" w:rsidP="00A1505A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851" w:type="dxa"/>
          </w:tcPr>
          <w:p w14:paraId="350FBD33" w14:textId="77777777" w:rsidR="00A1505A" w:rsidRPr="006E3B02" w:rsidRDefault="00A1505A" w:rsidP="00A1505A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37DA22DF" w14:textId="77777777" w:rsidR="00A1505A" w:rsidRPr="006E3B02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46789A94" w14:textId="77777777" w:rsidR="00A1505A" w:rsidRPr="006E3B02" w:rsidRDefault="00A1505A" w:rsidP="00A1505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843" w:type="dxa"/>
            <w:vAlign w:val="center"/>
          </w:tcPr>
          <w:p w14:paraId="1BCF0A3E" w14:textId="77777777" w:rsidR="00560AB2" w:rsidRPr="0050126F" w:rsidRDefault="00560AB2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70C8A444" w14:textId="52E47104" w:rsidR="00A1505A" w:rsidRPr="0050126F" w:rsidRDefault="00A1505A" w:rsidP="00A1505A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050126F">
              <w:rPr>
                <w:color w:val="000000" w:themeColor="text1"/>
                <w:sz w:val="22"/>
                <w:szCs w:val="22"/>
              </w:rPr>
              <w:t>3</w:t>
            </w:r>
            <w:r w:rsidR="00664DDF">
              <w:rPr>
                <w:color w:val="000000" w:themeColor="text1"/>
                <w:sz w:val="22"/>
                <w:szCs w:val="22"/>
              </w:rPr>
              <w:t>39,328</w:t>
            </w:r>
            <w:r w:rsidRPr="0050126F">
              <w:rPr>
                <w:color w:val="000000" w:themeColor="text1"/>
                <w:sz w:val="22"/>
                <w:szCs w:val="22"/>
              </w:rPr>
              <w:t>/</w:t>
            </w:r>
            <w:r w:rsidR="00664DDF">
              <w:rPr>
                <w:color w:val="000000" w:themeColor="text1"/>
                <w:sz w:val="22"/>
                <w:szCs w:val="22"/>
              </w:rPr>
              <w:t>0</w:t>
            </w:r>
          </w:p>
          <w:p w14:paraId="5C52CA4D" w14:textId="77777777" w:rsidR="00A1505A" w:rsidRPr="0050126F" w:rsidRDefault="00A1505A" w:rsidP="00A1505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6F27C0B7" w14:textId="37205917" w:rsidR="00A1505A" w:rsidRPr="0050126F" w:rsidRDefault="00664DDF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242,302</w:t>
            </w:r>
            <w:r w:rsidR="00A1505A" w:rsidRPr="0050126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3191707" w14:textId="0A5F17AC" w:rsidR="00A1505A" w:rsidRPr="0050126F" w:rsidRDefault="00664DDF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97BAA">
              <w:rPr>
                <w:sz w:val="22"/>
                <w:szCs w:val="22"/>
              </w:rPr>
              <w:t>28</w:t>
            </w:r>
            <w:r w:rsidR="00A1505A" w:rsidRPr="0050126F">
              <w:rPr>
                <w:sz w:val="22"/>
                <w:szCs w:val="22"/>
              </w:rPr>
              <w:t>,</w:t>
            </w:r>
            <w:r w:rsidR="00B97BAA">
              <w:rPr>
                <w:sz w:val="22"/>
                <w:szCs w:val="22"/>
              </w:rPr>
              <w:t>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4954CC5" w14:textId="6D9D234C" w:rsidR="00A1505A" w:rsidRPr="0050126F" w:rsidRDefault="00B97BAA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A1505A" w:rsidRPr="0050126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941B16A" w14:textId="7C9ED4F4" w:rsidR="00A1505A" w:rsidRPr="0050126F" w:rsidRDefault="00B97BAA" w:rsidP="00B97BA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19C7">
              <w:rPr>
                <w:sz w:val="22"/>
                <w:szCs w:val="22"/>
              </w:rPr>
              <w:t>39</w:t>
            </w:r>
            <w:r w:rsidR="00A1505A" w:rsidRPr="0050126F">
              <w:rPr>
                <w:sz w:val="22"/>
                <w:szCs w:val="22"/>
              </w:rPr>
              <w:t>,</w:t>
            </w:r>
            <w:r w:rsidR="004D19C7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83FDDAA" w14:textId="64002D12" w:rsidR="00A1505A" w:rsidRPr="0050126F" w:rsidRDefault="004D19C7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5279868" w14:textId="3239C3AC" w:rsidR="00A1505A" w:rsidRPr="0050126F" w:rsidRDefault="004D19C7" w:rsidP="00A1505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  <w:r w:rsidR="00A1505A" w:rsidRPr="0050126F">
              <w:rPr>
                <w:sz w:val="22"/>
                <w:szCs w:val="22"/>
              </w:rPr>
              <w:t>,</w:t>
            </w:r>
            <w:r w:rsidR="00B97BAA">
              <w:rPr>
                <w:sz w:val="22"/>
                <w:szCs w:val="22"/>
              </w:rPr>
              <w:t>6</w:t>
            </w:r>
          </w:p>
        </w:tc>
      </w:tr>
      <w:tr w:rsidR="005E2364" w:rsidRPr="003F5577" w14:paraId="097A7464" w14:textId="77777777" w:rsidTr="00A1505A">
        <w:trPr>
          <w:trHeight w:val="70"/>
        </w:trPr>
        <w:tc>
          <w:tcPr>
            <w:tcW w:w="3998" w:type="dxa"/>
            <w:shd w:val="clear" w:color="auto" w:fill="AEAAAA" w:themeFill="background2" w:themeFillShade="BF"/>
          </w:tcPr>
          <w:p w14:paraId="544B4C20" w14:textId="77777777" w:rsidR="005E2364" w:rsidRPr="0057325B" w:rsidRDefault="005E2364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67B4473B" w14:textId="77777777" w:rsidR="005E2364" w:rsidRPr="006E3B02" w:rsidRDefault="005E2364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A1D99F3" w14:textId="77777777" w:rsidR="005E2364" w:rsidRPr="006E3B02" w:rsidRDefault="005E2364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2CA7A7E4" w14:textId="77777777" w:rsidR="005E2364" w:rsidRPr="00FB2CC1" w:rsidRDefault="005E2364" w:rsidP="00B74AA2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011" w:type="dxa"/>
            <w:shd w:val="clear" w:color="auto" w:fill="AEAAAA" w:themeFill="background2" w:themeFillShade="BF"/>
            <w:vAlign w:val="center"/>
          </w:tcPr>
          <w:p w14:paraId="36E09A8A" w14:textId="77777777" w:rsidR="005E2364" w:rsidRPr="00FB2CC1" w:rsidRDefault="005E2364" w:rsidP="00B74AA2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61956943" w14:textId="77777777" w:rsidR="005E2364" w:rsidRPr="00FB2CC1" w:rsidRDefault="005E2364" w:rsidP="00B74AA2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3BF413F8" w14:textId="77777777" w:rsidR="005E2364" w:rsidRPr="00FB2CC1" w:rsidRDefault="005E2364" w:rsidP="00B74AA2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1DAEE8C3" w14:textId="77777777" w:rsidR="005E2364" w:rsidRPr="00FB2CC1" w:rsidRDefault="005E2364" w:rsidP="00B74AA2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5A24483F" w14:textId="77777777" w:rsidR="005E2364" w:rsidRPr="00FB2CC1" w:rsidRDefault="005E2364" w:rsidP="00B74AA2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3CF476B3" w14:textId="77777777" w:rsidR="005E2364" w:rsidRPr="00FB2CC1" w:rsidRDefault="005E2364" w:rsidP="00B74AA2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E2364" w:rsidRPr="003F5577" w14:paraId="676E4675" w14:textId="77777777" w:rsidTr="00A1505A">
        <w:trPr>
          <w:trHeight w:val="270"/>
        </w:trPr>
        <w:tc>
          <w:tcPr>
            <w:tcW w:w="3998" w:type="dxa"/>
            <w:shd w:val="clear" w:color="auto" w:fill="auto"/>
            <w:vAlign w:val="center"/>
          </w:tcPr>
          <w:p w14:paraId="39CFDF1E" w14:textId="77777777" w:rsidR="005E2364" w:rsidRPr="00694BEE" w:rsidRDefault="005E2364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  <w:r w:rsidR="00645C05" w:rsidRPr="00645C05">
              <w:rPr>
                <w:b/>
                <w:sz w:val="22"/>
                <w:szCs w:val="22"/>
              </w:rPr>
              <w:t xml:space="preserve"> </w:t>
            </w:r>
            <w:r w:rsidRPr="00694BEE">
              <w:rPr>
                <w:i/>
                <w:sz w:val="22"/>
                <w:szCs w:val="22"/>
              </w:rPr>
              <w:t xml:space="preserve">(Учитываются публикации типов </w:t>
            </w:r>
            <w:r w:rsidRPr="00694BEE">
              <w:rPr>
                <w:i/>
                <w:sz w:val="22"/>
                <w:szCs w:val="22"/>
              </w:rPr>
              <w:lastRenderedPageBreak/>
              <w:t>«Article», «Review».</w:t>
            </w:r>
            <w:r w:rsidR="00645C05" w:rsidRPr="00645C05">
              <w:rPr>
                <w:i/>
                <w:sz w:val="22"/>
                <w:szCs w:val="22"/>
              </w:rPr>
              <w:t xml:space="preserve"> </w:t>
            </w: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  <w:r w:rsidR="00645C05" w:rsidRPr="00645C05">
              <w:rPr>
                <w:i/>
                <w:sz w:val="22"/>
                <w:szCs w:val="22"/>
              </w:rPr>
              <w:t xml:space="preserve"> </w:t>
            </w:r>
            <w:r w:rsidRPr="00694BEE"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76AF63FA" w14:textId="77777777" w:rsidR="005E2364" w:rsidRPr="0057325B" w:rsidRDefault="005E2364" w:rsidP="00F51CF3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851" w:type="dxa"/>
            <w:vAlign w:val="center"/>
          </w:tcPr>
          <w:p w14:paraId="419B651B" w14:textId="77777777" w:rsidR="005E2364" w:rsidRPr="003F5577" w:rsidRDefault="005E236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01829D3F" w14:textId="77777777" w:rsidR="005E2364" w:rsidRDefault="005E236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0AD72499" w14:textId="77777777" w:rsidR="005E2364" w:rsidRPr="003F5577" w:rsidRDefault="005E236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3C996" w14:textId="77777777" w:rsidR="00B74AA2" w:rsidRPr="0050126F" w:rsidRDefault="00B74AA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78797A2F" w14:textId="77777777" w:rsidR="00560AB2" w:rsidRPr="0050126F" w:rsidRDefault="00560AB2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67515AE0" w14:textId="198B62EA" w:rsidR="00543D9A" w:rsidRPr="0050126F" w:rsidRDefault="00B97BAA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543D9A" w:rsidRPr="0050126F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6</w:t>
            </w:r>
          </w:p>
          <w:p w14:paraId="371842AE" w14:textId="77777777" w:rsidR="00B74AA2" w:rsidRPr="0050126F" w:rsidRDefault="00B74AA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38C2D7FD" w14:textId="77777777" w:rsidR="00B74AA2" w:rsidRPr="0050126F" w:rsidRDefault="00B74AA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25E4E964" w14:textId="77777777" w:rsidR="00543D9A" w:rsidRPr="0050126F" w:rsidRDefault="00543D9A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9DA6B0E" w14:textId="77777777" w:rsidR="00560AB2" w:rsidRPr="0050126F" w:rsidRDefault="00560AB2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2B49EE19" w14:textId="23D92B81" w:rsidR="00B74AA2" w:rsidRPr="0050126F" w:rsidRDefault="00D75A73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543D9A" w:rsidRPr="0050126F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3</w:t>
            </w:r>
          </w:p>
          <w:p w14:paraId="4E401224" w14:textId="77777777" w:rsidR="00543D9A" w:rsidRPr="0050126F" w:rsidRDefault="00543D9A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B04DFD9" w14:textId="77777777" w:rsidR="00B74AA2" w:rsidRPr="0050126F" w:rsidRDefault="00B74AA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50C4978" w14:textId="0019B12B" w:rsidR="005E2364" w:rsidRPr="0050126F" w:rsidRDefault="00D83AB3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9" w:type="dxa"/>
            <w:vAlign w:val="center"/>
          </w:tcPr>
          <w:p w14:paraId="536B5EED" w14:textId="6A250003" w:rsidR="00543D9A" w:rsidRPr="0050126F" w:rsidRDefault="00D83AB3" w:rsidP="00B97BA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9259E3C" w14:textId="729AE2AC" w:rsidR="00543D9A" w:rsidRPr="0050126F" w:rsidRDefault="00D83AB3" w:rsidP="00B74AA2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3345278" w14:textId="2C22112B" w:rsidR="00543D9A" w:rsidRPr="0050126F" w:rsidRDefault="00543D9A" w:rsidP="00B74AA2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 w:rsidRPr="0050126F">
              <w:rPr>
                <w:sz w:val="22"/>
                <w:szCs w:val="22"/>
              </w:rPr>
              <w:t>1</w:t>
            </w:r>
            <w:r w:rsidR="00D83AB3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594C83EF" w14:textId="4910C9BD" w:rsidR="00543D9A" w:rsidRPr="0050126F" w:rsidRDefault="00D83AB3" w:rsidP="00B74AA2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3D9A" w:rsidRPr="0050126F">
              <w:rPr>
                <w:sz w:val="22"/>
                <w:szCs w:val="22"/>
              </w:rPr>
              <w:t>1</w:t>
            </w:r>
          </w:p>
        </w:tc>
      </w:tr>
      <w:tr w:rsidR="005E2364" w:rsidRPr="003F5577" w14:paraId="1ED6C0BB" w14:textId="77777777" w:rsidTr="00A1505A">
        <w:trPr>
          <w:trHeight w:val="276"/>
        </w:trPr>
        <w:tc>
          <w:tcPr>
            <w:tcW w:w="3998" w:type="dxa"/>
            <w:shd w:val="clear" w:color="auto" w:fill="auto"/>
          </w:tcPr>
          <w:p w14:paraId="0C91E028" w14:textId="77777777" w:rsidR="005E2364" w:rsidRPr="0057325B" w:rsidRDefault="005E2364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14:paraId="5351165A" w14:textId="77777777" w:rsidR="005E2364" w:rsidRPr="00694BEE" w:rsidRDefault="005E2364" w:rsidP="00F51CF3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68D360E5" w14:textId="77777777" w:rsidR="005E2364" w:rsidRPr="0057325B" w:rsidRDefault="005E2364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851" w:type="dxa"/>
            <w:vAlign w:val="center"/>
          </w:tcPr>
          <w:p w14:paraId="1039281B" w14:textId="77777777" w:rsidR="005E2364" w:rsidRPr="003F5577" w:rsidRDefault="005E236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7BC45165" w14:textId="77777777" w:rsidR="005E2364" w:rsidRDefault="005E236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35739BBC" w14:textId="77777777" w:rsidR="005E2364" w:rsidRPr="003F5577" w:rsidRDefault="005E236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A4182" w14:textId="77777777" w:rsidR="005E2364" w:rsidRPr="0050126F" w:rsidRDefault="005E2364" w:rsidP="00B74AA2">
            <w:pPr>
              <w:ind w:firstLine="142"/>
              <w:jc w:val="center"/>
              <w:rPr>
                <w:bCs/>
                <w:lang w:val="en-US"/>
              </w:rPr>
            </w:pPr>
          </w:p>
          <w:p w14:paraId="031FD346" w14:textId="77777777" w:rsidR="00560AB2" w:rsidRPr="0050126F" w:rsidRDefault="00560AB2" w:rsidP="00B74AA2">
            <w:pPr>
              <w:ind w:firstLine="142"/>
              <w:jc w:val="center"/>
              <w:rPr>
                <w:bCs/>
                <w:lang w:val="en-US"/>
              </w:rPr>
            </w:pPr>
          </w:p>
          <w:p w14:paraId="76F8DCFF" w14:textId="77777777" w:rsidR="005E2364" w:rsidRPr="0050126F" w:rsidRDefault="005E2364" w:rsidP="00B74AA2">
            <w:pPr>
              <w:ind w:firstLine="142"/>
              <w:jc w:val="center"/>
              <w:rPr>
                <w:bCs/>
                <w:lang w:val="en-US"/>
              </w:rPr>
            </w:pPr>
            <w:r w:rsidRPr="0050126F">
              <w:rPr>
                <w:bCs/>
              </w:rPr>
              <w:t>29</w:t>
            </w:r>
            <w:r w:rsidRPr="0050126F">
              <w:rPr>
                <w:bCs/>
                <w:lang w:val="en-US"/>
              </w:rPr>
              <w:t>/12</w:t>
            </w:r>
          </w:p>
          <w:p w14:paraId="44432829" w14:textId="77777777" w:rsidR="00B74AA2" w:rsidRPr="0050126F" w:rsidRDefault="00B74AA2" w:rsidP="00543D9A">
            <w:pPr>
              <w:rPr>
                <w:bCs/>
                <w:lang w:val="en-US"/>
              </w:rPr>
            </w:pPr>
          </w:p>
          <w:p w14:paraId="5F6891AC" w14:textId="77777777" w:rsidR="00B74AA2" w:rsidRPr="0050126F" w:rsidRDefault="00B74AA2" w:rsidP="00B74AA2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49A95916" w14:textId="77777777" w:rsidR="005E2364" w:rsidRPr="0050126F" w:rsidRDefault="005E2364" w:rsidP="00B74AA2">
            <w:pPr>
              <w:ind w:firstLine="142"/>
              <w:jc w:val="center"/>
              <w:rPr>
                <w:bCs/>
                <w:lang w:val="en-US"/>
              </w:rPr>
            </w:pPr>
          </w:p>
          <w:p w14:paraId="00CB8686" w14:textId="77777777" w:rsidR="00543D9A" w:rsidRPr="0050126F" w:rsidRDefault="00543D9A" w:rsidP="00B74AA2">
            <w:pPr>
              <w:ind w:firstLine="142"/>
              <w:jc w:val="center"/>
              <w:rPr>
                <w:bCs/>
                <w:lang w:val="en-US"/>
              </w:rPr>
            </w:pPr>
          </w:p>
          <w:p w14:paraId="1AF47AE1" w14:textId="6CF1D0A6" w:rsidR="00B74AA2" w:rsidRPr="0050126F" w:rsidRDefault="00D75A73" w:rsidP="00B74AA2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FF3A0D" w:rsidRPr="0050126F">
              <w:rPr>
                <w:bCs/>
              </w:rPr>
              <w:t>/</w:t>
            </w:r>
            <w:r>
              <w:rPr>
                <w:bCs/>
              </w:rPr>
              <w:t>2</w:t>
            </w:r>
          </w:p>
          <w:p w14:paraId="301AC60F" w14:textId="77777777" w:rsidR="00543D9A" w:rsidRPr="0050126F" w:rsidRDefault="00543D9A" w:rsidP="00B74AA2">
            <w:pPr>
              <w:ind w:firstLine="142"/>
              <w:jc w:val="center"/>
              <w:rPr>
                <w:bCs/>
              </w:rPr>
            </w:pPr>
          </w:p>
          <w:p w14:paraId="0E2CF4E6" w14:textId="77777777" w:rsidR="00B74AA2" w:rsidRPr="0050126F" w:rsidRDefault="00B74AA2" w:rsidP="00B74AA2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DBBC34D" w14:textId="5C55B386" w:rsidR="005E2364" w:rsidRPr="0050126F" w:rsidRDefault="00D83AB3" w:rsidP="00D83AB3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99" w:type="dxa"/>
            <w:vAlign w:val="center"/>
          </w:tcPr>
          <w:p w14:paraId="57405BD1" w14:textId="2BE21F36" w:rsidR="005E2364" w:rsidRPr="0050126F" w:rsidRDefault="00D83AB3" w:rsidP="00B74AA2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1000" w:type="dxa"/>
            <w:vAlign w:val="center"/>
          </w:tcPr>
          <w:p w14:paraId="5B0F464D" w14:textId="1FC64436" w:rsidR="00543D9A" w:rsidRPr="0050126F" w:rsidRDefault="00D83AB3" w:rsidP="00B74AA2">
            <w:pPr>
              <w:spacing w:line="259" w:lineRule="auto"/>
              <w:jc w:val="center"/>
            </w:pPr>
            <w:r>
              <w:t>9</w:t>
            </w:r>
          </w:p>
        </w:tc>
        <w:tc>
          <w:tcPr>
            <w:tcW w:w="999" w:type="dxa"/>
            <w:vAlign w:val="center"/>
          </w:tcPr>
          <w:p w14:paraId="7408EEF5" w14:textId="1B3458A1" w:rsidR="00543D9A" w:rsidRPr="0050126F" w:rsidRDefault="00543D9A" w:rsidP="00B74AA2">
            <w:pPr>
              <w:spacing w:line="259" w:lineRule="auto"/>
              <w:jc w:val="center"/>
            </w:pPr>
            <w:r w:rsidRPr="0050126F">
              <w:t>1</w:t>
            </w:r>
            <w:r w:rsidR="00D83AB3">
              <w:t>0</w:t>
            </w:r>
          </w:p>
        </w:tc>
        <w:tc>
          <w:tcPr>
            <w:tcW w:w="1000" w:type="dxa"/>
            <w:vAlign w:val="center"/>
          </w:tcPr>
          <w:p w14:paraId="15C417EE" w14:textId="18E149CD" w:rsidR="00543D9A" w:rsidRPr="0050126F" w:rsidRDefault="00D83AB3" w:rsidP="00B74AA2">
            <w:pPr>
              <w:spacing w:line="259" w:lineRule="auto"/>
              <w:jc w:val="center"/>
            </w:pPr>
            <w:r>
              <w:t>1</w:t>
            </w:r>
            <w:r w:rsidR="00543D9A" w:rsidRPr="0050126F">
              <w:t>1</w:t>
            </w:r>
          </w:p>
        </w:tc>
      </w:tr>
      <w:tr w:rsidR="005E2364" w:rsidRPr="0050126F" w14:paraId="534FD551" w14:textId="77777777" w:rsidTr="00A1505A">
        <w:trPr>
          <w:trHeight w:val="403"/>
        </w:trPr>
        <w:tc>
          <w:tcPr>
            <w:tcW w:w="3998" w:type="dxa"/>
            <w:shd w:val="clear" w:color="auto" w:fill="auto"/>
          </w:tcPr>
          <w:p w14:paraId="2FAC9369" w14:textId="77777777" w:rsidR="005E2364" w:rsidRDefault="005E2364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0A9FF5F2" w14:textId="77777777" w:rsidR="005E2364" w:rsidRPr="00B573FD" w:rsidRDefault="005E2364" w:rsidP="00F51CF3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Article, в журналах («Journal»), которые не включены в список </w:t>
            </w:r>
            <w:r w:rsidRPr="00B573FD">
              <w:rPr>
                <w:i/>
                <w:sz w:val="22"/>
                <w:szCs w:val="22"/>
              </w:rPr>
              <w:lastRenderedPageBreak/>
              <w:t>источников индексация которых прекращена Review (без фракционного учета).</w:t>
            </w:r>
          </w:p>
          <w:p w14:paraId="35AAED60" w14:textId="77777777" w:rsidR="005E2364" w:rsidRPr="0057325B" w:rsidRDefault="005E2364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851" w:type="dxa"/>
            <w:vAlign w:val="center"/>
          </w:tcPr>
          <w:p w14:paraId="79615902" w14:textId="77777777" w:rsidR="005E2364" w:rsidRPr="003F5577" w:rsidRDefault="005E236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26A09977" w14:textId="77777777" w:rsidR="005E2364" w:rsidRPr="003F5577" w:rsidRDefault="005E2364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C27E5" w14:textId="77777777" w:rsidR="00B74AA2" w:rsidRPr="0050126F" w:rsidRDefault="00B74AA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B0368D7" w14:textId="77777777" w:rsidR="00560AB2" w:rsidRPr="0050126F" w:rsidRDefault="00560AB2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1CD9C245" w14:textId="77777777" w:rsidR="00543D9A" w:rsidRPr="0050126F" w:rsidRDefault="00543D9A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0126F">
              <w:rPr>
                <w:bCs/>
                <w:sz w:val="22"/>
                <w:szCs w:val="22"/>
              </w:rPr>
              <w:t xml:space="preserve">15/6 </w:t>
            </w:r>
          </w:p>
          <w:p w14:paraId="68FE9373" w14:textId="77777777" w:rsidR="00543D9A" w:rsidRPr="0050126F" w:rsidRDefault="00543D9A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96BA070" w14:textId="77777777" w:rsidR="00B74AA2" w:rsidRPr="0050126F" w:rsidRDefault="00B74AA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00F68D42" w14:textId="77777777" w:rsidR="00560AB2" w:rsidRPr="0050126F" w:rsidRDefault="00560AB2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0D95C2AB" w14:textId="77777777" w:rsidR="00560AB2" w:rsidRPr="0050126F" w:rsidRDefault="00560AB2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  <w:p w14:paraId="4559DB9C" w14:textId="69C4D64E" w:rsidR="00543D9A" w:rsidRPr="0050126F" w:rsidRDefault="00D83AB3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543D9A" w:rsidRPr="0050126F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4</w:t>
            </w:r>
          </w:p>
          <w:p w14:paraId="234ACB93" w14:textId="77777777" w:rsidR="00B74AA2" w:rsidRPr="0050126F" w:rsidRDefault="00B74AA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077084BF" w14:textId="77777777" w:rsidR="00B74AA2" w:rsidRPr="0050126F" w:rsidRDefault="00B74AA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2A14BA9" w14:textId="3FA8E00D" w:rsidR="005E2364" w:rsidRPr="0050126F" w:rsidRDefault="00D83AB3" w:rsidP="00B74AA2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E055AF" w14:textId="01103009" w:rsidR="005E2364" w:rsidRPr="0050126F" w:rsidRDefault="00D83AB3" w:rsidP="00B74AA2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943D266" w14:textId="637F889E" w:rsidR="005E2364" w:rsidRPr="0050126F" w:rsidRDefault="00D83AB3" w:rsidP="00B74AA2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9EB69E3" w14:textId="5C12F5FF" w:rsidR="005E2364" w:rsidRPr="0050126F" w:rsidRDefault="00D83AB3" w:rsidP="00B74AA2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74A2A91" w14:textId="26EF58BA" w:rsidR="005E2364" w:rsidRPr="0050126F" w:rsidRDefault="00D83AB3" w:rsidP="00B74AA2">
            <w:pPr>
              <w:spacing w:line="259" w:lineRule="auto"/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A3686" w:rsidRPr="003F5577" w14:paraId="721822DE" w14:textId="77777777" w:rsidTr="00A1505A">
        <w:trPr>
          <w:trHeight w:val="64"/>
        </w:trPr>
        <w:tc>
          <w:tcPr>
            <w:tcW w:w="3998" w:type="dxa"/>
            <w:shd w:val="clear" w:color="auto" w:fill="auto"/>
          </w:tcPr>
          <w:p w14:paraId="38B759B2" w14:textId="77777777" w:rsidR="008A3686" w:rsidRPr="0057325B" w:rsidRDefault="008A3686" w:rsidP="008A3686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851" w:type="dxa"/>
          </w:tcPr>
          <w:p w14:paraId="6CF8D043" w14:textId="77777777" w:rsidR="008A3686" w:rsidRPr="003F5577" w:rsidRDefault="008A3686" w:rsidP="008A368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05A88F0" w14:textId="77777777" w:rsidR="008A3686" w:rsidRPr="003F5577" w:rsidRDefault="008A3686" w:rsidP="008A368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4168F" w14:textId="6BCD032D" w:rsidR="008A3686" w:rsidRPr="00B77050" w:rsidRDefault="00AD4532" w:rsidP="008A368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6B224EB4" w14:textId="188E57FB" w:rsidR="008A3686" w:rsidRPr="00AD4532" w:rsidRDefault="00AD4532" w:rsidP="008A368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D45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E3238AB" w14:textId="7AFED732" w:rsidR="008A3686" w:rsidRPr="00225001" w:rsidRDefault="00AD4532" w:rsidP="008A368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07B4B38B" w14:textId="1D181134" w:rsidR="008A3686" w:rsidRPr="00225001" w:rsidRDefault="00AD4532" w:rsidP="008A368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A58908C" w14:textId="4B0300AB" w:rsidR="008A3686" w:rsidRPr="00225001" w:rsidRDefault="00AD4532" w:rsidP="008A368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2AE1569" w14:textId="4C347040" w:rsidR="008A3686" w:rsidRPr="00225001" w:rsidRDefault="00AD4532" w:rsidP="008A368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B785316" w14:textId="6606BC6D" w:rsidR="008A3686" w:rsidRPr="00225001" w:rsidRDefault="00AD4532" w:rsidP="008A368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3686" w:rsidRPr="003F5577" w14:paraId="3308246B" w14:textId="77777777" w:rsidTr="00A1505A">
        <w:trPr>
          <w:trHeight w:val="64"/>
        </w:trPr>
        <w:tc>
          <w:tcPr>
            <w:tcW w:w="3998" w:type="dxa"/>
            <w:shd w:val="clear" w:color="auto" w:fill="AEAAAA" w:themeFill="background2" w:themeFillShade="BF"/>
          </w:tcPr>
          <w:p w14:paraId="22FEA17A" w14:textId="77777777" w:rsidR="008A3686" w:rsidRPr="0057325B" w:rsidRDefault="008A3686" w:rsidP="008A3686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851" w:type="dxa"/>
            <w:shd w:val="clear" w:color="auto" w:fill="AEAAAA" w:themeFill="background2" w:themeFillShade="BF"/>
          </w:tcPr>
          <w:p w14:paraId="1D857E7E" w14:textId="77777777" w:rsidR="008A3686" w:rsidRPr="00FB2CC1" w:rsidRDefault="008A3686" w:rsidP="008A368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55271F4" w14:textId="77777777" w:rsidR="008A3686" w:rsidRPr="00FB2CC1" w:rsidRDefault="008A3686" w:rsidP="008A368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66EA70BC" w14:textId="77777777" w:rsidR="008A3686" w:rsidRPr="00FB2CC1" w:rsidRDefault="008A3686" w:rsidP="008A368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011" w:type="dxa"/>
            <w:shd w:val="clear" w:color="auto" w:fill="AEAAAA" w:themeFill="background2" w:themeFillShade="BF"/>
            <w:vAlign w:val="center"/>
          </w:tcPr>
          <w:p w14:paraId="4AF3C6FF" w14:textId="77777777" w:rsidR="008A3686" w:rsidRPr="00AD4532" w:rsidRDefault="008A3686" w:rsidP="008A368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AD453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0525F14B" w14:textId="77777777" w:rsidR="008A3686" w:rsidRPr="00FB2CC1" w:rsidRDefault="008A3686" w:rsidP="008A368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1BA676C2" w14:textId="77777777" w:rsidR="008A3686" w:rsidRPr="00FB2CC1" w:rsidRDefault="008A3686" w:rsidP="008A368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5C269FE8" w14:textId="77777777" w:rsidR="008A3686" w:rsidRPr="00FB2CC1" w:rsidRDefault="008A3686" w:rsidP="008A368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 w:themeFill="background2" w:themeFillShade="BF"/>
            <w:vAlign w:val="center"/>
          </w:tcPr>
          <w:p w14:paraId="50D1604C" w14:textId="77777777" w:rsidR="008A3686" w:rsidRPr="00FB2CC1" w:rsidRDefault="008A3686" w:rsidP="008A368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 w:themeFill="background2" w:themeFillShade="BF"/>
            <w:vAlign w:val="center"/>
          </w:tcPr>
          <w:p w14:paraId="0B68155C" w14:textId="77777777" w:rsidR="008A3686" w:rsidRPr="00FB2CC1" w:rsidRDefault="008A3686" w:rsidP="008A368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A3686" w:rsidRPr="003F5577" w14:paraId="75393A31" w14:textId="77777777" w:rsidTr="00A1505A">
        <w:trPr>
          <w:trHeight w:val="64"/>
        </w:trPr>
        <w:tc>
          <w:tcPr>
            <w:tcW w:w="3998" w:type="dxa"/>
            <w:shd w:val="clear" w:color="auto" w:fill="auto"/>
          </w:tcPr>
          <w:p w14:paraId="5A69E6F9" w14:textId="77777777" w:rsidR="008A3686" w:rsidRPr="0057325B" w:rsidRDefault="008A3686" w:rsidP="008A3686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851" w:type="dxa"/>
          </w:tcPr>
          <w:p w14:paraId="2BCED0F3" w14:textId="77777777" w:rsidR="008A3686" w:rsidRPr="003F5577" w:rsidRDefault="008A3686" w:rsidP="008A368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832C2BC" w14:textId="77777777" w:rsidR="008A3686" w:rsidRPr="003F5577" w:rsidRDefault="008A3686" w:rsidP="008A3686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57294" w14:textId="3B0E26C8" w:rsidR="008A3686" w:rsidRPr="003921D8" w:rsidRDefault="00AD4532" w:rsidP="008A3686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4E947CB" w14:textId="006B49A6" w:rsidR="008A3686" w:rsidRPr="00AD4532" w:rsidRDefault="00AD4532" w:rsidP="008A3686">
            <w:pPr>
              <w:ind w:firstLine="142"/>
              <w:jc w:val="center"/>
              <w:rPr>
                <w:bCs/>
              </w:rPr>
            </w:pPr>
            <w:r w:rsidRPr="00AD4532">
              <w:rPr>
                <w:bCs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4742124" w14:textId="2528826F" w:rsidR="008A3686" w:rsidRPr="003921D8" w:rsidRDefault="00AD4532" w:rsidP="008A368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9" w:type="dxa"/>
            <w:vAlign w:val="center"/>
          </w:tcPr>
          <w:p w14:paraId="56285F95" w14:textId="65FC71D1" w:rsidR="008A3686" w:rsidRPr="003921D8" w:rsidRDefault="00AD4532" w:rsidP="008A368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65E7BA7B" w14:textId="4FFC2688" w:rsidR="008A3686" w:rsidRPr="003921D8" w:rsidRDefault="00AD4532" w:rsidP="008A368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9" w:type="dxa"/>
            <w:vAlign w:val="center"/>
          </w:tcPr>
          <w:p w14:paraId="05E9FB58" w14:textId="33432F73" w:rsidR="008A3686" w:rsidRPr="003921D8" w:rsidRDefault="00AD4532" w:rsidP="008A368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000" w:type="dxa"/>
            <w:vAlign w:val="center"/>
          </w:tcPr>
          <w:p w14:paraId="7C5C1FB4" w14:textId="53FF8576" w:rsidR="008A3686" w:rsidRPr="003921D8" w:rsidRDefault="00AD4532" w:rsidP="008A368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5E2364" w:rsidRPr="003F5577" w14:paraId="789818CD" w14:textId="77777777" w:rsidTr="00A1505A">
        <w:trPr>
          <w:trHeight w:val="127"/>
        </w:trPr>
        <w:tc>
          <w:tcPr>
            <w:tcW w:w="3998" w:type="dxa"/>
            <w:shd w:val="clear" w:color="auto" w:fill="auto"/>
          </w:tcPr>
          <w:p w14:paraId="2F7A691B" w14:textId="77777777" w:rsidR="005E2364" w:rsidRPr="0057325B" w:rsidRDefault="005E2364" w:rsidP="00F51CF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851" w:type="dxa"/>
          </w:tcPr>
          <w:p w14:paraId="061EFBAA" w14:textId="77777777" w:rsidR="005E2364" w:rsidRPr="003F5577" w:rsidRDefault="005E2364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DA96DD7" w14:textId="77777777" w:rsidR="005E2364" w:rsidRPr="003F5577" w:rsidRDefault="005E2364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E7BD14" w14:textId="77777777" w:rsidR="005E2364" w:rsidRPr="00FC6366" w:rsidRDefault="005E2364" w:rsidP="00B74AA2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14:paraId="304D785E" w14:textId="77777777" w:rsidR="005E2364" w:rsidRPr="003B6A64" w:rsidRDefault="005E2364" w:rsidP="00B74AA2">
            <w:pPr>
              <w:ind w:firstLine="142"/>
              <w:jc w:val="center"/>
              <w:rPr>
                <w:bCs/>
              </w:rPr>
            </w:pPr>
            <w:r w:rsidRPr="00FF7D0B">
              <w:rPr>
                <w:bCs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70F684B" w14:textId="77777777" w:rsidR="005E2364" w:rsidRPr="003921D8" w:rsidRDefault="005E2364" w:rsidP="00B74AA2">
            <w:pPr>
              <w:ind w:firstLine="142"/>
              <w:jc w:val="center"/>
              <w:rPr>
                <w:lang w:val="en-US"/>
              </w:rPr>
            </w:pPr>
            <w:r w:rsidRPr="0BDAA7D0">
              <w:rPr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 w14:paraId="1520DD4A" w14:textId="77777777" w:rsidR="005E2364" w:rsidRPr="003921D8" w:rsidRDefault="005E2364" w:rsidP="00B74AA2">
            <w:pPr>
              <w:ind w:firstLine="142"/>
              <w:jc w:val="center"/>
              <w:rPr>
                <w:lang w:val="en-US"/>
              </w:rPr>
            </w:pPr>
            <w:r w:rsidRPr="0BDAA7D0">
              <w:rPr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14:paraId="28D623C5" w14:textId="77777777" w:rsidR="005E2364" w:rsidRPr="003921D8" w:rsidRDefault="005E2364" w:rsidP="00B74AA2">
            <w:pPr>
              <w:ind w:firstLine="142"/>
              <w:jc w:val="center"/>
              <w:rPr>
                <w:lang w:val="en-US"/>
              </w:rPr>
            </w:pPr>
            <w:r w:rsidRPr="0BDAA7D0">
              <w:rPr>
                <w:lang w:val="en-US"/>
              </w:rPr>
              <w:t>-</w:t>
            </w:r>
          </w:p>
        </w:tc>
        <w:tc>
          <w:tcPr>
            <w:tcW w:w="999" w:type="dxa"/>
            <w:vAlign w:val="center"/>
          </w:tcPr>
          <w:p w14:paraId="3A2705C6" w14:textId="77777777" w:rsidR="005E2364" w:rsidRPr="003921D8" w:rsidRDefault="005E2364" w:rsidP="00B74AA2">
            <w:pPr>
              <w:ind w:firstLine="142"/>
              <w:jc w:val="center"/>
              <w:rPr>
                <w:lang w:val="en-US"/>
              </w:rPr>
            </w:pPr>
            <w:r w:rsidRPr="0BDAA7D0">
              <w:rPr>
                <w:lang w:val="en-US"/>
              </w:rPr>
              <w:t>-</w:t>
            </w:r>
          </w:p>
        </w:tc>
        <w:tc>
          <w:tcPr>
            <w:tcW w:w="1000" w:type="dxa"/>
            <w:vAlign w:val="center"/>
          </w:tcPr>
          <w:p w14:paraId="0615422B" w14:textId="77777777" w:rsidR="005E2364" w:rsidRPr="003921D8" w:rsidRDefault="005E2364" w:rsidP="00B74AA2">
            <w:pPr>
              <w:ind w:firstLine="142"/>
              <w:jc w:val="center"/>
              <w:rPr>
                <w:lang w:val="en-US"/>
              </w:rPr>
            </w:pPr>
            <w:r w:rsidRPr="0BDAA7D0">
              <w:rPr>
                <w:lang w:val="en-US"/>
              </w:rPr>
              <w:t>-</w:t>
            </w:r>
          </w:p>
        </w:tc>
      </w:tr>
      <w:tr w:rsidR="005E2364" w:rsidRPr="003F5577" w14:paraId="32976D10" w14:textId="77777777" w:rsidTr="00A1505A">
        <w:trPr>
          <w:trHeight w:val="127"/>
        </w:trPr>
        <w:tc>
          <w:tcPr>
            <w:tcW w:w="3998" w:type="dxa"/>
            <w:shd w:val="clear" w:color="auto" w:fill="auto"/>
          </w:tcPr>
          <w:p w14:paraId="7DFC5E9D" w14:textId="66CC6536" w:rsidR="005E2364" w:rsidRPr="0057325B" w:rsidRDefault="005E2364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 w:rsidR="00087C2C">
              <w:rPr>
                <w:b/>
                <w:sz w:val="22"/>
                <w:szCs w:val="22"/>
              </w:rPr>
              <w:t xml:space="preserve"> 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851" w:type="dxa"/>
          </w:tcPr>
          <w:p w14:paraId="55C6ADD6" w14:textId="77777777" w:rsidR="005E2364" w:rsidRPr="003F5577" w:rsidRDefault="005E2364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207CDDF" w14:textId="77777777" w:rsidR="005E2364" w:rsidRPr="003F5577" w:rsidRDefault="005E2364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71C9C4" w14:textId="1831D357" w:rsidR="005E2364" w:rsidRPr="00865A21" w:rsidRDefault="00865A21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2462">
              <w:rPr>
                <w:sz w:val="22"/>
                <w:szCs w:val="22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856314D" w14:textId="7DA4A589" w:rsidR="005E2364" w:rsidRPr="00865A21" w:rsidRDefault="00865A21" w:rsidP="002472B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2462">
              <w:rPr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DAE53A7" w14:textId="3D53134B" w:rsidR="005E2364" w:rsidRPr="00891B6F" w:rsidRDefault="008A2462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33CC1119" w14:textId="2E89C305" w:rsidR="005E2364" w:rsidRPr="00891B6F" w:rsidRDefault="008A2462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6B8C758" w14:textId="2CC5F30C" w:rsidR="005E2364" w:rsidRPr="00891B6F" w:rsidRDefault="008A2462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9C45DF2" w14:textId="302085C7" w:rsidR="005E2364" w:rsidRPr="00891B6F" w:rsidRDefault="008A2462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D550B18" w14:textId="51EB8007" w:rsidR="005E2364" w:rsidRPr="00891B6F" w:rsidRDefault="008A2462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2364" w:rsidRPr="003F5577" w14:paraId="598FC0C7" w14:textId="77777777" w:rsidTr="00A1505A">
        <w:trPr>
          <w:trHeight w:val="283"/>
        </w:trPr>
        <w:tc>
          <w:tcPr>
            <w:tcW w:w="3998" w:type="dxa"/>
            <w:shd w:val="clear" w:color="auto" w:fill="auto"/>
          </w:tcPr>
          <w:p w14:paraId="763FD461" w14:textId="77777777" w:rsidR="005E2364" w:rsidRPr="0057325B" w:rsidRDefault="005E2364" w:rsidP="00F51CF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851" w:type="dxa"/>
          </w:tcPr>
          <w:p w14:paraId="09C377B7" w14:textId="77777777" w:rsidR="005E2364" w:rsidRPr="003F5577" w:rsidRDefault="005E2364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AD45F4E" w14:textId="77777777" w:rsidR="005E2364" w:rsidRPr="003F5577" w:rsidRDefault="005E2364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843" w:type="dxa"/>
            <w:shd w:val="clear" w:color="auto" w:fill="auto"/>
          </w:tcPr>
          <w:p w14:paraId="3058F32D" w14:textId="77777777" w:rsidR="005E2364" w:rsidRPr="00B84D12" w:rsidRDefault="005E2364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D8033F">
              <w:rPr>
                <w:bCs/>
                <w:lang w:val="en-US"/>
              </w:rPr>
              <w:t>-</w:t>
            </w:r>
          </w:p>
        </w:tc>
        <w:tc>
          <w:tcPr>
            <w:tcW w:w="2011" w:type="dxa"/>
            <w:shd w:val="clear" w:color="auto" w:fill="auto"/>
          </w:tcPr>
          <w:p w14:paraId="5F75D5E5" w14:textId="77777777" w:rsidR="005E2364" w:rsidRPr="00225001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8033F">
              <w:rPr>
                <w:bCs/>
                <w:lang w:val="en-US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69B9625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59DBEF1E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5713E65" w14:textId="77777777" w:rsidR="005E2364" w:rsidRPr="00993CB4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4738321" w14:textId="77777777" w:rsidR="005E2364" w:rsidRPr="00993CB4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E7A6C0C" w14:textId="77777777" w:rsidR="005E2364" w:rsidRPr="00993CB4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-</w:t>
            </w:r>
          </w:p>
        </w:tc>
      </w:tr>
      <w:tr w:rsidR="005E2364" w:rsidRPr="003F5577" w14:paraId="08BCD806" w14:textId="77777777" w:rsidTr="00A1505A">
        <w:trPr>
          <w:trHeight w:val="283"/>
        </w:trPr>
        <w:tc>
          <w:tcPr>
            <w:tcW w:w="3998" w:type="dxa"/>
            <w:shd w:val="clear" w:color="auto" w:fill="auto"/>
          </w:tcPr>
          <w:p w14:paraId="7AE389E0" w14:textId="77777777" w:rsidR="005E2364" w:rsidRPr="00BF43F1" w:rsidRDefault="005E2364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851" w:type="dxa"/>
          </w:tcPr>
          <w:p w14:paraId="062D52AF" w14:textId="77777777" w:rsidR="005E2364" w:rsidRPr="003F5577" w:rsidRDefault="005E2364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3C9C43E" w14:textId="77777777" w:rsidR="005E2364" w:rsidRPr="003F5577" w:rsidRDefault="005E2364" w:rsidP="00F51CF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A28A2" w14:textId="3B0F86B8" w:rsidR="005E2364" w:rsidRPr="008A2462" w:rsidRDefault="008A246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F75ABD6" w14:textId="4858791C" w:rsidR="005E2364" w:rsidRPr="008A2462" w:rsidRDefault="008A246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04E1A8B" w14:textId="5B3D7F81" w:rsidR="005E2364" w:rsidRPr="00225001" w:rsidRDefault="008A2462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1F5D0C42" w14:textId="0BB78A07" w:rsidR="005E2364" w:rsidRPr="00891B6F" w:rsidRDefault="008A2462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14:paraId="4FABF793" w14:textId="2213FC4E" w:rsidR="005E2364" w:rsidRPr="00891B6F" w:rsidRDefault="008A2462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vAlign w:val="center"/>
          </w:tcPr>
          <w:p w14:paraId="134593B4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 w14:paraId="6F4016F0" w14:textId="77777777" w:rsidR="005E2364" w:rsidRPr="00891B6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</w:t>
            </w:r>
          </w:p>
        </w:tc>
      </w:tr>
      <w:tr w:rsidR="002E51E8" w:rsidRPr="003F5577" w14:paraId="651F4B70" w14:textId="77777777" w:rsidTr="00A1505A">
        <w:trPr>
          <w:trHeight w:val="283"/>
        </w:trPr>
        <w:tc>
          <w:tcPr>
            <w:tcW w:w="3998" w:type="dxa"/>
            <w:shd w:val="clear" w:color="auto" w:fill="auto"/>
          </w:tcPr>
          <w:p w14:paraId="4FB801C5" w14:textId="77777777" w:rsidR="002E51E8" w:rsidRPr="00BF43F1" w:rsidRDefault="002E51E8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851" w:type="dxa"/>
            <w:vAlign w:val="center"/>
          </w:tcPr>
          <w:p w14:paraId="6128C71E" w14:textId="77777777" w:rsidR="002E51E8" w:rsidRPr="00B93750" w:rsidRDefault="002E51E8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746BC0F5" w14:textId="77777777" w:rsidR="002E51E8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668E5" w14:textId="77777777" w:rsidR="002E51E8" w:rsidRPr="00B84D12" w:rsidRDefault="002E51E8" w:rsidP="002E51E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D071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082F6A1" w14:textId="77777777" w:rsidR="002E51E8" w:rsidRPr="003B6A64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D071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0B3C4560" w14:textId="77777777" w:rsidR="002E51E8" w:rsidRPr="00A63D2F" w:rsidRDefault="002E51E8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23E20E9" w14:textId="77777777" w:rsidR="002E51E8" w:rsidRPr="00993CB4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481447D" w14:textId="77777777" w:rsidR="002E51E8" w:rsidRPr="00993CB4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E2D51F1" w14:textId="77777777" w:rsidR="002E51E8" w:rsidRPr="00993CB4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BAD5EEC" w14:textId="77777777" w:rsidR="002E51E8" w:rsidRPr="00993CB4" w:rsidRDefault="002E51E8" w:rsidP="0BDAA7D0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0BDAA7D0">
              <w:rPr>
                <w:sz w:val="22"/>
                <w:szCs w:val="22"/>
                <w:lang w:val="en-US"/>
              </w:rPr>
              <w:t>100</w:t>
            </w:r>
          </w:p>
        </w:tc>
      </w:tr>
      <w:tr w:rsidR="002E51E8" w:rsidRPr="003F5577" w14:paraId="6F87E9D1" w14:textId="77777777" w:rsidTr="00A1505A">
        <w:trPr>
          <w:trHeight w:val="283"/>
        </w:trPr>
        <w:tc>
          <w:tcPr>
            <w:tcW w:w="3998" w:type="dxa"/>
            <w:shd w:val="clear" w:color="auto" w:fill="auto"/>
          </w:tcPr>
          <w:p w14:paraId="7C9E015E" w14:textId="77777777" w:rsidR="002E51E8" w:rsidRDefault="002E51E8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54A772C0" w14:textId="77777777" w:rsidR="002E51E8" w:rsidRPr="00B93750" w:rsidRDefault="002E51E8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36EA167A" w14:textId="77777777" w:rsidR="002E51E8" w:rsidRDefault="002E51E8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D2148" w14:textId="77777777" w:rsidR="002E51E8" w:rsidRPr="00225001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60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EA2B4A0" w14:textId="77777777" w:rsidR="002E51E8" w:rsidRPr="00225001" w:rsidRDefault="002E51E8" w:rsidP="002E51E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BDAA7D0">
              <w:rPr>
                <w:sz w:val="22"/>
                <w:szCs w:val="22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2F8466C" w14:textId="32BECC7E" w:rsidR="002E51E8" w:rsidRPr="00225001" w:rsidRDefault="006F4F73" w:rsidP="0BDAA7D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51E8" w:rsidRPr="0BDAA7D0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9B29771" w14:textId="11E06A58" w:rsidR="002E51E8" w:rsidRPr="00225001" w:rsidRDefault="006F4F73" w:rsidP="0BDAA7D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51E8" w:rsidRPr="0BDAA7D0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1368ADC9" w14:textId="1773462F" w:rsidR="002E51E8" w:rsidRPr="00225001" w:rsidRDefault="006F4F73" w:rsidP="0BDAA7D0">
            <w:pPr>
              <w:spacing w:line="259" w:lineRule="auto"/>
              <w:ind w:firstLine="142"/>
              <w:jc w:val="center"/>
            </w:pPr>
            <w:r>
              <w:rPr>
                <w:sz w:val="22"/>
                <w:szCs w:val="22"/>
              </w:rPr>
              <w:t>5</w:t>
            </w:r>
            <w:r w:rsidR="002E51E8" w:rsidRPr="0BDAA7D0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14:paraId="31DFA26E" w14:textId="21B420BA" w:rsidR="002E51E8" w:rsidRPr="00225001" w:rsidRDefault="006F4F73" w:rsidP="0BDAA7D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51E8" w:rsidRPr="0BDAA7D0">
              <w:rPr>
                <w:sz w:val="22"/>
                <w:szCs w:val="22"/>
              </w:rPr>
              <w:t>0</w:t>
            </w:r>
          </w:p>
        </w:tc>
        <w:tc>
          <w:tcPr>
            <w:tcW w:w="1000" w:type="dxa"/>
            <w:vAlign w:val="center"/>
          </w:tcPr>
          <w:p w14:paraId="6B672874" w14:textId="54571ABE" w:rsidR="002E51E8" w:rsidRPr="00225001" w:rsidRDefault="006F4F73" w:rsidP="0BDAA7D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51E8" w:rsidRPr="0BDAA7D0">
              <w:rPr>
                <w:sz w:val="22"/>
                <w:szCs w:val="22"/>
              </w:rPr>
              <w:t>0</w:t>
            </w:r>
          </w:p>
        </w:tc>
      </w:tr>
    </w:tbl>
    <w:p w14:paraId="4C21E48C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4B499ECF" w14:textId="77777777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625E3DC5" w14:textId="77777777"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1304"/>
        <w:gridCol w:w="1351"/>
        <w:gridCol w:w="1554"/>
        <w:gridCol w:w="1530"/>
        <w:gridCol w:w="914"/>
        <w:gridCol w:w="914"/>
        <w:gridCol w:w="914"/>
        <w:gridCol w:w="914"/>
        <w:gridCol w:w="914"/>
      </w:tblGrid>
      <w:tr w:rsidR="00006C0D" w:rsidRPr="003F5577" w14:paraId="12751751" w14:textId="77777777" w:rsidTr="002E51E8">
        <w:trPr>
          <w:trHeight w:val="268"/>
        </w:trPr>
        <w:tc>
          <w:tcPr>
            <w:tcW w:w="4887" w:type="dxa"/>
            <w:vMerge w:val="restart"/>
            <w:vAlign w:val="center"/>
          </w:tcPr>
          <w:p w14:paraId="54748ED9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04" w:type="dxa"/>
            <w:vMerge w:val="restart"/>
            <w:vAlign w:val="center"/>
          </w:tcPr>
          <w:p w14:paraId="1699045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1" w:type="dxa"/>
            <w:vMerge w:val="restart"/>
            <w:vAlign w:val="center"/>
          </w:tcPr>
          <w:p w14:paraId="07480122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3084" w:type="dxa"/>
            <w:gridSpan w:val="2"/>
            <w:vAlign w:val="center"/>
          </w:tcPr>
          <w:p w14:paraId="70601711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70" w:type="dxa"/>
            <w:gridSpan w:val="5"/>
            <w:vAlign w:val="center"/>
          </w:tcPr>
          <w:p w14:paraId="3161DD57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074239D1" w14:textId="77777777" w:rsidTr="002E51E8">
        <w:trPr>
          <w:trHeight w:val="268"/>
        </w:trPr>
        <w:tc>
          <w:tcPr>
            <w:tcW w:w="4887" w:type="dxa"/>
            <w:vMerge/>
            <w:vAlign w:val="center"/>
          </w:tcPr>
          <w:p w14:paraId="310C478F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</w:tcPr>
          <w:p w14:paraId="3F21F737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14:paraId="1515D0A6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00F237B7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30" w:type="dxa"/>
            <w:vAlign w:val="center"/>
          </w:tcPr>
          <w:p w14:paraId="67501EED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4" w:type="dxa"/>
            <w:vAlign w:val="center"/>
          </w:tcPr>
          <w:p w14:paraId="07BF53D4" w14:textId="04FCFDB5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14" w:type="dxa"/>
            <w:vAlign w:val="center"/>
          </w:tcPr>
          <w:p w14:paraId="51FF8FE8" w14:textId="5645355D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14" w:type="dxa"/>
            <w:vAlign w:val="center"/>
          </w:tcPr>
          <w:p w14:paraId="54409158" w14:textId="4E586059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14" w:type="dxa"/>
            <w:vAlign w:val="center"/>
          </w:tcPr>
          <w:p w14:paraId="4C14C38C" w14:textId="37EC05D0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4" w:type="dxa"/>
            <w:vAlign w:val="center"/>
          </w:tcPr>
          <w:p w14:paraId="539E9EE3" w14:textId="66577966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E2364" w:rsidRPr="003F5577" w14:paraId="0A328E40" w14:textId="77777777" w:rsidTr="002E51E8">
        <w:trPr>
          <w:trHeight w:val="268"/>
        </w:trPr>
        <w:tc>
          <w:tcPr>
            <w:tcW w:w="4887" w:type="dxa"/>
          </w:tcPr>
          <w:p w14:paraId="12B0C81E" w14:textId="77777777" w:rsidR="005E2364" w:rsidRPr="00D50328" w:rsidRDefault="005E2364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04" w:type="dxa"/>
            <w:vAlign w:val="center"/>
          </w:tcPr>
          <w:p w14:paraId="22F9DB6D" w14:textId="77777777" w:rsidR="005E2364" w:rsidRDefault="005E236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  <w:vAlign w:val="center"/>
          </w:tcPr>
          <w:p w14:paraId="6663A4BC" w14:textId="77777777" w:rsidR="005E2364" w:rsidRDefault="005E2364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4" w:type="dxa"/>
            <w:vAlign w:val="center"/>
          </w:tcPr>
          <w:p w14:paraId="17B3ACB9" w14:textId="77777777" w:rsidR="005E2364" w:rsidRPr="00630BBA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62F5E250" w14:textId="15482D1A" w:rsidR="005E2364" w:rsidRPr="00630BBA" w:rsidRDefault="00B81193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0DF7FE3E" w14:textId="7949D54A" w:rsidR="005E2364" w:rsidRPr="00B81193" w:rsidRDefault="00B81193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7DE14891" w14:textId="2EE9905D" w:rsidR="005E2364" w:rsidRPr="00B81193" w:rsidRDefault="00B81193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4" w:type="dxa"/>
            <w:vAlign w:val="center"/>
          </w:tcPr>
          <w:p w14:paraId="46A9DDC8" w14:textId="77777777" w:rsidR="005E2364" w:rsidRPr="00435B15" w:rsidRDefault="005E2364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4" w:type="dxa"/>
            <w:vAlign w:val="center"/>
          </w:tcPr>
          <w:p w14:paraId="7DAE2C47" w14:textId="77777777" w:rsidR="005E2364" w:rsidRPr="00435B15" w:rsidRDefault="005E2364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4" w:type="dxa"/>
            <w:vAlign w:val="center"/>
          </w:tcPr>
          <w:p w14:paraId="1DE58BD8" w14:textId="77777777" w:rsidR="005E2364" w:rsidRPr="00435B15" w:rsidRDefault="005E2364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5E2364" w:rsidRPr="003F5577" w14:paraId="23DE96F3" w14:textId="77777777" w:rsidTr="002E51E8">
        <w:trPr>
          <w:trHeight w:val="109"/>
        </w:trPr>
        <w:tc>
          <w:tcPr>
            <w:tcW w:w="4887" w:type="dxa"/>
          </w:tcPr>
          <w:p w14:paraId="5087EA3E" w14:textId="77777777" w:rsidR="005E2364" w:rsidRPr="00D23ABF" w:rsidRDefault="005E2364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04" w:type="dxa"/>
            <w:vAlign w:val="center"/>
          </w:tcPr>
          <w:p w14:paraId="093220D2" w14:textId="77777777" w:rsidR="005E2364" w:rsidRDefault="005E236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  <w:vAlign w:val="center"/>
          </w:tcPr>
          <w:p w14:paraId="6321D906" w14:textId="77777777" w:rsidR="005E2364" w:rsidRDefault="005E2364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14:paraId="248FB8FC" w14:textId="77777777" w:rsidR="005E2364" w:rsidRPr="00725F5A" w:rsidRDefault="005E2364" w:rsidP="00B74AA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30" w:type="dxa"/>
            <w:vAlign w:val="center"/>
          </w:tcPr>
          <w:p w14:paraId="38B8746A" w14:textId="623638BD" w:rsidR="005E2364" w:rsidRPr="003F5577" w:rsidRDefault="005112F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756CA52" w14:textId="06D3B722" w:rsidR="005E2364" w:rsidRPr="005112FA" w:rsidRDefault="005112FA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79C6E06" w14:textId="49BEB1CE" w:rsidR="005E2364" w:rsidRPr="005112FA" w:rsidRDefault="005112FA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735CBE6" w14:textId="77777777" w:rsidR="005E2364" w:rsidRPr="00435B15" w:rsidRDefault="005E2364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5DC09CC" w14:textId="77777777" w:rsidR="005E2364" w:rsidRPr="00435B15" w:rsidRDefault="005E2364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570CFBF" w14:textId="77777777" w:rsidR="005E2364" w:rsidRPr="00435B15" w:rsidRDefault="005E2364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5E2364" w:rsidRPr="003F5577" w14:paraId="73DA4BC6" w14:textId="77777777" w:rsidTr="002E51E8">
        <w:trPr>
          <w:trHeight w:val="345"/>
        </w:trPr>
        <w:tc>
          <w:tcPr>
            <w:tcW w:w="4887" w:type="dxa"/>
          </w:tcPr>
          <w:p w14:paraId="2D51A379" w14:textId="77777777" w:rsidR="005E2364" w:rsidRPr="00D23ABF" w:rsidRDefault="005E2364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04" w:type="dxa"/>
            <w:vAlign w:val="center"/>
          </w:tcPr>
          <w:p w14:paraId="2FF91F77" w14:textId="77777777" w:rsidR="005E2364" w:rsidRDefault="005E236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  <w:vAlign w:val="center"/>
          </w:tcPr>
          <w:p w14:paraId="0338EF27" w14:textId="77777777" w:rsidR="005E2364" w:rsidRDefault="005E2364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14:paraId="3A3B5341" w14:textId="77777777" w:rsidR="005E2364" w:rsidRPr="00725F5A" w:rsidRDefault="005E2364" w:rsidP="00B74AA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30" w:type="dxa"/>
            <w:vAlign w:val="center"/>
          </w:tcPr>
          <w:p w14:paraId="10F5C547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F9DE50C" w14:textId="77777777" w:rsidR="005E2364" w:rsidRPr="00D01A97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768D64D" w14:textId="77777777" w:rsidR="005E2364" w:rsidRPr="00D01A97" w:rsidRDefault="005E2364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BF212BF" w14:textId="77777777" w:rsidR="005E2364" w:rsidRPr="003F5577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0C6343B" w14:textId="77777777" w:rsidR="005E2364" w:rsidRPr="003F5577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ECE853E" w14:textId="77777777" w:rsidR="005E2364" w:rsidRPr="003F5577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E2364" w:rsidRPr="003F5577" w14:paraId="4C3A798D" w14:textId="77777777" w:rsidTr="002E51E8">
        <w:trPr>
          <w:trHeight w:val="276"/>
        </w:trPr>
        <w:tc>
          <w:tcPr>
            <w:tcW w:w="4887" w:type="dxa"/>
          </w:tcPr>
          <w:p w14:paraId="1899EA3C" w14:textId="77777777" w:rsidR="005E2364" w:rsidRPr="00D23ABF" w:rsidRDefault="005E2364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04" w:type="dxa"/>
            <w:vAlign w:val="center"/>
          </w:tcPr>
          <w:p w14:paraId="63BBCAA6" w14:textId="77777777" w:rsidR="005E2364" w:rsidRDefault="005E236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  <w:vAlign w:val="center"/>
          </w:tcPr>
          <w:p w14:paraId="365A2DC1" w14:textId="77777777" w:rsidR="005E2364" w:rsidRDefault="005E2364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14:paraId="3C9A0AB9" w14:textId="77777777" w:rsidR="005E2364" w:rsidRPr="00725F5A" w:rsidRDefault="005E2364" w:rsidP="00B74AA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30" w:type="dxa"/>
            <w:vAlign w:val="center"/>
          </w:tcPr>
          <w:p w14:paraId="7C9A2B3A" w14:textId="77777777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1794FF9" w14:textId="77777777" w:rsidR="005E2364" w:rsidRPr="00D01A97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5FDDFB1" w14:textId="6398635D" w:rsidR="005E2364" w:rsidRPr="000F1F7B" w:rsidRDefault="00C0646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77B7A24" w14:textId="0991F8CC" w:rsidR="005E2364" w:rsidRPr="003F5577" w:rsidRDefault="008A2462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709A60C" w14:textId="77777777" w:rsidR="005E2364" w:rsidRPr="003F5577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833F494" w14:textId="77777777" w:rsidR="005E2364" w:rsidRPr="003F5577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E2364" w:rsidRPr="003F5577" w14:paraId="44A3B449" w14:textId="77777777" w:rsidTr="002E51E8">
        <w:trPr>
          <w:trHeight w:val="679"/>
        </w:trPr>
        <w:tc>
          <w:tcPr>
            <w:tcW w:w="4887" w:type="dxa"/>
          </w:tcPr>
          <w:p w14:paraId="7A56015E" w14:textId="77777777" w:rsidR="005E2364" w:rsidRPr="00166945" w:rsidRDefault="005E2364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04" w:type="dxa"/>
            <w:vAlign w:val="center"/>
          </w:tcPr>
          <w:p w14:paraId="507F699C" w14:textId="77777777" w:rsidR="005E2364" w:rsidRPr="003F5577" w:rsidRDefault="005E2364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43036641" w14:textId="77777777" w:rsidR="005E2364" w:rsidRPr="003F5577" w:rsidRDefault="005E2364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7476AA9F" w14:textId="77777777" w:rsidR="005E2364" w:rsidRPr="00630BBA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077C7BE5" w14:textId="27BD5C0C" w:rsidR="005E2364" w:rsidRPr="00630BBA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2</w:t>
            </w:r>
            <w:r w:rsidR="005112FA">
              <w:rPr>
                <w:sz w:val="22"/>
                <w:szCs w:val="22"/>
              </w:rPr>
              <w:t>0</w:t>
            </w:r>
            <w:r w:rsidRPr="783E7251">
              <w:rPr>
                <w:sz w:val="22"/>
                <w:szCs w:val="22"/>
              </w:rPr>
              <w:t>/3</w:t>
            </w:r>
            <w:r w:rsidR="005112FA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DA9A37B" w14:textId="44B8D705" w:rsidR="005E2364" w:rsidRPr="00A63D2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2</w:t>
            </w:r>
            <w:r w:rsidR="005112FA">
              <w:rPr>
                <w:sz w:val="22"/>
                <w:szCs w:val="22"/>
              </w:rPr>
              <w:t>0</w:t>
            </w:r>
            <w:r w:rsidRPr="783E7251">
              <w:rPr>
                <w:sz w:val="22"/>
                <w:szCs w:val="22"/>
              </w:rPr>
              <w:t>/3</w:t>
            </w:r>
            <w:r w:rsidR="005112FA">
              <w:rPr>
                <w:sz w:val="22"/>
                <w:szCs w:val="22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FF194B9" w14:textId="79904E34" w:rsidR="005E2364" w:rsidRPr="00A63D2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2</w:t>
            </w:r>
            <w:r w:rsidR="00342544">
              <w:rPr>
                <w:sz w:val="22"/>
                <w:szCs w:val="22"/>
              </w:rPr>
              <w:t>2</w:t>
            </w:r>
            <w:r w:rsidRPr="783E7251">
              <w:rPr>
                <w:sz w:val="22"/>
                <w:szCs w:val="22"/>
              </w:rPr>
              <w:t>/3</w:t>
            </w:r>
            <w:r w:rsidR="00342544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1E384C0" w14:textId="49DF51A7" w:rsidR="005E2364" w:rsidRPr="00A63D2F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2</w:t>
            </w:r>
            <w:r w:rsidR="00342544">
              <w:rPr>
                <w:sz w:val="22"/>
                <w:szCs w:val="22"/>
              </w:rPr>
              <w:t>0</w:t>
            </w:r>
            <w:r w:rsidRPr="783E7251">
              <w:rPr>
                <w:sz w:val="22"/>
                <w:szCs w:val="22"/>
              </w:rPr>
              <w:t>/</w:t>
            </w:r>
            <w:r w:rsidR="00342544">
              <w:rPr>
                <w:sz w:val="22"/>
                <w:szCs w:val="22"/>
              </w:rPr>
              <w:t>26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068AA38" w14:textId="3727CEBC" w:rsidR="005E2364" w:rsidRPr="00043609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</w:rPr>
              <w:t>2</w:t>
            </w:r>
            <w:r w:rsidR="00342544">
              <w:rPr>
                <w:sz w:val="22"/>
                <w:szCs w:val="22"/>
              </w:rPr>
              <w:t>0</w:t>
            </w:r>
            <w:r w:rsidRPr="783E7251">
              <w:rPr>
                <w:sz w:val="22"/>
                <w:szCs w:val="22"/>
              </w:rPr>
              <w:t>/</w:t>
            </w:r>
            <w:r w:rsidR="00342544">
              <w:rPr>
                <w:sz w:val="22"/>
                <w:szCs w:val="22"/>
              </w:rPr>
              <w:t>18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A56F28D" w14:textId="745C0F10" w:rsidR="005E2364" w:rsidRPr="00A63D2F" w:rsidRDefault="0034254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2364" w:rsidRPr="783E7251">
              <w:rPr>
                <w:sz w:val="22"/>
                <w:szCs w:val="22"/>
              </w:rPr>
              <w:t>8/</w:t>
            </w:r>
            <w:r>
              <w:rPr>
                <w:sz w:val="22"/>
                <w:szCs w:val="22"/>
              </w:rPr>
              <w:t>18</w:t>
            </w:r>
          </w:p>
        </w:tc>
      </w:tr>
      <w:tr w:rsidR="005E2364" w:rsidRPr="003F5577" w14:paraId="5489A09E" w14:textId="77777777" w:rsidTr="002E51E8">
        <w:trPr>
          <w:trHeight w:val="265"/>
        </w:trPr>
        <w:tc>
          <w:tcPr>
            <w:tcW w:w="4887" w:type="dxa"/>
          </w:tcPr>
          <w:p w14:paraId="57481CAD" w14:textId="77777777" w:rsidR="005E2364" w:rsidRPr="003F5577" w:rsidRDefault="005E2364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04" w:type="dxa"/>
            <w:vAlign w:val="center"/>
          </w:tcPr>
          <w:p w14:paraId="0480EF9E" w14:textId="77777777" w:rsidR="005E2364" w:rsidRPr="003F5577" w:rsidRDefault="005E236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617540E9" w14:textId="77777777" w:rsidR="005E2364" w:rsidRPr="003F5577" w:rsidRDefault="005E236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6A48138B" w14:textId="77777777" w:rsidR="005E2364" w:rsidRPr="00893C80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6A22A0B9" w14:textId="0CE5A94B" w:rsidR="005E2364" w:rsidRPr="003F5577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</w:rPr>
              <w:t>3/</w:t>
            </w:r>
            <w:r w:rsidR="002F00D9">
              <w:rPr>
                <w:sz w:val="22"/>
                <w:szCs w:val="22"/>
              </w:rPr>
              <w:t>10</w:t>
            </w:r>
          </w:p>
        </w:tc>
        <w:tc>
          <w:tcPr>
            <w:tcW w:w="914" w:type="dxa"/>
            <w:vAlign w:val="center"/>
          </w:tcPr>
          <w:p w14:paraId="4D7CC242" w14:textId="7217F43F" w:rsidR="005E2364" w:rsidRPr="00043609" w:rsidRDefault="002F00D9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5E2364" w:rsidRPr="783E725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vAlign w:val="center"/>
          </w:tcPr>
          <w:p w14:paraId="46352AC7" w14:textId="5098CFB3" w:rsidR="005E2364" w:rsidRPr="00043609" w:rsidRDefault="002F00D9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="005E2364" w:rsidRPr="783E725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vAlign w:val="center"/>
          </w:tcPr>
          <w:p w14:paraId="00B6F51B" w14:textId="4C36E0D6" w:rsidR="005E2364" w:rsidRPr="00043609" w:rsidRDefault="002F00D9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5E2364" w:rsidRPr="783E725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vAlign w:val="center"/>
          </w:tcPr>
          <w:p w14:paraId="05E5B400" w14:textId="0FEEC00E" w:rsidR="005E2364" w:rsidRPr="00630BBA" w:rsidRDefault="002F00D9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E2364" w:rsidRPr="783E725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14" w:type="dxa"/>
            <w:vAlign w:val="center"/>
          </w:tcPr>
          <w:p w14:paraId="58371767" w14:textId="12E93CEC" w:rsidR="005E2364" w:rsidRPr="00043609" w:rsidRDefault="002F00D9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5E2364" w:rsidRPr="783E725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</w:tr>
      <w:tr w:rsidR="005E2364" w:rsidRPr="003F5577" w14:paraId="11FC15AC" w14:textId="77777777" w:rsidTr="002E51E8">
        <w:trPr>
          <w:trHeight w:val="414"/>
        </w:trPr>
        <w:tc>
          <w:tcPr>
            <w:tcW w:w="4887" w:type="dxa"/>
          </w:tcPr>
          <w:p w14:paraId="3EE3B1F4" w14:textId="77777777" w:rsidR="005E2364" w:rsidRPr="003F5577" w:rsidRDefault="005E2364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04" w:type="dxa"/>
            <w:vAlign w:val="center"/>
          </w:tcPr>
          <w:p w14:paraId="402EAE57" w14:textId="77777777" w:rsidR="005E2364" w:rsidRPr="003F5577" w:rsidRDefault="005E236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59E30B22" w14:textId="77777777" w:rsidR="005E2364" w:rsidRPr="003F5577" w:rsidRDefault="005E236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762EF4C9" w14:textId="77777777" w:rsidR="005E2364" w:rsidRPr="00AD5653" w:rsidRDefault="005E2364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0271B045" w14:textId="1F0391E0" w:rsidR="005E2364" w:rsidRPr="003F5577" w:rsidRDefault="002F00D9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E2364" w:rsidRPr="783E725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vAlign w:val="center"/>
          </w:tcPr>
          <w:p w14:paraId="5E83F43F" w14:textId="3C95C8F0" w:rsidR="005E2364" w:rsidRPr="002F00D9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  <w:lang w:val="en-US"/>
              </w:rPr>
              <w:t>1</w:t>
            </w:r>
            <w:r w:rsidR="002F00D9">
              <w:rPr>
                <w:sz w:val="22"/>
                <w:szCs w:val="22"/>
              </w:rPr>
              <w:t>1</w:t>
            </w:r>
            <w:r w:rsidRPr="783E7251">
              <w:rPr>
                <w:sz w:val="22"/>
                <w:szCs w:val="22"/>
                <w:lang w:val="en-US"/>
              </w:rPr>
              <w:t>/</w:t>
            </w:r>
            <w:r w:rsidR="002F00D9">
              <w:rPr>
                <w:sz w:val="22"/>
                <w:szCs w:val="22"/>
              </w:rPr>
              <w:t>1</w:t>
            </w:r>
          </w:p>
        </w:tc>
        <w:tc>
          <w:tcPr>
            <w:tcW w:w="914" w:type="dxa"/>
            <w:vAlign w:val="center"/>
          </w:tcPr>
          <w:p w14:paraId="073E030A" w14:textId="19231271" w:rsidR="005E2364" w:rsidRPr="002F00D9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783E7251">
              <w:rPr>
                <w:sz w:val="22"/>
                <w:szCs w:val="22"/>
                <w:lang w:val="en-US"/>
              </w:rPr>
              <w:t>18/</w:t>
            </w:r>
          </w:p>
        </w:tc>
        <w:tc>
          <w:tcPr>
            <w:tcW w:w="914" w:type="dxa"/>
            <w:vAlign w:val="center"/>
          </w:tcPr>
          <w:p w14:paraId="71073B32" w14:textId="77777777" w:rsidR="005E2364" w:rsidRPr="00043609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  <w:lang w:val="en-US"/>
              </w:rPr>
              <w:t>19/24</w:t>
            </w:r>
          </w:p>
        </w:tc>
        <w:tc>
          <w:tcPr>
            <w:tcW w:w="914" w:type="dxa"/>
            <w:vAlign w:val="center"/>
          </w:tcPr>
          <w:p w14:paraId="3D76DF94" w14:textId="77777777" w:rsidR="005E2364" w:rsidRPr="00630BBA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  <w:lang w:val="en-US"/>
              </w:rPr>
              <w:t>19/24</w:t>
            </w:r>
          </w:p>
        </w:tc>
        <w:tc>
          <w:tcPr>
            <w:tcW w:w="914" w:type="dxa"/>
            <w:vAlign w:val="center"/>
          </w:tcPr>
          <w:p w14:paraId="146C18B2" w14:textId="77777777" w:rsidR="005E2364" w:rsidRPr="00043609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 w:rsidRPr="783E7251">
              <w:rPr>
                <w:sz w:val="22"/>
                <w:szCs w:val="22"/>
                <w:lang w:val="en-US"/>
              </w:rPr>
              <w:t>20/24</w:t>
            </w:r>
          </w:p>
        </w:tc>
      </w:tr>
      <w:tr w:rsidR="005E2364" w:rsidRPr="003F5577" w14:paraId="35AB0116" w14:textId="77777777" w:rsidTr="002E51E8">
        <w:trPr>
          <w:trHeight w:val="369"/>
        </w:trPr>
        <w:tc>
          <w:tcPr>
            <w:tcW w:w="4887" w:type="dxa"/>
          </w:tcPr>
          <w:p w14:paraId="0ED81305" w14:textId="77777777" w:rsidR="005E2364" w:rsidRPr="003F5577" w:rsidRDefault="005E2364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125E6EC0" w14:textId="77777777" w:rsidR="005E2364" w:rsidRPr="003F5577" w:rsidRDefault="005E236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4BCB7D9D" w14:textId="77777777" w:rsidR="005E2364" w:rsidRPr="003F5577" w:rsidRDefault="005E236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589EBCE9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530" w:type="dxa"/>
            <w:vAlign w:val="center"/>
          </w:tcPr>
          <w:p w14:paraId="5CC21E6B" w14:textId="33BF8831" w:rsidR="005E2364" w:rsidRDefault="005112FA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5E2364" w:rsidRPr="783E7251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14" w:type="dxa"/>
            <w:vAlign w:val="center"/>
          </w:tcPr>
          <w:p w14:paraId="1E15DEAB" w14:textId="464DE73C" w:rsidR="005E2364" w:rsidRPr="005112FA" w:rsidRDefault="005112FA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E2364" w:rsidRPr="783E725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14" w:type="dxa"/>
            <w:vAlign w:val="center"/>
          </w:tcPr>
          <w:p w14:paraId="480BF9E5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0/1</w:t>
            </w:r>
          </w:p>
        </w:tc>
        <w:tc>
          <w:tcPr>
            <w:tcW w:w="914" w:type="dxa"/>
            <w:vAlign w:val="center"/>
          </w:tcPr>
          <w:p w14:paraId="0E7EB3BD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0/1</w:t>
            </w:r>
          </w:p>
        </w:tc>
        <w:tc>
          <w:tcPr>
            <w:tcW w:w="914" w:type="dxa"/>
            <w:vAlign w:val="center"/>
          </w:tcPr>
          <w:p w14:paraId="2DC22291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1/2</w:t>
            </w:r>
          </w:p>
        </w:tc>
        <w:tc>
          <w:tcPr>
            <w:tcW w:w="914" w:type="dxa"/>
            <w:vAlign w:val="center"/>
          </w:tcPr>
          <w:p w14:paraId="0BB4E467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  <w:lang w:val="en-US"/>
              </w:rPr>
              <w:t>1/2</w:t>
            </w:r>
          </w:p>
        </w:tc>
      </w:tr>
      <w:tr w:rsidR="005E2364" w:rsidRPr="003F5577" w14:paraId="3C128B41" w14:textId="77777777" w:rsidTr="002E51E8">
        <w:trPr>
          <w:trHeight w:val="369"/>
        </w:trPr>
        <w:tc>
          <w:tcPr>
            <w:tcW w:w="4887" w:type="dxa"/>
          </w:tcPr>
          <w:p w14:paraId="7C556F46" w14:textId="77777777" w:rsidR="005E2364" w:rsidRPr="003F5577" w:rsidRDefault="005E2364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04" w:type="dxa"/>
            <w:vAlign w:val="center"/>
          </w:tcPr>
          <w:p w14:paraId="749AB8CD" w14:textId="77777777" w:rsidR="005E2364" w:rsidRDefault="005E2364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1" w:type="dxa"/>
            <w:shd w:val="clear" w:color="auto" w:fill="BDD6EE" w:themeFill="accent1" w:themeFillTint="66"/>
            <w:vAlign w:val="center"/>
          </w:tcPr>
          <w:p w14:paraId="6EB091B9" w14:textId="77777777" w:rsidR="005E2364" w:rsidRDefault="005E2364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54" w:type="dxa"/>
            <w:vAlign w:val="center"/>
          </w:tcPr>
          <w:p w14:paraId="06D34CCA" w14:textId="77777777" w:rsidR="005E2364" w:rsidRDefault="005E2364" w:rsidP="00B74AA2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530" w:type="dxa"/>
            <w:vAlign w:val="center"/>
          </w:tcPr>
          <w:p w14:paraId="7335881E" w14:textId="484FDB08" w:rsidR="005E2364" w:rsidRDefault="008A2462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14" w:type="dxa"/>
            <w:vAlign w:val="center"/>
          </w:tcPr>
          <w:p w14:paraId="67B3E394" w14:textId="1052AEF9" w:rsidR="005E2364" w:rsidRDefault="008A2462" w:rsidP="00B74AA2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914" w:type="dxa"/>
            <w:vAlign w:val="center"/>
          </w:tcPr>
          <w:p w14:paraId="7B2E8831" w14:textId="77777777" w:rsidR="005E2364" w:rsidRDefault="005E2364" w:rsidP="00B74AA2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914" w:type="dxa"/>
            <w:vAlign w:val="center"/>
          </w:tcPr>
          <w:p w14:paraId="432BC16D" w14:textId="77777777" w:rsidR="005E2364" w:rsidRDefault="005E2364" w:rsidP="00B74AA2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914" w:type="dxa"/>
            <w:vAlign w:val="center"/>
          </w:tcPr>
          <w:p w14:paraId="00A855BB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914" w:type="dxa"/>
            <w:vAlign w:val="center"/>
          </w:tcPr>
          <w:p w14:paraId="54EDA652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68</w:t>
            </w:r>
          </w:p>
        </w:tc>
      </w:tr>
      <w:tr w:rsidR="00D50328" w:rsidRPr="003F5577" w14:paraId="0145F787" w14:textId="77777777" w:rsidTr="002E51E8">
        <w:trPr>
          <w:trHeight w:val="369"/>
        </w:trPr>
        <w:tc>
          <w:tcPr>
            <w:tcW w:w="4887" w:type="dxa"/>
            <w:shd w:val="clear" w:color="auto" w:fill="AEAAAA" w:themeFill="background2" w:themeFillShade="BF"/>
          </w:tcPr>
          <w:p w14:paraId="2E751E65" w14:textId="77777777"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04" w:type="dxa"/>
            <w:shd w:val="clear" w:color="auto" w:fill="AEAAAA" w:themeFill="background2" w:themeFillShade="BF"/>
            <w:vAlign w:val="center"/>
          </w:tcPr>
          <w:p w14:paraId="5E1BE41A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1" w:type="dxa"/>
            <w:shd w:val="clear" w:color="auto" w:fill="AEAAAA" w:themeFill="background2" w:themeFillShade="BF"/>
            <w:vAlign w:val="center"/>
          </w:tcPr>
          <w:p w14:paraId="6F0AAA5C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4" w:type="dxa"/>
            <w:shd w:val="clear" w:color="auto" w:fill="AEAAAA" w:themeFill="background2" w:themeFillShade="BF"/>
            <w:vAlign w:val="center"/>
          </w:tcPr>
          <w:p w14:paraId="0736815D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30" w:type="dxa"/>
            <w:shd w:val="clear" w:color="auto" w:fill="AEAAAA" w:themeFill="background2" w:themeFillShade="BF"/>
            <w:vAlign w:val="center"/>
          </w:tcPr>
          <w:p w14:paraId="510D7CAA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4" w:type="dxa"/>
            <w:shd w:val="clear" w:color="auto" w:fill="AEAAAA" w:themeFill="background2" w:themeFillShade="BF"/>
            <w:vAlign w:val="center"/>
          </w:tcPr>
          <w:p w14:paraId="0D746239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4" w:type="dxa"/>
            <w:shd w:val="clear" w:color="auto" w:fill="AEAAAA" w:themeFill="background2" w:themeFillShade="BF"/>
            <w:vAlign w:val="center"/>
          </w:tcPr>
          <w:p w14:paraId="44E8DDBA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4" w:type="dxa"/>
            <w:shd w:val="clear" w:color="auto" w:fill="AEAAAA" w:themeFill="background2" w:themeFillShade="BF"/>
            <w:vAlign w:val="center"/>
          </w:tcPr>
          <w:p w14:paraId="348F0B2D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4" w:type="dxa"/>
            <w:shd w:val="clear" w:color="auto" w:fill="AEAAAA" w:themeFill="background2" w:themeFillShade="BF"/>
            <w:vAlign w:val="center"/>
          </w:tcPr>
          <w:p w14:paraId="6EAC98AF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4" w:type="dxa"/>
            <w:shd w:val="clear" w:color="auto" w:fill="AEAAAA" w:themeFill="background2" w:themeFillShade="BF"/>
            <w:vAlign w:val="center"/>
          </w:tcPr>
          <w:p w14:paraId="6E6A5B85" w14:textId="77777777"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A63BF8" w:rsidRPr="003F5577" w14:paraId="0EE33311" w14:textId="77777777" w:rsidTr="002E51E8">
        <w:trPr>
          <w:trHeight w:val="369"/>
        </w:trPr>
        <w:tc>
          <w:tcPr>
            <w:tcW w:w="4887" w:type="dxa"/>
          </w:tcPr>
          <w:p w14:paraId="7435B368" w14:textId="77777777" w:rsidR="00A63BF8" w:rsidRPr="003F5577" w:rsidRDefault="00A63BF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04" w:type="dxa"/>
            <w:vAlign w:val="center"/>
          </w:tcPr>
          <w:p w14:paraId="4B3093EB" w14:textId="77777777" w:rsidR="00A63BF8" w:rsidRPr="003F5577" w:rsidRDefault="00A63BF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21A77C69" w14:textId="77777777" w:rsidR="00A63BF8" w:rsidRPr="003F5577" w:rsidRDefault="00A63BF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315C7A0C" w14:textId="77777777" w:rsidR="00A63BF8" w:rsidRPr="003F5577" w:rsidRDefault="00A63BF8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43C2F726" w14:textId="77777777" w:rsidR="00A63BF8" w:rsidRPr="003F5577" w:rsidRDefault="00A63BF8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29905003" w14:textId="77777777" w:rsidR="00A63BF8" w:rsidRPr="00D01A97" w:rsidRDefault="00A63BF8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4" w:type="dxa"/>
            <w:vAlign w:val="center"/>
          </w:tcPr>
          <w:p w14:paraId="205A4973" w14:textId="77777777" w:rsidR="00A63BF8" w:rsidRPr="00D01A9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14" w:type="dxa"/>
            <w:vAlign w:val="center"/>
          </w:tcPr>
          <w:p w14:paraId="42C089C2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6F71AE2B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77338787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63BF8" w:rsidRPr="003F5577" w14:paraId="5AA0B963" w14:textId="77777777" w:rsidTr="002E51E8">
        <w:trPr>
          <w:trHeight w:val="369"/>
        </w:trPr>
        <w:tc>
          <w:tcPr>
            <w:tcW w:w="4887" w:type="dxa"/>
          </w:tcPr>
          <w:p w14:paraId="3D2AD1BE" w14:textId="77777777" w:rsidR="00A63BF8" w:rsidRDefault="00A63BF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04" w:type="dxa"/>
            <w:vAlign w:val="center"/>
          </w:tcPr>
          <w:p w14:paraId="2EBD3333" w14:textId="77777777" w:rsidR="00A63BF8" w:rsidRPr="003F5577" w:rsidRDefault="00A63BF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2B6208D1" w14:textId="77777777" w:rsidR="00A63BF8" w:rsidRPr="003F5577" w:rsidRDefault="00A63BF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6AF8F2DE" w14:textId="77777777" w:rsidR="00A63BF8" w:rsidRPr="003F5577" w:rsidRDefault="00A63BF8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6B8A30A6" w14:textId="77777777" w:rsidR="00A63BF8" w:rsidRPr="003F5577" w:rsidRDefault="00A63BF8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2F792FD7" w14:textId="77777777" w:rsidR="00A63BF8" w:rsidRPr="00D01A97" w:rsidRDefault="00A63BF8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4" w:type="dxa"/>
            <w:vAlign w:val="center"/>
          </w:tcPr>
          <w:p w14:paraId="572D155C" w14:textId="77777777" w:rsidR="00A63BF8" w:rsidRPr="00D01A9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14" w:type="dxa"/>
            <w:vAlign w:val="center"/>
          </w:tcPr>
          <w:p w14:paraId="7799447C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4DE52FA0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6C60DA39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63BF8" w:rsidRPr="003F5577" w14:paraId="66A77118" w14:textId="77777777" w:rsidTr="002E51E8">
        <w:trPr>
          <w:trHeight w:val="369"/>
        </w:trPr>
        <w:tc>
          <w:tcPr>
            <w:tcW w:w="4887" w:type="dxa"/>
          </w:tcPr>
          <w:p w14:paraId="62F4EE65" w14:textId="77777777" w:rsidR="00A63BF8" w:rsidRPr="003F5577" w:rsidRDefault="00A63BF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04" w:type="dxa"/>
            <w:vAlign w:val="center"/>
          </w:tcPr>
          <w:p w14:paraId="696A73F4" w14:textId="77777777" w:rsidR="00A63BF8" w:rsidRPr="003F5577" w:rsidRDefault="00A63BF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33EF3A9F" w14:textId="77777777" w:rsidR="00A63BF8" w:rsidRPr="003F5577" w:rsidRDefault="00A63BF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7BA8BD93" w14:textId="77777777" w:rsidR="00A63BF8" w:rsidRPr="003F5577" w:rsidRDefault="00A63BF8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137DAC1D" w14:textId="77777777" w:rsidR="00A63BF8" w:rsidRPr="003F5577" w:rsidRDefault="00A63BF8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574083D0" w14:textId="77777777" w:rsidR="00A63BF8" w:rsidRPr="00D01A97" w:rsidRDefault="00A63BF8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4" w:type="dxa"/>
            <w:vAlign w:val="center"/>
          </w:tcPr>
          <w:p w14:paraId="610DB401" w14:textId="77777777" w:rsidR="00A63BF8" w:rsidRPr="00D01A9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14" w:type="dxa"/>
            <w:vAlign w:val="center"/>
          </w:tcPr>
          <w:p w14:paraId="65BF645A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7A79B04D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296D717C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63BF8" w:rsidRPr="003F5577" w14:paraId="19DBD4B9" w14:textId="77777777" w:rsidTr="002E51E8">
        <w:trPr>
          <w:trHeight w:val="369"/>
        </w:trPr>
        <w:tc>
          <w:tcPr>
            <w:tcW w:w="4887" w:type="dxa"/>
          </w:tcPr>
          <w:p w14:paraId="40AA97C3" w14:textId="77777777" w:rsidR="00A63BF8" w:rsidRDefault="00A63BF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04" w:type="dxa"/>
            <w:vAlign w:val="center"/>
          </w:tcPr>
          <w:p w14:paraId="6B8CD8D9" w14:textId="77777777" w:rsidR="00A63BF8" w:rsidRPr="003F5577" w:rsidRDefault="00A63BF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1567E1D7" w14:textId="77777777" w:rsidR="00A63BF8" w:rsidRPr="003F5577" w:rsidRDefault="00A63BF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4" w:type="dxa"/>
            <w:vAlign w:val="center"/>
          </w:tcPr>
          <w:p w14:paraId="4D4FA2E3" w14:textId="77777777" w:rsidR="00A63BF8" w:rsidRPr="003F5577" w:rsidRDefault="00A63BF8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0328B7A2" w14:textId="77777777" w:rsidR="00A63BF8" w:rsidRPr="003F5577" w:rsidRDefault="00A63BF8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4C197B2C" w14:textId="77777777" w:rsidR="00A63BF8" w:rsidRPr="00D01A97" w:rsidRDefault="00A63BF8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4" w:type="dxa"/>
            <w:vAlign w:val="center"/>
          </w:tcPr>
          <w:p w14:paraId="08971F1B" w14:textId="77777777" w:rsidR="00A63BF8" w:rsidRPr="00D01A9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14" w:type="dxa"/>
            <w:vAlign w:val="center"/>
          </w:tcPr>
          <w:p w14:paraId="28910A4E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5F450E5A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4" w:type="dxa"/>
            <w:vAlign w:val="center"/>
          </w:tcPr>
          <w:p w14:paraId="77447F7D" w14:textId="77777777" w:rsidR="00A63BF8" w:rsidRPr="003F5577" w:rsidRDefault="00A63BF8" w:rsidP="00B74AA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217C8FDB" w14:textId="77777777" w:rsidR="00883A33" w:rsidRDefault="00883A33">
      <w:pPr>
        <w:rPr>
          <w:sz w:val="22"/>
          <w:szCs w:val="22"/>
        </w:rPr>
      </w:pPr>
    </w:p>
    <w:p w14:paraId="42A78572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2FB74BCB" w14:textId="77777777"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14:paraId="7130963F" w14:textId="77777777" w:rsidTr="783E7251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25E37B5F" w14:textId="77777777"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2300B013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6C6F8418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0D2B7998" w14:textId="77777777"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57E46CD9" w14:textId="77777777"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212113B1" w14:textId="77777777" w:rsidTr="783E7251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7000F1C9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6F489272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4E2704F1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49F5702F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67DDA4B9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3D052B64" w14:textId="5F047CD1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8" w:type="dxa"/>
            <w:vAlign w:val="center"/>
          </w:tcPr>
          <w:p w14:paraId="0A5E8189" w14:textId="775B63DB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9" w:type="dxa"/>
            <w:vAlign w:val="center"/>
          </w:tcPr>
          <w:p w14:paraId="669C0EF4" w14:textId="4FCFDF13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8" w:type="dxa"/>
            <w:vAlign w:val="center"/>
          </w:tcPr>
          <w:p w14:paraId="0BF68A99" w14:textId="47D7238C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9" w:type="dxa"/>
            <w:vAlign w:val="center"/>
          </w:tcPr>
          <w:p w14:paraId="0C2FCEE6" w14:textId="56F2D4F4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237C" w:rsidRPr="003F5577" w14:paraId="6389F576" w14:textId="77777777" w:rsidTr="783E7251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 w:themeFill="background2" w:themeFillShade="BF"/>
          </w:tcPr>
          <w:p w14:paraId="0CFD2161" w14:textId="77777777"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65F642EE" w14:textId="77777777"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 w:themeFill="background2" w:themeFillShade="BF"/>
            <w:vAlign w:val="center"/>
          </w:tcPr>
          <w:p w14:paraId="3372833F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21D91C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 w:themeFill="background2" w:themeFillShade="BF"/>
            <w:vAlign w:val="center"/>
          </w:tcPr>
          <w:p w14:paraId="6C92DD1D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 w:themeFill="background2" w:themeFillShade="BF"/>
            <w:vAlign w:val="center"/>
          </w:tcPr>
          <w:p w14:paraId="5939887C" w14:textId="77777777"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 w:themeFill="background2" w:themeFillShade="BF"/>
            <w:vAlign w:val="center"/>
          </w:tcPr>
          <w:p w14:paraId="0F35ED11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 w:themeFill="background2" w:themeFillShade="BF"/>
            <w:vAlign w:val="center"/>
          </w:tcPr>
          <w:p w14:paraId="22D46DDC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 w14:paraId="4A874BBE" w14:textId="77777777"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 w:themeFill="background2" w:themeFillShade="BF"/>
            <w:vAlign w:val="center"/>
          </w:tcPr>
          <w:p w14:paraId="4371820D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 w:themeFill="background2" w:themeFillShade="BF"/>
            <w:vAlign w:val="center"/>
          </w:tcPr>
          <w:p w14:paraId="7497183E" w14:textId="77777777"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E2364" w:rsidRPr="003F5577" w14:paraId="17C02DEB" w14:textId="77777777" w:rsidTr="783E7251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3E9AA248" w14:textId="77777777" w:rsidR="005E2364" w:rsidRPr="003F5577" w:rsidRDefault="005E2364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14:paraId="4D508C02" w14:textId="77777777" w:rsidR="005E2364" w:rsidRPr="003F5577" w:rsidRDefault="005E2364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617F920" w14:textId="77777777" w:rsidR="005E2364" w:rsidRPr="003F5577" w:rsidRDefault="005E2364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0BD16A6" w14:textId="54C4B4D1" w:rsidR="005E2364" w:rsidRPr="00DA180D" w:rsidRDefault="00DA180D" w:rsidP="00B74AA2">
            <w:pPr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0</w:t>
            </w:r>
            <w:r w:rsidR="005E2364" w:rsidRPr="006039EA">
              <w:rPr>
                <w:rStyle w:val="normaltextrun"/>
                <w:sz w:val="22"/>
                <w:szCs w:val="22"/>
                <w:lang w:val="en-US"/>
              </w:rPr>
              <w:t>/</w:t>
            </w:r>
            <w:r>
              <w:rPr>
                <w:rStyle w:val="normaltextrun"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1A7F7F" w14:textId="0CCCD7FA" w:rsidR="005E2364" w:rsidRPr="00DA180D" w:rsidRDefault="00DA180D" w:rsidP="00B74AA2">
            <w:pPr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0</w:t>
            </w:r>
            <w:r w:rsidR="005E2364" w:rsidRPr="006039EA">
              <w:rPr>
                <w:rStyle w:val="normaltextrun"/>
                <w:sz w:val="22"/>
                <w:szCs w:val="22"/>
                <w:lang w:val="en-US"/>
              </w:rPr>
              <w:t>/</w:t>
            </w:r>
            <w:r>
              <w:rPr>
                <w:rStyle w:val="normaltextrun"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9A16E3" w14:textId="20033BF0" w:rsidR="005E2364" w:rsidRDefault="00DA180D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26CC91F" w14:textId="371F28CD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26C8F1E" w14:textId="416D064E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BB381C" w14:textId="0E97C345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E644536" w14:textId="6F2AD4E0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E2364" w:rsidRPr="003F5577" w14:paraId="0ECD2249" w14:textId="77777777" w:rsidTr="783E7251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42AE493E" w14:textId="77777777" w:rsidR="005E2364" w:rsidRPr="003F5577" w:rsidRDefault="005E2364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14:paraId="333CA432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873CF62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DE7A570" w14:textId="77777777" w:rsidR="005E2364" w:rsidRPr="006039EA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9EA">
              <w:rPr>
                <w:rStyle w:val="normaltextrun"/>
                <w:color w:val="000000"/>
                <w:sz w:val="22"/>
                <w:szCs w:val="22"/>
                <w:lang w:val="en-US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C2946D" w14:textId="77777777" w:rsidR="005E2364" w:rsidRPr="006039EA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9EA">
              <w:rPr>
                <w:rStyle w:val="normaltextrun"/>
                <w:color w:val="000000"/>
                <w:sz w:val="22"/>
                <w:szCs w:val="22"/>
                <w:lang w:val="en-US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5C4F22A" w14:textId="01C703B7" w:rsidR="005E2364" w:rsidRDefault="001657E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F8B0390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1457AB" w14:textId="16300D1E" w:rsidR="005E2364" w:rsidRDefault="00DA180D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742958" w14:textId="15619BD4" w:rsidR="005E2364" w:rsidRDefault="00DA180D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62CFDC" w14:textId="115FC780" w:rsidR="005E2364" w:rsidRDefault="00DA180D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E2364" w:rsidRPr="003F5577" w14:paraId="3C1844A7" w14:textId="77777777" w:rsidTr="783E7251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6EA90B8E" w14:textId="77777777" w:rsidR="005E2364" w:rsidRPr="003F5577" w:rsidRDefault="005E2364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662D39E6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0131B5F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0DFE27" w14:textId="77777777" w:rsidR="005E2364" w:rsidRPr="006039EA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9E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DBF4B6" w14:textId="77777777" w:rsidR="005E2364" w:rsidRPr="006039EA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9E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047BC18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078D41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BC2DAB8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D4DA07C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6126E24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2364" w:rsidRPr="003F5577" w14:paraId="15CFFAB0" w14:textId="77777777" w:rsidTr="783E7251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0A0E91F7" w14:textId="77777777" w:rsidR="005E2364" w:rsidRPr="00BF43F1" w:rsidRDefault="005E2364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50126F">
              <w:rPr>
                <w:b/>
                <w:color w:val="000000"/>
                <w:sz w:val="22"/>
                <w:szCs w:val="22"/>
              </w:rPr>
              <w:t>Число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6C02554B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08F10AA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7F0B51" w14:textId="32E171B9" w:rsidR="005E2364" w:rsidRPr="00DA180D" w:rsidRDefault="00DA180D" w:rsidP="00B74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E2364" w:rsidRPr="006039EA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3E22028" w14:textId="72EAB84D" w:rsidR="005E2364" w:rsidRPr="00DA180D" w:rsidRDefault="00DA180D" w:rsidP="00B74AA2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E2364" w:rsidRPr="006039EA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4F87094" w14:textId="342A14C5" w:rsidR="005E2364" w:rsidRDefault="00DA180D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A03B3A2" w14:textId="3590DCA5" w:rsidR="005E2364" w:rsidRDefault="00DA180D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B0F2DD6" w14:textId="2DD50F79" w:rsidR="005E2364" w:rsidRDefault="00DA180D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05E385F" w14:textId="3044FF91" w:rsidR="005E2364" w:rsidRDefault="00DA180D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A54EE2" w14:textId="620D21DC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E2364" w:rsidRPr="003F5577" w14:paraId="4080F5E7" w14:textId="77777777" w:rsidTr="783E7251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66D0F7D8" w14:textId="77777777" w:rsidR="005E2364" w:rsidRPr="0057325B" w:rsidRDefault="005E2364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0126F">
              <w:rPr>
                <w:b/>
                <w:sz w:val="22"/>
                <w:szCs w:val="22"/>
              </w:rPr>
              <w:t>Число</w:t>
            </w:r>
            <w:r w:rsidRPr="0057325B">
              <w:rPr>
                <w:b/>
                <w:sz w:val="22"/>
                <w:szCs w:val="22"/>
              </w:rPr>
              <w:t xml:space="preserve">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79C1055D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CF7B033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52F98A0" w14:textId="08231949" w:rsidR="005E2364" w:rsidRPr="00DA180D" w:rsidRDefault="00DA180D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5E2364" w:rsidRPr="783E725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DFF14F4" w14:textId="4F361F4B" w:rsidR="005E2364" w:rsidRPr="00DA180D" w:rsidRDefault="00DA180D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5E2364" w:rsidRPr="783E725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D3C4E2" w14:textId="4BE40373" w:rsidR="005E2364" w:rsidRDefault="00DA180D" w:rsidP="00B74AA2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034EFB0" w14:textId="17DD3F02" w:rsidR="005E2364" w:rsidRDefault="00DA180D" w:rsidP="00B74AA2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DC07C2" w14:textId="75EC86AF" w:rsidR="005E2364" w:rsidRDefault="00DA180D" w:rsidP="00B74AA2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92268A2" w14:textId="78DD01F9" w:rsidR="005E2364" w:rsidRDefault="00DA180D" w:rsidP="00B74AA2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14C973" w14:textId="414B2CD5" w:rsidR="005E2364" w:rsidRDefault="00DA180D" w:rsidP="00B74AA2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E2364" w:rsidRPr="003F5577" w14:paraId="4EB263C9" w14:textId="77777777" w:rsidTr="783E7251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2E667071" w14:textId="77777777" w:rsidR="005E2364" w:rsidRPr="0057325B" w:rsidRDefault="005E2364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2AF46A81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DA6AD54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E5460E1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159133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47015F1" w14:textId="77777777" w:rsidR="005E2364" w:rsidRDefault="00E03932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B066BCE" w14:textId="77777777" w:rsidR="005E2364" w:rsidRDefault="00E03932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062B2F3" w14:textId="77777777" w:rsidR="005E2364" w:rsidRDefault="00E03932" w:rsidP="00B74AA2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577EA73" w14:textId="77777777" w:rsidR="005E2364" w:rsidRDefault="00E03932" w:rsidP="00B74AA2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69ECE8" w14:textId="79CFCDC7" w:rsidR="005E2364" w:rsidRDefault="00DA180D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E2364" w:rsidRPr="003F5577" w14:paraId="458470E9" w14:textId="77777777" w:rsidTr="783E7251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2CAAF841" w14:textId="77777777" w:rsidR="005E2364" w:rsidRPr="003F5577" w:rsidRDefault="005E2364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36028E1C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B12A05D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49EE19C" w14:textId="77777777" w:rsidR="005E2364" w:rsidRPr="00AD5653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5653">
              <w:rPr>
                <w:bCs/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E41DEA2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006D932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1C74608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D665D7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0DC723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9D8858" w14:textId="580A457C" w:rsidR="005E2364" w:rsidRDefault="00DA180D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E2364" w:rsidRPr="003F5577" w14:paraId="531BD2A2" w14:textId="77777777" w:rsidTr="783E7251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04EC656D" w14:textId="77777777" w:rsidR="005E2364" w:rsidRPr="003F5577" w:rsidRDefault="005E2364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7BFBC4B6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4B66A37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65156944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7432C5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CC539B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6B0494F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F9457F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CEC0541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59292F0" w14:textId="77777777" w:rsidR="005E2364" w:rsidRDefault="005E2364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2364" w:rsidRPr="003F5577" w14:paraId="2D6D8F8D" w14:textId="77777777" w:rsidTr="783E7251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6D6C7BB2" w14:textId="77777777" w:rsidR="005E2364" w:rsidRPr="003F5577" w:rsidRDefault="005E2364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5D25C9D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237E41B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5369708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4CE2BA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2A2C4B9" w14:textId="77777777" w:rsidR="005E2364" w:rsidRDefault="005E2364" w:rsidP="00B74AA2">
            <w:pPr>
              <w:spacing w:line="259" w:lineRule="auto"/>
              <w:jc w:val="center"/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61CE2B" w14:textId="77777777" w:rsidR="005E2364" w:rsidRDefault="005E2364" w:rsidP="00B74AA2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82EFCBE" w14:textId="77777777" w:rsidR="005E2364" w:rsidRDefault="005E2364" w:rsidP="00B74AA2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A2FCE9" w14:textId="77777777" w:rsidR="005E2364" w:rsidRDefault="005E2364" w:rsidP="00B74AA2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CD421A" w14:textId="77777777" w:rsidR="005E2364" w:rsidRDefault="005E2364" w:rsidP="00B74AA2">
            <w:pPr>
              <w:spacing w:line="259" w:lineRule="auto"/>
              <w:ind w:firstLine="142"/>
              <w:jc w:val="center"/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E2364" w:rsidRPr="003F5577" w14:paraId="12BC1BF8" w14:textId="77777777" w:rsidTr="783E7251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5F28DF39" w14:textId="77777777" w:rsidR="005E2364" w:rsidRPr="0027545C" w:rsidRDefault="005E2364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E088717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336115" w14:textId="77777777" w:rsidR="005E2364" w:rsidRPr="003F5577" w:rsidRDefault="005E236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62059C5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22086B2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DC5A57" w14:textId="77777777" w:rsidR="005E2364" w:rsidRDefault="005E2364" w:rsidP="00B74A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482A939" w14:textId="77777777" w:rsidR="005E2364" w:rsidRDefault="005E2364" w:rsidP="00B74AA2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A2E5F1" w14:textId="77777777" w:rsidR="005E2364" w:rsidRDefault="005E2364" w:rsidP="00B74AA2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B5C40AB" w14:textId="77777777" w:rsidR="005E2364" w:rsidRDefault="005E2364" w:rsidP="00B74AA2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16/12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D29AC1A" w14:textId="1FC31786" w:rsidR="005E2364" w:rsidRDefault="00DA180D" w:rsidP="00B74AA2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5E2364" w:rsidRPr="783E7251">
              <w:rPr>
                <w:color w:val="000000" w:themeColor="text1"/>
                <w:sz w:val="22"/>
                <w:szCs w:val="22"/>
              </w:rPr>
              <w:t>/12</w:t>
            </w:r>
          </w:p>
        </w:tc>
      </w:tr>
      <w:tr w:rsidR="002E51E8" w:rsidRPr="003F5577" w14:paraId="1CF499B1" w14:textId="77777777" w:rsidTr="783E7251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5589A740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1CE217E5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8BB7745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ADB6C0E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ECD34B3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16B61CF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F94378A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236DFE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E3F8057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52B65FD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2E51E8" w:rsidRPr="003F5577" w14:paraId="3742186B" w14:textId="77777777" w:rsidTr="783E725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EB8DBA9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4CFE3B9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65FF776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AA5601A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64B790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E2DB4A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10386C4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F55E1B9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CC14BD9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E87B545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2E51E8" w:rsidRPr="003F5577" w14:paraId="01399FF8" w14:textId="77777777" w:rsidTr="783E725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DAFA08D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5AF3FB3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F2BA73F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8BBE0F9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AB27611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B683A34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88D9012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DCB857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398A51D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033C9F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E51E8" w:rsidRPr="003F5577" w14:paraId="02C999F3" w14:textId="77777777" w:rsidTr="783E725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ABA987B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037860AF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C21C8D1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721D4B3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7E9C638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E664177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3EA3406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ADA69B9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816CA1B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D5436DD" w14:textId="77777777" w:rsidR="002E51E8" w:rsidRDefault="002E51E8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E51E8" w:rsidRPr="003F5577" w14:paraId="24194971" w14:textId="77777777" w:rsidTr="783E725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0B23B4B4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73D8246C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5FA3B8F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BCBC314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3079FD8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68C098C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556FECD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79C821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BFF62AB" w14:textId="5C498205" w:rsidR="002E51E8" w:rsidRDefault="00DA180D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2E51E8" w:rsidRPr="783E7251">
              <w:rPr>
                <w:color w:val="000000" w:themeColor="text1"/>
                <w:sz w:val="22"/>
                <w:szCs w:val="22"/>
              </w:rPr>
              <w:t>5/10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F791B4E" w14:textId="2F914245" w:rsidR="002E51E8" w:rsidRDefault="00DA180D" w:rsidP="783E7251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="002E51E8" w:rsidRPr="783E7251">
              <w:rPr>
                <w:color w:val="000000" w:themeColor="text1"/>
                <w:sz w:val="22"/>
                <w:szCs w:val="22"/>
              </w:rPr>
              <w:t>/10</w:t>
            </w:r>
          </w:p>
        </w:tc>
      </w:tr>
      <w:tr w:rsidR="002E51E8" w:rsidRPr="003F5577" w14:paraId="5D15EF06" w14:textId="77777777" w:rsidTr="783E7251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7923402D" w14:textId="77777777" w:rsidR="002E51E8" w:rsidRPr="003F5577" w:rsidRDefault="002E51E8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861ED2A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FD456F9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196BD1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4A1733" w14:textId="77777777" w:rsidR="002E51E8" w:rsidRDefault="002E51E8" w:rsidP="002E5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768FD69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1CE5E9D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109316" w14:textId="77777777" w:rsidR="002E51E8" w:rsidRDefault="002E51E8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7E79BF8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1/2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573EEC" w14:textId="35F37571" w:rsidR="002E51E8" w:rsidRDefault="00DA180D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2E51E8" w:rsidRPr="783E7251">
              <w:rPr>
                <w:color w:val="000000" w:themeColor="text1"/>
                <w:sz w:val="22"/>
                <w:szCs w:val="22"/>
              </w:rPr>
              <w:t>/2</w:t>
            </w:r>
          </w:p>
        </w:tc>
      </w:tr>
      <w:tr w:rsidR="002E51E8" w:rsidRPr="003F5577" w14:paraId="297BF100" w14:textId="77777777" w:rsidTr="783E7251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2D7FACCC" w14:textId="77777777" w:rsidR="002E51E8" w:rsidRPr="00130049" w:rsidRDefault="002E51E8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1614CC01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6E2F730" w14:textId="77777777" w:rsidR="002E51E8" w:rsidRPr="003F5577" w:rsidRDefault="002E51E8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3C31C873" w14:textId="77777777" w:rsidR="002E51E8" w:rsidRDefault="002E51E8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0/0</w:t>
            </w:r>
          </w:p>
        </w:tc>
        <w:tc>
          <w:tcPr>
            <w:tcW w:w="1098" w:type="dxa"/>
            <w:vAlign w:val="center"/>
          </w:tcPr>
          <w:p w14:paraId="5CE3BFB7" w14:textId="2475F986" w:rsidR="002E51E8" w:rsidRDefault="00951C26" w:rsidP="002E51E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="002E51E8" w:rsidRPr="783E7251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72" w:type="dxa"/>
            <w:vAlign w:val="center"/>
          </w:tcPr>
          <w:p w14:paraId="283EA473" w14:textId="58DB22C1" w:rsidR="002E51E8" w:rsidRPr="00F93E27" w:rsidRDefault="00951C26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14:paraId="0637A8DF" w14:textId="2FE7A8FA" w:rsidR="002E51E8" w:rsidRDefault="00F93E27" w:rsidP="783E72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2056255E" w14:textId="77777777" w:rsidR="002E51E8" w:rsidRDefault="002E51E8" w:rsidP="783E725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8" w:type="dxa"/>
            <w:vAlign w:val="center"/>
          </w:tcPr>
          <w:p w14:paraId="23E43D06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14:paraId="0605D9AA" w14:textId="77777777" w:rsidR="002E51E8" w:rsidRDefault="002E51E8" w:rsidP="783E7251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83E725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12D96737" w14:textId="7777777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9597722" w14:textId="77777777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383C1823" w14:textId="77777777"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3F5577" w14:paraId="7B1956A0" w14:textId="77777777" w:rsidTr="799A3677">
        <w:trPr>
          <w:trHeight w:val="96"/>
        </w:trPr>
        <w:tc>
          <w:tcPr>
            <w:tcW w:w="4793" w:type="dxa"/>
            <w:vMerge w:val="restart"/>
            <w:vAlign w:val="center"/>
          </w:tcPr>
          <w:p w14:paraId="7476C6CF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14:paraId="0BB5FA13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F475C94" w14:textId="77777777" w:rsidR="00006C0D" w:rsidRPr="003F5577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4FB78403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4E5056A8" w14:textId="77777777" w:rsidR="00006C0D" w:rsidRPr="003F5577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06191319" w14:textId="77777777" w:rsidTr="799A3677">
        <w:trPr>
          <w:trHeight w:val="96"/>
        </w:trPr>
        <w:tc>
          <w:tcPr>
            <w:tcW w:w="4793" w:type="dxa"/>
            <w:vMerge/>
            <w:vAlign w:val="center"/>
          </w:tcPr>
          <w:p w14:paraId="161D3209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14:paraId="79154B1F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40EFEBE2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4F390E4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5AE47C39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0A7E81C8" w14:textId="0D3F853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32459ECA" w14:textId="1587890E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33E969A6" w14:textId="54A9E153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29" w:type="dxa"/>
            <w:vAlign w:val="center"/>
          </w:tcPr>
          <w:p w14:paraId="1C86DCF9" w14:textId="7635E146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0" w:type="dxa"/>
            <w:vAlign w:val="center"/>
          </w:tcPr>
          <w:p w14:paraId="7CD803DC" w14:textId="6219D37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6062D" w:rsidRPr="003F5577" w14:paraId="1D48BF13" w14:textId="77777777" w:rsidTr="799A3677">
        <w:trPr>
          <w:trHeight w:val="226"/>
        </w:trPr>
        <w:tc>
          <w:tcPr>
            <w:tcW w:w="4793" w:type="dxa"/>
            <w:shd w:val="clear" w:color="auto" w:fill="AEAAAA" w:themeFill="background2" w:themeFillShade="BF"/>
          </w:tcPr>
          <w:p w14:paraId="0AFE6972" w14:textId="77777777" w:rsidR="0046062D" w:rsidRPr="0046062D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5D1FF934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2EA821F9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032C1E6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4E964FAC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777B4A8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4FE82EF5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95E5322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52A808EE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136B7A8A" w14:textId="77777777"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E2364" w:rsidRPr="003F5577" w14:paraId="6B0B235C" w14:textId="77777777" w:rsidTr="799A3677">
        <w:trPr>
          <w:trHeight w:val="125"/>
        </w:trPr>
        <w:tc>
          <w:tcPr>
            <w:tcW w:w="4793" w:type="dxa"/>
          </w:tcPr>
          <w:p w14:paraId="0AD7058F" w14:textId="77777777" w:rsidR="005E2364" w:rsidRPr="003F5577" w:rsidRDefault="005E2364" w:rsidP="005E2364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14:paraId="75FD07A0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71A8CAD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0936C97" w14:textId="77777777" w:rsidR="005E2364" w:rsidRPr="00D57AFA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52B9A8FB" w14:textId="219E2156" w:rsidR="005E2364" w:rsidRPr="00AF7F2C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  <w:r w:rsidR="00AF7F2C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 w:rsidR="00AF7F2C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29" w:type="dxa"/>
            <w:vAlign w:val="center"/>
          </w:tcPr>
          <w:p w14:paraId="37949401" w14:textId="05BDA32B" w:rsidR="005E2364" w:rsidRPr="00AF7F2C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 w:rsidR="00AF7F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59FEB6A4" w14:textId="6B769D74" w:rsidR="005E2364" w:rsidRPr="00F97CDF" w:rsidRDefault="00AF7F2C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E236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1BB187F9" w14:textId="77777777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929" w:type="dxa"/>
            <w:vAlign w:val="center"/>
          </w:tcPr>
          <w:p w14:paraId="04BA1F7F" w14:textId="77777777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930" w:type="dxa"/>
            <w:vAlign w:val="center"/>
          </w:tcPr>
          <w:p w14:paraId="7356FBEA" w14:textId="0CAE613C" w:rsidR="005E2364" w:rsidRPr="00F97CDF" w:rsidRDefault="00AF7F2C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5E2364"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5E2364" w:rsidRPr="003F5577" w14:paraId="0C72B080" w14:textId="77777777" w:rsidTr="799A3677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25587B3B" w14:textId="77777777" w:rsidR="005E2364" w:rsidRPr="003F5577" w:rsidRDefault="005E2364" w:rsidP="005E2364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4E7C552F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2DCC23F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3A149A04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43656EF5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255E8F3D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37A9CFA8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0890383A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1FC9B488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181F865F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E2364" w:rsidRPr="003F5577" w14:paraId="30A68235" w14:textId="77777777" w:rsidTr="799A3677">
        <w:trPr>
          <w:trHeight w:val="70"/>
        </w:trPr>
        <w:tc>
          <w:tcPr>
            <w:tcW w:w="4793" w:type="dxa"/>
          </w:tcPr>
          <w:p w14:paraId="26E9C4A4" w14:textId="77777777" w:rsidR="005E2364" w:rsidRPr="003F5577" w:rsidRDefault="005E2364" w:rsidP="005E2364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14:paraId="71298C82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2005BA0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2C7E177" w14:textId="77777777" w:rsidR="005E2364" w:rsidRPr="00624611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092171FE" w14:textId="7423FEFB" w:rsidR="005E2364" w:rsidRPr="003F5577" w:rsidRDefault="00AF7F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  <w:r w:rsidR="005E2364">
              <w:rPr>
                <w:bCs/>
                <w:sz w:val="22"/>
                <w:szCs w:val="22"/>
                <w:lang w:val="en-US"/>
              </w:rPr>
              <w:t>/</w:t>
            </w:r>
            <w:r w:rsidR="005E236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631ED5FE" w14:textId="38BEC8ED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F7F2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31045E5F" w14:textId="77777777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29" w:type="dxa"/>
            <w:vAlign w:val="center"/>
          </w:tcPr>
          <w:p w14:paraId="0FA527F9" w14:textId="2CBF07E9" w:rsidR="005E2364" w:rsidRPr="00AF7F2C" w:rsidRDefault="00AF7F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29" w:type="dxa"/>
            <w:vAlign w:val="center"/>
          </w:tcPr>
          <w:p w14:paraId="4DFB3D8B" w14:textId="5A512E25" w:rsidR="005E2364" w:rsidRPr="00AF7F2C" w:rsidRDefault="00AF7F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30" w:type="dxa"/>
            <w:vAlign w:val="center"/>
          </w:tcPr>
          <w:p w14:paraId="3A74DF47" w14:textId="48FEE5A5" w:rsidR="005E2364" w:rsidRPr="00F97CDF" w:rsidRDefault="00AF7F2C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5E2364"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5E2364" w:rsidRPr="003F5577" w14:paraId="0EFE4AEF" w14:textId="77777777" w:rsidTr="799A3677">
        <w:trPr>
          <w:trHeight w:val="70"/>
        </w:trPr>
        <w:tc>
          <w:tcPr>
            <w:tcW w:w="4793" w:type="dxa"/>
          </w:tcPr>
          <w:p w14:paraId="7EDDF5CE" w14:textId="77777777" w:rsidR="005E2364" w:rsidRPr="0057325B" w:rsidRDefault="005E2364" w:rsidP="005E2364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специали</w:t>
            </w:r>
            <w:r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14:paraId="242BD5C6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0B4E32C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67BEB71" w14:textId="77777777" w:rsidR="005E2364" w:rsidRPr="00624611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0B0453CD" w14:textId="77777777" w:rsidR="005E2364" w:rsidRPr="00624611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400F9BCA" w14:textId="77777777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31D876B1" w14:textId="77777777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584E23C4" w14:textId="77777777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29" w:type="dxa"/>
            <w:vAlign w:val="center"/>
          </w:tcPr>
          <w:p w14:paraId="48BEEA46" w14:textId="77777777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30" w:type="dxa"/>
            <w:vAlign w:val="center"/>
          </w:tcPr>
          <w:p w14:paraId="5F2E51A0" w14:textId="77777777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5E2364" w:rsidRPr="003F5577" w14:paraId="071949FD" w14:textId="77777777" w:rsidTr="799A3677">
        <w:trPr>
          <w:trHeight w:val="70"/>
        </w:trPr>
        <w:tc>
          <w:tcPr>
            <w:tcW w:w="4793" w:type="dxa"/>
          </w:tcPr>
          <w:p w14:paraId="4C8D6434" w14:textId="77777777" w:rsidR="005E2364" w:rsidRPr="0057325B" w:rsidRDefault="005E2364" w:rsidP="005E2364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14:paraId="6749ED43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1A202365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DFA9D6D" w14:textId="77777777" w:rsidR="005E2364" w:rsidRPr="00624611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7276403A" w14:textId="449DBE66" w:rsidR="005E2364" w:rsidRPr="00AF7F2C" w:rsidRDefault="00AF7F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5E2364"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3D8AE4E9" w14:textId="2EBADD15" w:rsidR="005E2364" w:rsidRPr="00AF7F2C" w:rsidRDefault="00AF7F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9" w:type="dxa"/>
            <w:vAlign w:val="center"/>
          </w:tcPr>
          <w:p w14:paraId="147C9198" w14:textId="5650304B" w:rsidR="005E2364" w:rsidRPr="00F97CDF" w:rsidRDefault="00AF7F2C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E2364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29" w:type="dxa"/>
            <w:vAlign w:val="center"/>
          </w:tcPr>
          <w:p w14:paraId="09EA2A9F" w14:textId="5FAA8CA7" w:rsidR="005E2364" w:rsidRPr="00AF7F2C" w:rsidRDefault="00AF7F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7771C44A" w14:textId="5D55A431" w:rsidR="005E2364" w:rsidRPr="00AF7F2C" w:rsidRDefault="00AF7F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30" w:type="dxa"/>
            <w:vAlign w:val="center"/>
          </w:tcPr>
          <w:p w14:paraId="6284435E" w14:textId="7194C6FD" w:rsidR="005E2364" w:rsidRPr="00AF7F2C" w:rsidRDefault="00AF7F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5E2364" w:rsidRPr="003F5577" w14:paraId="1895E385" w14:textId="77777777" w:rsidTr="799A3677">
        <w:trPr>
          <w:trHeight w:val="70"/>
        </w:trPr>
        <w:tc>
          <w:tcPr>
            <w:tcW w:w="4793" w:type="dxa"/>
            <w:shd w:val="clear" w:color="auto" w:fill="AEAAAA" w:themeFill="background2" w:themeFillShade="BF"/>
          </w:tcPr>
          <w:p w14:paraId="70382468" w14:textId="77777777" w:rsidR="005E2364" w:rsidRPr="0057325B" w:rsidRDefault="005E2364" w:rsidP="005E2364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34D99E25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B94CEBB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36CB94E1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3B1B5760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22F3DD56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007EEF75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20B50C5C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5CA7E962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30B13047" w14:textId="77777777" w:rsidR="005E2364" w:rsidRPr="00E329DD" w:rsidRDefault="005E2364" w:rsidP="005E2364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E2364" w:rsidRPr="003F5577" w14:paraId="1CBB6FF0" w14:textId="77777777" w:rsidTr="799A3677">
        <w:trPr>
          <w:trHeight w:val="70"/>
        </w:trPr>
        <w:tc>
          <w:tcPr>
            <w:tcW w:w="4793" w:type="dxa"/>
          </w:tcPr>
          <w:p w14:paraId="494622FB" w14:textId="77777777" w:rsidR="005E2364" w:rsidRPr="0057325B" w:rsidRDefault="005E2364" w:rsidP="005E2364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14:paraId="22B8E3D5" w14:textId="77777777" w:rsidR="005E2364" w:rsidRPr="00FB4AEB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A092464" w14:textId="77777777" w:rsidR="005E2364" w:rsidRPr="00FB4AEB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BC5EB24" w14:textId="77777777" w:rsidR="005E2364" w:rsidRPr="00FB4AEB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2DAA39D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8C38838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04D7913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72AB89A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CF8B899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CCE9873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E2364" w:rsidRPr="003F5577" w14:paraId="63515551" w14:textId="77777777" w:rsidTr="799A3677">
        <w:trPr>
          <w:trHeight w:val="70"/>
        </w:trPr>
        <w:tc>
          <w:tcPr>
            <w:tcW w:w="4793" w:type="dxa"/>
          </w:tcPr>
          <w:p w14:paraId="5DC1FCEA" w14:textId="77777777" w:rsidR="005E2364" w:rsidRPr="00E27E83" w:rsidRDefault="005E2364" w:rsidP="005E236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761075B8" w14:textId="77777777" w:rsidR="005E2364" w:rsidRPr="002A76BE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0811671" w14:textId="77777777" w:rsidR="005E2364" w:rsidRDefault="005E2364" w:rsidP="005E236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346DDF8" w14:textId="77777777" w:rsidR="005E2364" w:rsidRPr="00FB4AEB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0BE42BD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E135015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5F4268B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2779870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11FB06C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7BFC766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E2364" w:rsidRPr="003F5577" w14:paraId="78686CD5" w14:textId="77777777" w:rsidTr="799A3677">
        <w:trPr>
          <w:trHeight w:val="70"/>
        </w:trPr>
        <w:tc>
          <w:tcPr>
            <w:tcW w:w="4793" w:type="dxa"/>
          </w:tcPr>
          <w:p w14:paraId="4242E648" w14:textId="77777777" w:rsidR="005E2364" w:rsidRPr="00E27E83" w:rsidRDefault="005E2364" w:rsidP="005E236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1B893A8A" w14:textId="77777777" w:rsidR="005E2364" w:rsidRPr="002A76BE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A978690" w14:textId="77777777" w:rsidR="005E2364" w:rsidRDefault="005E2364" w:rsidP="005E236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21238A0" w14:textId="77777777" w:rsidR="005E2364" w:rsidRPr="00FB4AEB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01324C6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97680D1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238B74F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4DCFBF5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CBAD0EE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5EE0CA8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E2364" w:rsidRPr="003F5577" w14:paraId="1F226C73" w14:textId="77777777" w:rsidTr="799A3677">
        <w:trPr>
          <w:trHeight w:val="70"/>
        </w:trPr>
        <w:tc>
          <w:tcPr>
            <w:tcW w:w="4793" w:type="dxa"/>
          </w:tcPr>
          <w:p w14:paraId="5924257B" w14:textId="77777777" w:rsidR="005E2364" w:rsidRPr="00E27E83" w:rsidRDefault="005E2364" w:rsidP="005E236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14:paraId="5ABED47F" w14:textId="77777777" w:rsidR="005E2364" w:rsidRPr="002A76BE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5EAECCB" w14:textId="77777777" w:rsidR="005E2364" w:rsidRDefault="005E2364" w:rsidP="005E236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08B0DBA" w14:textId="77777777" w:rsidR="005E2364" w:rsidRPr="00FB4AEB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19A5436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89D8BF0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F0E3FFE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0B9C9E4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28308C5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7F43858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E2364" w:rsidRPr="003F5577" w14:paraId="6081BE79" w14:textId="77777777" w:rsidTr="799A3677">
        <w:trPr>
          <w:trHeight w:val="70"/>
        </w:trPr>
        <w:tc>
          <w:tcPr>
            <w:tcW w:w="4793" w:type="dxa"/>
          </w:tcPr>
          <w:p w14:paraId="06A74183" w14:textId="77777777" w:rsidR="005E2364" w:rsidRPr="00E27E83" w:rsidRDefault="005E2364" w:rsidP="005E236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5988E7E0" w14:textId="77777777" w:rsidR="005E2364" w:rsidRPr="002A76BE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434596F" w14:textId="77777777" w:rsidR="005E2364" w:rsidRDefault="005E2364" w:rsidP="005E236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757E818" w14:textId="77777777" w:rsidR="005E2364" w:rsidRPr="00FB4AEB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226FA26F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FB73B44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369695C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1DFBB71B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CAC41A0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75E8784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E2364" w:rsidRPr="003F5577" w14:paraId="6D011158" w14:textId="77777777" w:rsidTr="799A3677">
        <w:trPr>
          <w:trHeight w:val="70"/>
        </w:trPr>
        <w:tc>
          <w:tcPr>
            <w:tcW w:w="4793" w:type="dxa"/>
          </w:tcPr>
          <w:p w14:paraId="6C751AE5" w14:textId="77777777" w:rsidR="005E2364" w:rsidRPr="00E27E83" w:rsidRDefault="005E2364" w:rsidP="005E236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14:paraId="6395B575" w14:textId="77777777" w:rsidR="005E2364" w:rsidRPr="002A76BE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15F237F" w14:textId="77777777" w:rsidR="005E2364" w:rsidRDefault="005E2364" w:rsidP="005E236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9E17862" w14:textId="77777777" w:rsidR="005E2364" w:rsidRPr="00FB4AEB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9D418C1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8C6582F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C320C7E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7161CB5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6582AFE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F760093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E2364" w:rsidRPr="003F5577" w14:paraId="4310AE7B" w14:textId="77777777" w:rsidTr="799A3677">
        <w:trPr>
          <w:trHeight w:val="70"/>
        </w:trPr>
        <w:tc>
          <w:tcPr>
            <w:tcW w:w="4793" w:type="dxa"/>
          </w:tcPr>
          <w:p w14:paraId="5D03463E" w14:textId="77777777" w:rsidR="005E2364" w:rsidRPr="00E27E83" w:rsidRDefault="005E2364" w:rsidP="005E236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14:paraId="61AA9A4E" w14:textId="77777777" w:rsidR="005E2364" w:rsidRPr="002A76BE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8EE7DBF" w14:textId="77777777" w:rsidR="005E2364" w:rsidRDefault="005E2364" w:rsidP="005E236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05AF94E" w14:textId="77777777" w:rsidR="005E2364" w:rsidRPr="00624611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624611">
              <w:rPr>
                <w:bCs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5D1AF4E9" w14:textId="7BAE985A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5E2364" w:rsidRPr="00EB600B"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14:paraId="6E3264BC" w14:textId="6BA8F3F9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1E4F7530" w14:textId="3211B4B5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694F73B3" w14:textId="14E82C4F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9" w:type="dxa"/>
            <w:vAlign w:val="center"/>
          </w:tcPr>
          <w:p w14:paraId="28167BE3" w14:textId="5CD429A2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019B6F7D" w14:textId="7A1000EA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5E2364" w:rsidRPr="003F5577" w14:paraId="37929786" w14:textId="77777777" w:rsidTr="799A3677">
        <w:trPr>
          <w:trHeight w:val="70"/>
        </w:trPr>
        <w:tc>
          <w:tcPr>
            <w:tcW w:w="4793" w:type="dxa"/>
          </w:tcPr>
          <w:p w14:paraId="720274A1" w14:textId="77777777" w:rsidR="005E2364" w:rsidRPr="00E27E83" w:rsidRDefault="005E2364" w:rsidP="005E236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14:paraId="634148E2" w14:textId="77777777" w:rsidR="005E2364" w:rsidRPr="002A76BE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A9604CE" w14:textId="77777777" w:rsidR="005E2364" w:rsidRDefault="005E2364" w:rsidP="005E236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8433298" w14:textId="77777777" w:rsidR="005E2364" w:rsidRPr="00624611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24611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4F8D04D" w14:textId="7F935CF2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5C0711" w14:textId="62C2E245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D880300" w14:textId="2BA2BD75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5E7D916" w14:textId="72760203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A8002C6" w14:textId="21666806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5BF74157" w14:textId="0FE55211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E2364" w:rsidRPr="003F5577" w14:paraId="34FF8F8C" w14:textId="77777777" w:rsidTr="799A3677">
        <w:trPr>
          <w:trHeight w:val="70"/>
        </w:trPr>
        <w:tc>
          <w:tcPr>
            <w:tcW w:w="4793" w:type="dxa"/>
          </w:tcPr>
          <w:p w14:paraId="0DCBBF42" w14:textId="77777777" w:rsidR="005E2364" w:rsidRPr="00E27E83" w:rsidRDefault="005E2364" w:rsidP="005E236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14:paraId="5C74F6B4" w14:textId="77777777" w:rsidR="005E2364" w:rsidRPr="002A76BE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E294C48" w14:textId="77777777" w:rsidR="005E2364" w:rsidRDefault="005E2364" w:rsidP="005E236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160276B" w14:textId="77777777" w:rsidR="005E2364" w:rsidRPr="00624611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624611">
              <w:rPr>
                <w:bCs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40D515BA" w14:textId="418A76C6" w:rsidR="005E2364" w:rsidRPr="00DA016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B600B">
              <w:rPr>
                <w:bCs/>
                <w:sz w:val="22"/>
                <w:szCs w:val="22"/>
                <w:lang w:val="en-US"/>
              </w:rPr>
              <w:t>1</w:t>
            </w:r>
            <w:r w:rsidR="00DA0167">
              <w:rPr>
                <w:bCs/>
                <w:sz w:val="22"/>
                <w:szCs w:val="22"/>
              </w:rPr>
              <w:t>9</w:t>
            </w:r>
            <w:r w:rsidRPr="00EB600B">
              <w:rPr>
                <w:bCs/>
                <w:sz w:val="22"/>
                <w:szCs w:val="22"/>
                <w:lang w:val="en-US"/>
              </w:rPr>
              <w:t>/</w:t>
            </w:r>
            <w:r w:rsidR="00DA01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49AF62F3" w14:textId="4BA48D65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873F112" w14:textId="2626CC8A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9" w:type="dxa"/>
            <w:vAlign w:val="center"/>
          </w:tcPr>
          <w:p w14:paraId="42F435DA" w14:textId="398E4665" w:rsidR="005E2364" w:rsidRPr="00DA016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DA016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DC2BEC5" w14:textId="0DB55080" w:rsidR="005E2364" w:rsidRPr="00DA016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DA01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14:paraId="231D457D" w14:textId="7F3A2544" w:rsidR="005E2364" w:rsidRPr="00DA016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DA0167">
              <w:rPr>
                <w:bCs/>
                <w:sz w:val="22"/>
                <w:szCs w:val="22"/>
              </w:rPr>
              <w:t>5</w:t>
            </w:r>
          </w:p>
        </w:tc>
      </w:tr>
      <w:tr w:rsidR="005E2364" w:rsidRPr="003F5577" w14:paraId="20B14865" w14:textId="77777777" w:rsidTr="799A3677">
        <w:trPr>
          <w:trHeight w:val="70"/>
        </w:trPr>
        <w:tc>
          <w:tcPr>
            <w:tcW w:w="4793" w:type="dxa"/>
          </w:tcPr>
          <w:p w14:paraId="4B32BE1B" w14:textId="77777777" w:rsidR="005E2364" w:rsidRPr="00E27E83" w:rsidRDefault="005E2364" w:rsidP="005E2364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14:paraId="74B40040" w14:textId="77777777" w:rsidR="005E2364" w:rsidRPr="002A76BE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387A8D6A" w14:textId="77777777" w:rsidR="005E2364" w:rsidRDefault="005E2364" w:rsidP="005E2364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08FE037" w14:textId="77777777" w:rsidR="005E2364" w:rsidRPr="00624611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624611">
              <w:rPr>
                <w:bCs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9" w:type="dxa"/>
            <w:vAlign w:val="center"/>
          </w:tcPr>
          <w:p w14:paraId="3A998D79" w14:textId="1FE188EA" w:rsidR="005E2364" w:rsidRPr="00196CC9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B600B">
              <w:rPr>
                <w:bCs/>
                <w:sz w:val="22"/>
                <w:szCs w:val="22"/>
                <w:lang w:val="en-US"/>
              </w:rPr>
              <w:t>5</w:t>
            </w:r>
            <w:r w:rsidR="00DA0167">
              <w:rPr>
                <w:bCs/>
                <w:sz w:val="22"/>
                <w:szCs w:val="22"/>
              </w:rPr>
              <w:t>2</w:t>
            </w:r>
            <w:r w:rsidRPr="00EB600B">
              <w:rPr>
                <w:bCs/>
                <w:sz w:val="22"/>
                <w:szCs w:val="22"/>
                <w:lang w:val="en-US"/>
              </w:rPr>
              <w:t>/</w:t>
            </w:r>
            <w:r w:rsidR="00196CC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9" w:type="dxa"/>
            <w:vAlign w:val="center"/>
          </w:tcPr>
          <w:p w14:paraId="2FD53F96" w14:textId="6BE121E7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9" w:type="dxa"/>
            <w:vAlign w:val="center"/>
          </w:tcPr>
          <w:p w14:paraId="22F53529" w14:textId="513E0CD2" w:rsidR="005E2364" w:rsidRPr="00DA016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DA016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9" w:type="dxa"/>
            <w:vAlign w:val="center"/>
          </w:tcPr>
          <w:p w14:paraId="34052D4D" w14:textId="1B01F8A1" w:rsidR="005E2364" w:rsidRPr="00F97CDF" w:rsidRDefault="00DA0167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E2364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29" w:type="dxa"/>
            <w:vAlign w:val="center"/>
          </w:tcPr>
          <w:p w14:paraId="45A7C0C8" w14:textId="1D237CCF" w:rsidR="005E2364" w:rsidRPr="00DA0167" w:rsidRDefault="00DA0167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930" w:type="dxa"/>
            <w:vAlign w:val="center"/>
          </w:tcPr>
          <w:p w14:paraId="4F9BA261" w14:textId="4EFBE8EB" w:rsidR="005E2364" w:rsidRPr="001351B2" w:rsidRDefault="001351B2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</w:tr>
      <w:tr w:rsidR="005E2364" w:rsidRPr="003F5577" w14:paraId="03689A27" w14:textId="77777777" w:rsidTr="005E2364">
        <w:trPr>
          <w:trHeight w:val="70"/>
        </w:trPr>
        <w:tc>
          <w:tcPr>
            <w:tcW w:w="4793" w:type="dxa"/>
          </w:tcPr>
          <w:p w14:paraId="4C330669" w14:textId="77777777" w:rsidR="005E2364" w:rsidRPr="003F5577" w:rsidRDefault="005E2364" w:rsidP="005E2364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>1.3 Оригинальность ВКР</w:t>
            </w:r>
          </w:p>
        </w:tc>
        <w:tc>
          <w:tcPr>
            <w:tcW w:w="1334" w:type="dxa"/>
            <w:vAlign w:val="center"/>
          </w:tcPr>
          <w:p w14:paraId="5C89BB11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ADA5B9C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15F940BF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635A765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70/70</w:t>
            </w:r>
          </w:p>
        </w:tc>
        <w:tc>
          <w:tcPr>
            <w:tcW w:w="929" w:type="dxa"/>
            <w:vAlign w:val="center"/>
          </w:tcPr>
          <w:p w14:paraId="23639686" w14:textId="77777777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70</w:t>
            </w:r>
          </w:p>
        </w:tc>
        <w:tc>
          <w:tcPr>
            <w:tcW w:w="929" w:type="dxa"/>
            <w:vAlign w:val="center"/>
          </w:tcPr>
          <w:p w14:paraId="3E925B6F" w14:textId="77777777" w:rsidR="005E2364" w:rsidRDefault="005E2364" w:rsidP="005E2364">
            <w:pPr>
              <w:jc w:val="center"/>
            </w:pPr>
            <w:r w:rsidRPr="00544681">
              <w:rPr>
                <w:bCs/>
                <w:sz w:val="22"/>
                <w:szCs w:val="22"/>
                <w:lang w:val="en-US"/>
              </w:rPr>
              <w:t>70</w:t>
            </w:r>
          </w:p>
        </w:tc>
        <w:tc>
          <w:tcPr>
            <w:tcW w:w="929" w:type="dxa"/>
            <w:vAlign w:val="center"/>
          </w:tcPr>
          <w:p w14:paraId="0FCA997A" w14:textId="77777777" w:rsidR="005E2364" w:rsidRDefault="005E2364" w:rsidP="005E2364">
            <w:pPr>
              <w:jc w:val="center"/>
            </w:pPr>
            <w:r w:rsidRPr="00544681">
              <w:rPr>
                <w:bCs/>
                <w:sz w:val="22"/>
                <w:szCs w:val="22"/>
                <w:lang w:val="en-US"/>
              </w:rPr>
              <w:t>70</w:t>
            </w:r>
          </w:p>
        </w:tc>
        <w:tc>
          <w:tcPr>
            <w:tcW w:w="929" w:type="dxa"/>
            <w:vAlign w:val="center"/>
          </w:tcPr>
          <w:p w14:paraId="6A6EA33A" w14:textId="77777777" w:rsidR="005E2364" w:rsidRDefault="005E2364" w:rsidP="005E2364">
            <w:pPr>
              <w:jc w:val="center"/>
            </w:pPr>
            <w:r w:rsidRPr="00544681">
              <w:rPr>
                <w:bCs/>
                <w:sz w:val="22"/>
                <w:szCs w:val="22"/>
                <w:lang w:val="en-US"/>
              </w:rPr>
              <w:t>70</w:t>
            </w:r>
          </w:p>
        </w:tc>
        <w:tc>
          <w:tcPr>
            <w:tcW w:w="930" w:type="dxa"/>
            <w:vAlign w:val="center"/>
          </w:tcPr>
          <w:p w14:paraId="3178D3F8" w14:textId="77777777" w:rsidR="005E2364" w:rsidRDefault="005E2364" w:rsidP="005E2364">
            <w:pPr>
              <w:jc w:val="center"/>
            </w:pPr>
            <w:r w:rsidRPr="00544681">
              <w:rPr>
                <w:bCs/>
                <w:sz w:val="22"/>
                <w:szCs w:val="22"/>
                <w:lang w:val="en-US"/>
              </w:rPr>
              <w:t>70</w:t>
            </w:r>
          </w:p>
        </w:tc>
      </w:tr>
      <w:tr w:rsidR="005E2364" w:rsidRPr="003F5577" w14:paraId="08FE1D88" w14:textId="77777777" w:rsidTr="005E2364">
        <w:trPr>
          <w:trHeight w:val="633"/>
        </w:trPr>
        <w:tc>
          <w:tcPr>
            <w:tcW w:w="4793" w:type="dxa"/>
          </w:tcPr>
          <w:p w14:paraId="5EEE8177" w14:textId="77777777" w:rsidR="005E2364" w:rsidRPr="003F5577" w:rsidRDefault="005E2364" w:rsidP="005E2364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14:paraId="7EE98E04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60FA1CD9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6319229" w14:textId="77777777" w:rsidR="005E2364" w:rsidRPr="003F5577" w:rsidRDefault="00A63BF8" w:rsidP="005E23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6C12D39" w14:textId="6E604DEB" w:rsidR="005E2364" w:rsidRPr="00AF7F2C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AF7F2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/3</w:t>
            </w:r>
            <w:r w:rsidR="00AF7F2C">
              <w:rPr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1BF0C724" w14:textId="4C5C2C34" w:rsidR="005E2364" w:rsidRPr="00AF7F2C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 w:rsidR="00AF7F2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  <w:r w:rsidR="00AF7F2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7F1464F9" w14:textId="571D14A1" w:rsidR="005E2364" w:rsidRPr="00F97CDF" w:rsidRDefault="00AF7F2C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E2364">
              <w:rPr>
                <w:bCs/>
                <w:sz w:val="22"/>
                <w:szCs w:val="22"/>
                <w:lang w:val="en-US"/>
              </w:rPr>
              <w:t>0/20</w:t>
            </w:r>
          </w:p>
        </w:tc>
        <w:tc>
          <w:tcPr>
            <w:tcW w:w="929" w:type="dxa"/>
            <w:vAlign w:val="center"/>
          </w:tcPr>
          <w:p w14:paraId="4C72ADCD" w14:textId="77777777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45/22</w:t>
            </w:r>
          </w:p>
        </w:tc>
        <w:tc>
          <w:tcPr>
            <w:tcW w:w="929" w:type="dxa"/>
            <w:vAlign w:val="center"/>
          </w:tcPr>
          <w:p w14:paraId="6682695D" w14:textId="21EC853D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 w:rsidR="00DA016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/25</w:t>
            </w:r>
          </w:p>
        </w:tc>
        <w:tc>
          <w:tcPr>
            <w:tcW w:w="930" w:type="dxa"/>
            <w:vAlign w:val="center"/>
          </w:tcPr>
          <w:p w14:paraId="3410F119" w14:textId="407C18F9" w:rsidR="005E2364" w:rsidRPr="00F97CDF" w:rsidRDefault="005E2364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  <w:r w:rsidR="00AF7F2C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/30</w:t>
            </w:r>
          </w:p>
        </w:tc>
      </w:tr>
      <w:tr w:rsidR="005E2364" w:rsidRPr="003F5577" w14:paraId="0A318F5D" w14:textId="77777777" w:rsidTr="005E2364">
        <w:trPr>
          <w:trHeight w:val="299"/>
        </w:trPr>
        <w:tc>
          <w:tcPr>
            <w:tcW w:w="4793" w:type="dxa"/>
          </w:tcPr>
          <w:p w14:paraId="17BFAEE5" w14:textId="77777777" w:rsidR="005E2364" w:rsidRPr="003F5577" w:rsidRDefault="005E2364" w:rsidP="005E2364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14:paraId="2FA53B6B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70E5427F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634FF0B" w14:textId="77777777" w:rsidR="005E2364" w:rsidRPr="003F5577" w:rsidRDefault="00A63BF8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A291B0B" w14:textId="457B3B1C" w:rsidR="005E2364" w:rsidRPr="00AF7F2C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AF7F2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/</w:t>
            </w:r>
            <w:r w:rsidR="00AF7F2C">
              <w:rPr>
                <w:sz w:val="22"/>
                <w:szCs w:val="22"/>
              </w:rPr>
              <w:t>36</w:t>
            </w:r>
          </w:p>
        </w:tc>
        <w:tc>
          <w:tcPr>
            <w:tcW w:w="929" w:type="dxa"/>
            <w:vAlign w:val="center"/>
          </w:tcPr>
          <w:p w14:paraId="75FF4ADC" w14:textId="7CBC1AE9" w:rsidR="005E2364" w:rsidRPr="00AF7F2C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 w:rsidR="00AF7F2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/1</w:t>
            </w:r>
            <w:r w:rsidR="00AF7F2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14:paraId="5DE7E044" w14:textId="17779AFB" w:rsidR="005E2364" w:rsidRPr="003F5577" w:rsidRDefault="00AF7F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E2364">
              <w:rPr>
                <w:bCs/>
                <w:sz w:val="22"/>
                <w:szCs w:val="22"/>
                <w:lang w:val="en-US"/>
              </w:rPr>
              <w:t>0/20</w:t>
            </w:r>
          </w:p>
        </w:tc>
        <w:tc>
          <w:tcPr>
            <w:tcW w:w="929" w:type="dxa"/>
            <w:vAlign w:val="center"/>
          </w:tcPr>
          <w:p w14:paraId="239384C5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45/22</w:t>
            </w:r>
          </w:p>
        </w:tc>
        <w:tc>
          <w:tcPr>
            <w:tcW w:w="929" w:type="dxa"/>
            <w:vAlign w:val="center"/>
          </w:tcPr>
          <w:p w14:paraId="6D593AE7" w14:textId="302815BF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 w:rsidR="00DA016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/25</w:t>
            </w:r>
          </w:p>
        </w:tc>
        <w:tc>
          <w:tcPr>
            <w:tcW w:w="930" w:type="dxa"/>
            <w:vAlign w:val="center"/>
          </w:tcPr>
          <w:p w14:paraId="133598BF" w14:textId="6F269DE0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  <w:r w:rsidR="00AF7F2C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/30</w:t>
            </w:r>
          </w:p>
        </w:tc>
      </w:tr>
      <w:tr w:rsidR="005E2364" w:rsidRPr="003F5577" w14:paraId="7DA91123" w14:textId="77777777" w:rsidTr="005E2364">
        <w:trPr>
          <w:trHeight w:val="299"/>
        </w:trPr>
        <w:tc>
          <w:tcPr>
            <w:tcW w:w="4793" w:type="dxa"/>
          </w:tcPr>
          <w:p w14:paraId="2A558A33" w14:textId="77777777" w:rsidR="005E2364" w:rsidRPr="003F2702" w:rsidRDefault="005E2364" w:rsidP="005E2364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14:paraId="2EA38ED6" w14:textId="77777777" w:rsidR="005E236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3AB6615" w14:textId="77777777" w:rsidR="005E2364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71781243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799A367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99" w:type="dxa"/>
            <w:vAlign w:val="center"/>
          </w:tcPr>
          <w:p w14:paraId="26617DFE" w14:textId="77777777" w:rsidR="005E2364" w:rsidRDefault="005E2364" w:rsidP="005E2364">
            <w:pPr>
              <w:spacing w:line="259" w:lineRule="auto"/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799A367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29" w:type="dxa"/>
            <w:vAlign w:val="center"/>
          </w:tcPr>
          <w:p w14:paraId="052B3140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50D0BA9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40854110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531DE784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3D479197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E2364" w:rsidRPr="003F5577" w14:paraId="24216D6D" w14:textId="77777777" w:rsidTr="005E2364">
        <w:trPr>
          <w:trHeight w:val="299"/>
        </w:trPr>
        <w:tc>
          <w:tcPr>
            <w:tcW w:w="4793" w:type="dxa"/>
          </w:tcPr>
          <w:p w14:paraId="5A037043" w14:textId="77777777" w:rsidR="005E2364" w:rsidRPr="003F2702" w:rsidRDefault="005E2364" w:rsidP="005E2364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14:paraId="50F6A09E" w14:textId="77777777" w:rsidR="005E236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207CA4EB" w14:textId="77777777" w:rsidR="005E2364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8CF84D7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79</w:t>
            </w:r>
          </w:p>
        </w:tc>
        <w:tc>
          <w:tcPr>
            <w:tcW w:w="1299" w:type="dxa"/>
            <w:vAlign w:val="center"/>
          </w:tcPr>
          <w:p w14:paraId="7C281228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79</w:t>
            </w:r>
          </w:p>
        </w:tc>
        <w:tc>
          <w:tcPr>
            <w:tcW w:w="929" w:type="dxa"/>
            <w:vAlign w:val="center"/>
          </w:tcPr>
          <w:p w14:paraId="284D7182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3E084E23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5FAA5A3F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95</w:t>
            </w:r>
          </w:p>
        </w:tc>
        <w:tc>
          <w:tcPr>
            <w:tcW w:w="929" w:type="dxa"/>
            <w:vAlign w:val="center"/>
          </w:tcPr>
          <w:p w14:paraId="2555124F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95</w:t>
            </w:r>
          </w:p>
        </w:tc>
        <w:tc>
          <w:tcPr>
            <w:tcW w:w="930" w:type="dxa"/>
            <w:vAlign w:val="center"/>
          </w:tcPr>
          <w:p w14:paraId="4BAC17FF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95</w:t>
            </w:r>
          </w:p>
        </w:tc>
      </w:tr>
      <w:tr w:rsidR="005E2364" w:rsidRPr="003F5577" w14:paraId="61E68C3B" w14:textId="77777777" w:rsidTr="005E2364">
        <w:trPr>
          <w:trHeight w:val="299"/>
        </w:trPr>
        <w:tc>
          <w:tcPr>
            <w:tcW w:w="4793" w:type="dxa"/>
          </w:tcPr>
          <w:p w14:paraId="316FB5A2" w14:textId="77777777" w:rsidR="005E2364" w:rsidRPr="003F2702" w:rsidRDefault="005E2364" w:rsidP="005E2364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14:paraId="2597C2D2" w14:textId="77777777" w:rsidR="005E236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A19CA41" w14:textId="77777777" w:rsidR="005E2364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5A7102E4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99" w:type="dxa"/>
            <w:vAlign w:val="center"/>
          </w:tcPr>
          <w:p w14:paraId="3C88D885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68E72B2C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0770346B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7697A2E4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3251039C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69043808" w14:textId="77777777" w:rsidR="005E2364" w:rsidRDefault="005E236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799A3677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E2364" w:rsidRPr="003F5577" w14:paraId="086E99F1" w14:textId="77777777" w:rsidTr="005E2364">
        <w:trPr>
          <w:trHeight w:val="299"/>
        </w:trPr>
        <w:tc>
          <w:tcPr>
            <w:tcW w:w="4793" w:type="dxa"/>
          </w:tcPr>
          <w:p w14:paraId="649EA0E7" w14:textId="77777777" w:rsidR="005E2364" w:rsidRPr="003F2702" w:rsidRDefault="005E2364" w:rsidP="005E2364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14:paraId="348FA638" w14:textId="77777777" w:rsidR="005E2364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05E88631" w14:textId="77777777" w:rsidR="005E2364" w:rsidRDefault="005E2364" w:rsidP="005E2364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470C318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4F93986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5820A04C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76B25C8C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33955801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035DDCA2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center"/>
          </w:tcPr>
          <w:p w14:paraId="42E5E428" w14:textId="77777777" w:rsidR="005E2364" w:rsidRPr="003F5577" w:rsidRDefault="005E2364" w:rsidP="005E2364">
            <w:pPr>
              <w:ind w:firstLine="142"/>
              <w:jc w:val="center"/>
              <w:rPr>
                <w:sz w:val="22"/>
                <w:szCs w:val="22"/>
              </w:rPr>
            </w:pPr>
            <w:r w:rsidRPr="799A3677">
              <w:rPr>
                <w:sz w:val="22"/>
                <w:szCs w:val="22"/>
              </w:rPr>
              <w:t>3</w:t>
            </w:r>
          </w:p>
        </w:tc>
      </w:tr>
      <w:tr w:rsidR="005E2364" w:rsidRPr="003F5577" w14:paraId="68E99FEC" w14:textId="77777777" w:rsidTr="005E2364">
        <w:trPr>
          <w:trHeight w:val="176"/>
        </w:trPr>
        <w:tc>
          <w:tcPr>
            <w:tcW w:w="4793" w:type="dxa"/>
          </w:tcPr>
          <w:p w14:paraId="16146A00" w14:textId="77777777" w:rsidR="005E2364" w:rsidRPr="00F121BB" w:rsidRDefault="005E2364" w:rsidP="005E2364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14:paraId="2833455D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51F8BF93" w14:textId="77777777" w:rsidR="005E2364" w:rsidRPr="003F5577" w:rsidRDefault="005E2364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EDA4C7C" w14:textId="071FF259" w:rsidR="005E2364" w:rsidRDefault="00DA0FF4" w:rsidP="005E2364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27B501F9" w14:textId="14AF2CDE" w:rsidR="005E2364" w:rsidRDefault="00DA0FF4" w:rsidP="005E2364">
            <w:pPr>
              <w:spacing w:line="259" w:lineRule="auto"/>
              <w:ind w:firstLine="142"/>
              <w:jc w:val="center"/>
            </w:pPr>
            <w:r>
              <w:t>6</w:t>
            </w:r>
          </w:p>
        </w:tc>
        <w:tc>
          <w:tcPr>
            <w:tcW w:w="929" w:type="dxa"/>
            <w:vAlign w:val="center"/>
          </w:tcPr>
          <w:p w14:paraId="66196786" w14:textId="57012A4B" w:rsidR="005E2364" w:rsidRDefault="00DA0FF4" w:rsidP="005E2364">
            <w:pPr>
              <w:spacing w:line="259" w:lineRule="auto"/>
              <w:ind w:firstLine="142"/>
              <w:jc w:val="center"/>
            </w:pPr>
            <w:r>
              <w:t>6</w:t>
            </w:r>
          </w:p>
        </w:tc>
        <w:tc>
          <w:tcPr>
            <w:tcW w:w="929" w:type="dxa"/>
            <w:vAlign w:val="center"/>
          </w:tcPr>
          <w:p w14:paraId="77A5771D" w14:textId="5359F998" w:rsidR="005E2364" w:rsidRDefault="00DA0FF4" w:rsidP="005E2364">
            <w:pPr>
              <w:spacing w:line="259" w:lineRule="auto"/>
              <w:ind w:firstLine="142"/>
              <w:jc w:val="center"/>
            </w:pPr>
            <w:r>
              <w:t>7</w:t>
            </w:r>
          </w:p>
        </w:tc>
        <w:tc>
          <w:tcPr>
            <w:tcW w:w="929" w:type="dxa"/>
            <w:vAlign w:val="center"/>
          </w:tcPr>
          <w:p w14:paraId="21D781E8" w14:textId="727872CB" w:rsidR="005E2364" w:rsidRDefault="00DA0FF4" w:rsidP="005E2364">
            <w:pPr>
              <w:spacing w:line="259" w:lineRule="auto"/>
              <w:ind w:firstLine="142"/>
              <w:jc w:val="center"/>
            </w:pPr>
            <w:r>
              <w:t>7</w:t>
            </w:r>
          </w:p>
        </w:tc>
        <w:tc>
          <w:tcPr>
            <w:tcW w:w="929" w:type="dxa"/>
            <w:vAlign w:val="center"/>
          </w:tcPr>
          <w:p w14:paraId="639F6A2F" w14:textId="7248702E" w:rsidR="005E2364" w:rsidRDefault="00DA0FF4" w:rsidP="005E2364">
            <w:pPr>
              <w:spacing w:line="259" w:lineRule="auto"/>
              <w:ind w:firstLine="142"/>
              <w:jc w:val="center"/>
            </w:pPr>
            <w:r>
              <w:t>8</w:t>
            </w:r>
          </w:p>
        </w:tc>
        <w:tc>
          <w:tcPr>
            <w:tcW w:w="930" w:type="dxa"/>
            <w:vAlign w:val="center"/>
          </w:tcPr>
          <w:p w14:paraId="75B98329" w14:textId="2C5DB8B9" w:rsidR="005E2364" w:rsidRDefault="00DA0FF4" w:rsidP="005E2364">
            <w:pPr>
              <w:spacing w:line="259" w:lineRule="auto"/>
              <w:ind w:firstLine="142"/>
              <w:jc w:val="center"/>
            </w:pPr>
            <w:r>
              <w:t>8</w:t>
            </w:r>
          </w:p>
        </w:tc>
      </w:tr>
      <w:tr w:rsidR="0030015E" w:rsidRPr="003F5577" w14:paraId="21760A7C" w14:textId="77777777" w:rsidTr="799A3677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65A90D74" w14:textId="77777777"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14:paraId="2EDEA417" w14:textId="77777777" w:rsidTr="799A3677">
        <w:trPr>
          <w:trHeight w:val="64"/>
        </w:trPr>
        <w:tc>
          <w:tcPr>
            <w:tcW w:w="4793" w:type="dxa"/>
            <w:shd w:val="clear" w:color="auto" w:fill="AEAAAA" w:themeFill="background2" w:themeFillShade="BF"/>
          </w:tcPr>
          <w:p w14:paraId="487D0DBD" w14:textId="77777777"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 w:themeFill="background2" w:themeFillShade="BF"/>
            <w:vAlign w:val="center"/>
          </w:tcPr>
          <w:p w14:paraId="0084EB93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 w:themeFill="background2" w:themeFillShade="BF"/>
            <w:vAlign w:val="center"/>
          </w:tcPr>
          <w:p w14:paraId="064E06B3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 w:themeFill="background2" w:themeFillShade="BF"/>
            <w:vAlign w:val="center"/>
          </w:tcPr>
          <w:p w14:paraId="7A63BF84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 w:themeFill="background2" w:themeFillShade="BF"/>
            <w:vAlign w:val="center"/>
          </w:tcPr>
          <w:p w14:paraId="5FB72305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0FC75F58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6EA1755A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431FFB5A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 w:themeFill="background2" w:themeFillShade="BF"/>
            <w:vAlign w:val="center"/>
          </w:tcPr>
          <w:p w14:paraId="3CFA76B3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 w:themeFill="background2" w:themeFillShade="BF"/>
            <w:vAlign w:val="center"/>
          </w:tcPr>
          <w:p w14:paraId="6FA8840C" w14:textId="77777777"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E51E8" w:rsidRPr="003F5577" w14:paraId="745DFCC1" w14:textId="77777777" w:rsidTr="799A3677">
        <w:trPr>
          <w:trHeight w:val="214"/>
        </w:trPr>
        <w:tc>
          <w:tcPr>
            <w:tcW w:w="4793" w:type="dxa"/>
          </w:tcPr>
          <w:p w14:paraId="2E49D734" w14:textId="77777777" w:rsidR="002E51E8" w:rsidRPr="0046062D" w:rsidRDefault="002E51E8" w:rsidP="002E51E8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14:paraId="61D1BF5A" w14:textId="77777777" w:rsidR="002E51E8" w:rsidRPr="0057325B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 w:themeFill="accent1" w:themeFillTint="66"/>
            <w:vAlign w:val="center"/>
          </w:tcPr>
          <w:p w14:paraId="46A6DB41" w14:textId="77777777" w:rsidR="002E51E8" w:rsidRPr="0057325B" w:rsidRDefault="002E51E8" w:rsidP="002E51E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0A361440" w14:textId="6C29BE38" w:rsidR="002E51E8" w:rsidRPr="0057325B" w:rsidRDefault="0096750A" w:rsidP="002E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665C5">
              <w:rPr>
                <w:sz w:val="22"/>
                <w:szCs w:val="22"/>
              </w:rPr>
              <w:t>2</w:t>
            </w:r>
            <w:r w:rsidR="002E51E8" w:rsidRPr="6780841D"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57B3813D" w14:textId="4F844034" w:rsidR="002E51E8" w:rsidRPr="0057325B" w:rsidRDefault="00CC2AEC" w:rsidP="002E5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</w:t>
            </w:r>
            <w:r w:rsidR="002E51E8" w:rsidRPr="678084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896</w:t>
            </w:r>
          </w:p>
        </w:tc>
        <w:tc>
          <w:tcPr>
            <w:tcW w:w="929" w:type="dxa"/>
            <w:vAlign w:val="center"/>
          </w:tcPr>
          <w:p w14:paraId="1C71DE86" w14:textId="2986653A" w:rsidR="002E51E8" w:rsidRPr="0057325B" w:rsidRDefault="0096750A" w:rsidP="002E51E8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E51E8" w:rsidRPr="6780841D">
              <w:rPr>
                <w:sz w:val="22"/>
                <w:szCs w:val="22"/>
              </w:rPr>
              <w:t>00</w:t>
            </w:r>
          </w:p>
        </w:tc>
        <w:tc>
          <w:tcPr>
            <w:tcW w:w="929" w:type="dxa"/>
            <w:vAlign w:val="center"/>
          </w:tcPr>
          <w:p w14:paraId="57727A98" w14:textId="323C4243" w:rsidR="002E51E8" w:rsidRPr="0057325B" w:rsidRDefault="0096750A" w:rsidP="002E51E8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E51E8" w:rsidRPr="6780841D">
              <w:rPr>
                <w:sz w:val="22"/>
                <w:szCs w:val="22"/>
              </w:rPr>
              <w:t>50</w:t>
            </w:r>
          </w:p>
        </w:tc>
        <w:tc>
          <w:tcPr>
            <w:tcW w:w="929" w:type="dxa"/>
            <w:vAlign w:val="center"/>
          </w:tcPr>
          <w:p w14:paraId="5DD5F0BC" w14:textId="0388A4EC" w:rsidR="002E51E8" w:rsidRPr="0057325B" w:rsidRDefault="002E51E8" w:rsidP="002E51E8">
            <w:pPr>
              <w:ind w:left="41" w:right="-116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  <w:r w:rsidR="0096750A">
              <w:rPr>
                <w:sz w:val="22"/>
                <w:szCs w:val="22"/>
              </w:rPr>
              <w:t>1</w:t>
            </w:r>
            <w:r w:rsidRPr="6780841D">
              <w:rPr>
                <w:sz w:val="22"/>
                <w:szCs w:val="22"/>
              </w:rPr>
              <w:t>00</w:t>
            </w:r>
          </w:p>
        </w:tc>
        <w:tc>
          <w:tcPr>
            <w:tcW w:w="929" w:type="dxa"/>
            <w:vAlign w:val="center"/>
          </w:tcPr>
          <w:p w14:paraId="73813C21" w14:textId="21E0D51E" w:rsidR="002E51E8" w:rsidRPr="0057325B" w:rsidRDefault="002E51E8" w:rsidP="002E51E8">
            <w:pPr>
              <w:ind w:left="45" w:right="-99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  <w:r w:rsidR="0096750A">
              <w:rPr>
                <w:sz w:val="22"/>
                <w:szCs w:val="22"/>
              </w:rPr>
              <w:t>1</w:t>
            </w:r>
            <w:r w:rsidRPr="6780841D">
              <w:rPr>
                <w:sz w:val="22"/>
                <w:szCs w:val="22"/>
              </w:rPr>
              <w:t>50</w:t>
            </w:r>
          </w:p>
        </w:tc>
        <w:tc>
          <w:tcPr>
            <w:tcW w:w="930" w:type="dxa"/>
            <w:vAlign w:val="center"/>
          </w:tcPr>
          <w:p w14:paraId="3FECA40A" w14:textId="03882DC5" w:rsidR="002E51E8" w:rsidRPr="0057325B" w:rsidRDefault="002E51E8" w:rsidP="002E51E8">
            <w:pPr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  <w:r w:rsidR="0096750A">
              <w:rPr>
                <w:sz w:val="22"/>
                <w:szCs w:val="22"/>
              </w:rPr>
              <w:t>2</w:t>
            </w:r>
            <w:r w:rsidRPr="6780841D">
              <w:rPr>
                <w:sz w:val="22"/>
                <w:szCs w:val="22"/>
              </w:rPr>
              <w:t>00</w:t>
            </w:r>
          </w:p>
        </w:tc>
      </w:tr>
    </w:tbl>
    <w:p w14:paraId="54B6723F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649B7B8" w14:textId="777777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051A101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14:paraId="2D475B4B" w14:textId="77777777" w:rsidTr="6780841D">
        <w:trPr>
          <w:trHeight w:val="96"/>
        </w:trPr>
        <w:tc>
          <w:tcPr>
            <w:tcW w:w="4821" w:type="dxa"/>
            <w:vMerge w:val="restart"/>
            <w:vAlign w:val="center"/>
          </w:tcPr>
          <w:p w14:paraId="53E750B0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6C0F5B15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24262B18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674FF1F0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01016333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1F753E79" w14:textId="77777777" w:rsidTr="6780841D">
        <w:trPr>
          <w:trHeight w:val="96"/>
        </w:trPr>
        <w:tc>
          <w:tcPr>
            <w:tcW w:w="4821" w:type="dxa"/>
            <w:vMerge/>
            <w:vAlign w:val="center"/>
          </w:tcPr>
          <w:p w14:paraId="258615D4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2400333B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vAlign w:val="center"/>
          </w:tcPr>
          <w:p w14:paraId="36BA2C06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1F37AC4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35D7C8C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323D3BC0" w14:textId="07E65A96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vAlign w:val="center"/>
          </w:tcPr>
          <w:p w14:paraId="722A11F5" w14:textId="17F375EB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4" w:type="dxa"/>
            <w:vAlign w:val="center"/>
          </w:tcPr>
          <w:p w14:paraId="52FFE2B5" w14:textId="70184725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3DA91996" w14:textId="1A60854B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44" w:type="dxa"/>
            <w:vAlign w:val="center"/>
          </w:tcPr>
          <w:p w14:paraId="1B47758C" w14:textId="3670C57B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7D23" w:rsidRPr="003F5577" w14:paraId="77F91C89" w14:textId="77777777" w:rsidTr="6780841D">
        <w:trPr>
          <w:trHeight w:val="101"/>
        </w:trPr>
        <w:tc>
          <w:tcPr>
            <w:tcW w:w="4821" w:type="dxa"/>
            <w:shd w:val="clear" w:color="auto" w:fill="AEAAAA" w:themeFill="background2" w:themeFillShade="BF"/>
          </w:tcPr>
          <w:p w14:paraId="6FEA6DCA" w14:textId="77777777"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 w:themeFill="background2" w:themeFillShade="BF"/>
            <w:vAlign w:val="center"/>
          </w:tcPr>
          <w:p w14:paraId="0F82C35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 w:themeFill="background2" w:themeFillShade="BF"/>
            <w:vAlign w:val="center"/>
          </w:tcPr>
          <w:p w14:paraId="268BA15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 w:themeFill="background2" w:themeFillShade="BF"/>
            <w:vAlign w:val="center"/>
          </w:tcPr>
          <w:p w14:paraId="55B85E51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 w:themeFill="background2" w:themeFillShade="BF"/>
            <w:vAlign w:val="center"/>
          </w:tcPr>
          <w:p w14:paraId="1D07249E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3614770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4A27E34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7747AF93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142799D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 w:themeFill="background2" w:themeFillShade="BF"/>
            <w:vAlign w:val="center"/>
          </w:tcPr>
          <w:p w14:paraId="4E463F59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E2364" w:rsidRPr="003F5577" w14:paraId="307CF76F" w14:textId="77777777" w:rsidTr="6780841D">
        <w:trPr>
          <w:trHeight w:val="1235"/>
        </w:trPr>
        <w:tc>
          <w:tcPr>
            <w:tcW w:w="4821" w:type="dxa"/>
          </w:tcPr>
          <w:p w14:paraId="2AC8A07E" w14:textId="77777777" w:rsidR="005E2364" w:rsidRPr="005E1304" w:rsidRDefault="005E2364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6DC1CAD3" w14:textId="77777777" w:rsidR="005E2364" w:rsidRPr="003F5577" w:rsidRDefault="005E236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3E8F04AD" w14:textId="77777777" w:rsidR="005E2364" w:rsidRPr="003F5577" w:rsidRDefault="005E236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FB33CCA" w14:textId="77777777" w:rsidR="005E2364" w:rsidRPr="00D27153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/1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A2FBFFC" w14:textId="77777777" w:rsidR="005E2364" w:rsidRPr="00D27153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/1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4E52600" w14:textId="2820A645" w:rsidR="005E2364" w:rsidRPr="00317925" w:rsidRDefault="00317925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2364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5EFA6B8" w14:textId="61F020AA" w:rsidR="005E2364" w:rsidRPr="00045521" w:rsidRDefault="00045521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E2364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DB96B7" w14:textId="1B7ED6B3" w:rsidR="005E2364" w:rsidRPr="00045521" w:rsidRDefault="00045521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E2364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431DB54" w14:textId="50E950F0" w:rsidR="005E2364" w:rsidRPr="00045521" w:rsidRDefault="00045521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E2364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B7C7E9" w14:textId="716CB2C1" w:rsidR="005E2364" w:rsidRPr="00045521" w:rsidRDefault="00045521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E2364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</w:tr>
      <w:tr w:rsidR="005E2364" w:rsidRPr="003F5577" w14:paraId="2CA4AA1F" w14:textId="77777777" w:rsidTr="6780841D">
        <w:trPr>
          <w:trHeight w:val="704"/>
        </w:trPr>
        <w:tc>
          <w:tcPr>
            <w:tcW w:w="4821" w:type="dxa"/>
          </w:tcPr>
          <w:p w14:paraId="452D233B" w14:textId="77777777" w:rsidR="005E2364" w:rsidRPr="005E1304" w:rsidRDefault="005E2364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FAD7A54" w14:textId="77777777" w:rsidR="005E2364" w:rsidRPr="003F5577" w:rsidRDefault="005E236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6D3AD7EE" w14:textId="77777777" w:rsidR="005E2364" w:rsidRPr="003F5577" w:rsidRDefault="005E236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57AC990" w14:textId="22F40D09" w:rsidR="005E2364" w:rsidRPr="0057325B" w:rsidRDefault="00045521" w:rsidP="00B74AA2">
            <w:pPr>
              <w:ind w:firstLine="142"/>
              <w:jc w:val="center"/>
              <w:rPr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29355C7" w14:textId="62705519" w:rsidR="005E2364" w:rsidRPr="00045521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4552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94EA388" w14:textId="2248B3A8" w:rsidR="005E2364" w:rsidRPr="00317925" w:rsidRDefault="00317925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5E2364" w:rsidRPr="00317925">
              <w:rPr>
                <w:sz w:val="22"/>
                <w:szCs w:val="22"/>
              </w:rPr>
              <w:t>00</w:t>
            </w:r>
            <w:r w:rsidR="005E2364" w:rsidRPr="00317925">
              <w:rPr>
                <w:sz w:val="22"/>
                <w:szCs w:val="22"/>
                <w:lang w:val="en-US"/>
              </w:rPr>
              <w:t>/</w:t>
            </w:r>
          </w:p>
          <w:p w14:paraId="58E49C5B" w14:textId="3E91730A" w:rsidR="005E2364" w:rsidRPr="00317925" w:rsidRDefault="00317925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5E2364" w:rsidRPr="0031792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54F23F4" w14:textId="6E0D1C8F" w:rsidR="005E2364" w:rsidRPr="00317925" w:rsidRDefault="00317925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="005E2364" w:rsidRPr="00317925">
              <w:rPr>
                <w:sz w:val="22"/>
                <w:szCs w:val="22"/>
                <w:lang w:val="en-US"/>
              </w:rPr>
              <w:t>0/</w:t>
            </w:r>
          </w:p>
          <w:p w14:paraId="582319C3" w14:textId="080D99DB" w:rsidR="005E2364" w:rsidRPr="00317925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00317925">
              <w:rPr>
                <w:sz w:val="22"/>
                <w:szCs w:val="22"/>
              </w:rPr>
              <w:t>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A02AAD" w14:textId="61B21ADA" w:rsidR="005E2364" w:rsidRPr="00317925" w:rsidRDefault="00317925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</w:t>
            </w:r>
            <w:r w:rsidR="005E2364" w:rsidRPr="00317925">
              <w:rPr>
                <w:sz w:val="22"/>
                <w:szCs w:val="22"/>
                <w:lang w:val="en-US"/>
              </w:rPr>
              <w:t>0/</w:t>
            </w:r>
          </w:p>
          <w:p w14:paraId="7C920AB5" w14:textId="2524759E" w:rsidR="005E2364" w:rsidRPr="00317925" w:rsidRDefault="00317925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E2364" w:rsidRPr="00317925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9B1B61F" w14:textId="2264DBCF" w:rsidR="005E2364" w:rsidRPr="00317925" w:rsidRDefault="00317925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5E2364" w:rsidRPr="00317925">
              <w:rPr>
                <w:sz w:val="22"/>
                <w:szCs w:val="22"/>
                <w:lang w:val="en-US"/>
              </w:rPr>
              <w:t>50/</w:t>
            </w:r>
          </w:p>
          <w:p w14:paraId="01A47A30" w14:textId="55B88CAE" w:rsidR="005E2364" w:rsidRPr="00317925" w:rsidRDefault="00317925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5E2364" w:rsidRPr="00317925">
              <w:rPr>
                <w:sz w:val="22"/>
                <w:szCs w:val="22"/>
              </w:rPr>
              <w:t>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F03C63" w14:textId="12C2093A" w:rsidR="005E2364" w:rsidRPr="00317925" w:rsidRDefault="00317925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5E2364" w:rsidRPr="00317925">
              <w:rPr>
                <w:sz w:val="22"/>
                <w:szCs w:val="22"/>
                <w:lang w:val="en-US"/>
              </w:rPr>
              <w:t>00/</w:t>
            </w:r>
          </w:p>
          <w:p w14:paraId="2449573E" w14:textId="1EB3FD25" w:rsidR="005E2364" w:rsidRPr="00317925" w:rsidRDefault="00317925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E2364" w:rsidRPr="00317925">
              <w:rPr>
                <w:sz w:val="22"/>
                <w:szCs w:val="22"/>
              </w:rPr>
              <w:t>0</w:t>
            </w:r>
          </w:p>
        </w:tc>
      </w:tr>
      <w:tr w:rsidR="005E2364" w:rsidRPr="003F5577" w14:paraId="1ADBBE16" w14:textId="77777777" w:rsidTr="6780841D">
        <w:trPr>
          <w:trHeight w:val="633"/>
        </w:trPr>
        <w:tc>
          <w:tcPr>
            <w:tcW w:w="4821" w:type="dxa"/>
          </w:tcPr>
          <w:p w14:paraId="441F391F" w14:textId="77777777" w:rsidR="005E2364" w:rsidRDefault="005E2364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7CDF31E3" w14:textId="77777777" w:rsidR="005E2364" w:rsidRPr="00737BDA" w:rsidRDefault="005E2364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1989CEE6" w14:textId="77777777" w:rsidR="005E2364" w:rsidRDefault="005E2364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56D303BA" w14:textId="77777777" w:rsidR="005E2364" w:rsidRDefault="005E2364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842DCEB" w14:textId="04761B2B" w:rsidR="005E2364" w:rsidRPr="00045521" w:rsidRDefault="00045521" w:rsidP="00B74AA2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5E2364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8222838" w14:textId="49C42397" w:rsidR="005E2364" w:rsidRPr="0057325B" w:rsidRDefault="005E2364" w:rsidP="00B74AA2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45521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="0004552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16DC822" w14:textId="197E544D" w:rsidR="005E2364" w:rsidRPr="00045521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0455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/2</w:t>
            </w:r>
            <w:r w:rsidR="00045521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BA38762" w14:textId="01D79750" w:rsidR="005E2364" w:rsidRPr="00C5647F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36/</w:t>
            </w:r>
            <w:r w:rsidR="000455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8D9BF0" w14:textId="5B3EA6EB" w:rsidR="005E2364" w:rsidRPr="00045521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48/</w:t>
            </w:r>
            <w:r w:rsidR="00045521">
              <w:rPr>
                <w:sz w:val="22"/>
                <w:szCs w:val="22"/>
              </w:rPr>
              <w:t>12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2A3F7CA" w14:textId="722ED4AB" w:rsidR="005E2364" w:rsidRPr="00045521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60/</w:t>
            </w:r>
            <w:r w:rsidR="00045521">
              <w:rPr>
                <w:sz w:val="22"/>
                <w:szCs w:val="22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65E3A9" w14:textId="14DFC74E" w:rsidR="005E2364" w:rsidRPr="00C5647F" w:rsidRDefault="005E2364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72/</w:t>
            </w:r>
            <w:r w:rsidR="000455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5E2364" w:rsidRPr="003F5577" w14:paraId="6530E613" w14:textId="77777777" w:rsidTr="6780841D">
        <w:trPr>
          <w:trHeight w:val="772"/>
        </w:trPr>
        <w:tc>
          <w:tcPr>
            <w:tcW w:w="4821" w:type="dxa"/>
          </w:tcPr>
          <w:p w14:paraId="7B1816D9" w14:textId="77777777" w:rsidR="005E2364" w:rsidRPr="00AA6674" w:rsidRDefault="005E2364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66318043" w14:textId="77777777" w:rsidR="005E2364" w:rsidRDefault="005E2364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141266E1" w14:textId="77777777" w:rsidR="005E2364" w:rsidRDefault="005E2364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10185BB" w14:textId="1F15A32B" w:rsidR="005E2364" w:rsidRPr="00045521" w:rsidRDefault="00045521" w:rsidP="00B74AA2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E2364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2740F0E" w14:textId="1050D777" w:rsidR="005E2364" w:rsidRPr="00045521" w:rsidRDefault="00045521" w:rsidP="00B74AA2">
            <w:pPr>
              <w:ind w:firstLine="142"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E2364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97267CC" w14:textId="667A9337" w:rsidR="005E2364" w:rsidRPr="00045521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/</w:t>
            </w:r>
            <w:r w:rsidR="00045521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504E389" w14:textId="37263764" w:rsidR="005E2364" w:rsidRPr="00045521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 w:rsidRPr="678084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/</w:t>
            </w:r>
            <w:r w:rsidR="00045521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99E438" w14:textId="20234C3B" w:rsidR="005E2364" w:rsidRPr="00D27153" w:rsidRDefault="00045521" w:rsidP="00B74AA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5E2364"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5D5364D" w14:textId="246B3DA5" w:rsidR="005E2364" w:rsidRPr="00045521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2/</w:t>
            </w:r>
            <w:r w:rsidR="00045521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90E86A" w14:textId="4FC5BA05" w:rsidR="005E2364" w:rsidRPr="00045521" w:rsidRDefault="005E2364" w:rsidP="00B74AA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2/</w:t>
            </w:r>
            <w:r w:rsidR="00045521">
              <w:rPr>
                <w:sz w:val="22"/>
                <w:szCs w:val="22"/>
              </w:rPr>
              <w:t>0</w:t>
            </w:r>
          </w:p>
        </w:tc>
      </w:tr>
      <w:tr w:rsidR="005E2364" w:rsidRPr="003F5577" w14:paraId="7ADC96AE" w14:textId="77777777" w:rsidTr="6780841D">
        <w:trPr>
          <w:trHeight w:val="982"/>
        </w:trPr>
        <w:tc>
          <w:tcPr>
            <w:tcW w:w="4821" w:type="dxa"/>
          </w:tcPr>
          <w:p w14:paraId="1FF75041" w14:textId="77777777" w:rsidR="005E2364" w:rsidRPr="005E1304" w:rsidRDefault="005E2364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6DCE8FEC" w14:textId="77777777" w:rsidR="005E2364" w:rsidRDefault="005E2364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 w:themeFill="accent1" w:themeFillTint="66"/>
            <w:vAlign w:val="center"/>
          </w:tcPr>
          <w:p w14:paraId="2874476C" w14:textId="77777777" w:rsidR="005E2364" w:rsidRDefault="005E2364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FE4C949" w14:textId="63B8CD25" w:rsidR="005E2364" w:rsidRDefault="00045521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70AC132" w14:textId="5D527E01" w:rsidR="005E2364" w:rsidRDefault="00045521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2A28689" w14:textId="5618280D" w:rsidR="005E2364" w:rsidRDefault="00317925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45521">
              <w:rPr>
                <w:color w:val="000000" w:themeColor="text1"/>
                <w:sz w:val="22"/>
                <w:szCs w:val="22"/>
              </w:rPr>
              <w:t>00</w:t>
            </w:r>
            <w:r w:rsidR="005E2364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40101AC6" w14:textId="6BD920FC" w:rsidR="005E2364" w:rsidRDefault="00317925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45521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4DFF213" w14:textId="5F4A92A2" w:rsidR="005E2364" w:rsidRDefault="00317925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5E2364">
              <w:rPr>
                <w:color w:val="000000" w:themeColor="text1"/>
                <w:sz w:val="22"/>
                <w:szCs w:val="22"/>
              </w:rPr>
              <w:t>00</w:t>
            </w:r>
            <w:r w:rsidR="005E2364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5E569C11" w14:textId="4B3891C0" w:rsidR="005E2364" w:rsidRPr="00045521" w:rsidRDefault="00317925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45521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E17DC" w14:textId="2BA8C81E" w:rsidR="005E2364" w:rsidRDefault="00317925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5E2364">
              <w:rPr>
                <w:color w:val="000000" w:themeColor="text1"/>
                <w:sz w:val="22"/>
                <w:szCs w:val="22"/>
              </w:rPr>
              <w:t>50</w:t>
            </w:r>
            <w:r w:rsidR="005E2364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20D62B0A" w14:textId="1F2EBEC6" w:rsidR="005E2364" w:rsidRPr="00045521" w:rsidRDefault="00317925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E2364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33DE97C" w14:textId="05B36004" w:rsidR="005E2364" w:rsidRDefault="00317925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5E2364">
              <w:rPr>
                <w:color w:val="000000" w:themeColor="text1"/>
                <w:sz w:val="22"/>
                <w:szCs w:val="22"/>
              </w:rPr>
              <w:t>00</w:t>
            </w:r>
            <w:r w:rsidR="005E2364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933257F" w14:textId="46BB3FA3" w:rsidR="005E2364" w:rsidRPr="00045521" w:rsidRDefault="00045521" w:rsidP="00B74AA2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323EC0" w14:textId="75DBF157" w:rsidR="005E2364" w:rsidRDefault="00317925" w:rsidP="00B74A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5E2364" w:rsidRPr="6780841D">
              <w:rPr>
                <w:color w:val="000000" w:themeColor="text1"/>
                <w:sz w:val="22"/>
                <w:szCs w:val="22"/>
              </w:rPr>
              <w:t>00</w:t>
            </w:r>
            <w:r w:rsidR="005E2364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449DF569" w14:textId="53E5A2A6" w:rsidR="005E2364" w:rsidRPr="00D27153" w:rsidRDefault="00045521" w:rsidP="00B74A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</w:tbl>
    <w:p w14:paraId="7B8D93BC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1697D53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46F98D87" w14:textId="77777777"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14:paraId="79CBEDAE" w14:textId="77777777" w:rsidTr="0BDAA7D0">
        <w:trPr>
          <w:trHeight w:val="54"/>
        </w:trPr>
        <w:tc>
          <w:tcPr>
            <w:tcW w:w="4743" w:type="dxa"/>
            <w:vMerge w:val="restart"/>
            <w:vAlign w:val="center"/>
          </w:tcPr>
          <w:p w14:paraId="6EB74C9B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0902D671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4CE9518A" w14:textId="77777777"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DEA0695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060B47BE" w14:textId="77777777"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3F5577" w14:paraId="335688D7" w14:textId="77777777" w:rsidTr="0BDAA7D0">
        <w:trPr>
          <w:trHeight w:val="54"/>
        </w:trPr>
        <w:tc>
          <w:tcPr>
            <w:tcW w:w="4743" w:type="dxa"/>
            <w:vMerge/>
            <w:vAlign w:val="center"/>
          </w:tcPr>
          <w:p w14:paraId="1F6A2C1E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472B30C6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5EFAE668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A6612C0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18EA29F7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6A58B6E1" w14:textId="11CB6227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686CC0E2" w14:textId="70CA2E62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2F309491" w14:textId="35E55634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75C038D1" w14:textId="4BEE245B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vAlign w:val="center"/>
          </w:tcPr>
          <w:p w14:paraId="6A50A854" w14:textId="300353DA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7D23" w:rsidRPr="003F5577" w14:paraId="2FCCD763" w14:textId="77777777" w:rsidTr="0BDAA7D0">
        <w:trPr>
          <w:trHeight w:val="243"/>
        </w:trPr>
        <w:tc>
          <w:tcPr>
            <w:tcW w:w="4743" w:type="dxa"/>
            <w:shd w:val="clear" w:color="auto" w:fill="AEAAAA" w:themeFill="background2" w:themeFillShade="BF"/>
          </w:tcPr>
          <w:p w14:paraId="19CC7048" w14:textId="77777777"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52FC3B4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317A99F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4772432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0587B4A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422ADB1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0124BCF5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7971B92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1AD9D9B4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3281920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01F0E" w:rsidRPr="003F5577" w14:paraId="6A1FDC60" w14:textId="77777777" w:rsidTr="0BDAA7D0">
        <w:trPr>
          <w:trHeight w:val="886"/>
        </w:trPr>
        <w:tc>
          <w:tcPr>
            <w:tcW w:w="4743" w:type="dxa"/>
          </w:tcPr>
          <w:p w14:paraId="606FC28F" w14:textId="77777777" w:rsidR="00201F0E" w:rsidRPr="003F5577" w:rsidRDefault="00201F0E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3A87E0BC" w14:textId="77777777" w:rsidR="00201F0E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09C55EA6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73CCAB51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DD5384B" w14:textId="77777777" w:rsidR="00201F0E" w:rsidRPr="00B46814" w:rsidRDefault="00820E35" w:rsidP="00B74AA2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 w:rsidRPr="006164EC">
              <w:rPr>
                <w:color w:val="000000" w:themeColor="text1"/>
                <w:sz w:val="22"/>
                <w:szCs w:val="22"/>
              </w:rPr>
              <w:t>3</w:t>
            </w:r>
            <w:r w:rsidR="00B46814" w:rsidRPr="006164EC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B46814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345" w:type="dxa"/>
            <w:vAlign w:val="center"/>
          </w:tcPr>
          <w:p w14:paraId="47DD3E15" w14:textId="77777777" w:rsidR="00201F0E" w:rsidRPr="00B46814" w:rsidRDefault="00820E35" w:rsidP="00B74AA2">
            <w:pPr>
              <w:ind w:firstLine="142"/>
              <w:jc w:val="center"/>
              <w:rPr>
                <w:iCs/>
                <w:sz w:val="22"/>
                <w:szCs w:val="22"/>
                <w:lang w:val="en-US"/>
              </w:rPr>
            </w:pPr>
            <w:r w:rsidRPr="006164EC">
              <w:rPr>
                <w:color w:val="000000" w:themeColor="text1"/>
                <w:sz w:val="22"/>
                <w:szCs w:val="22"/>
              </w:rPr>
              <w:t>3</w:t>
            </w:r>
            <w:r w:rsidR="00B46814">
              <w:rPr>
                <w:color w:val="000000" w:themeColor="text1"/>
                <w:sz w:val="22"/>
                <w:szCs w:val="22"/>
                <w:lang w:val="en-US"/>
              </w:rPr>
              <w:t>/1</w:t>
            </w:r>
          </w:p>
        </w:tc>
        <w:tc>
          <w:tcPr>
            <w:tcW w:w="942" w:type="dxa"/>
            <w:vAlign w:val="center"/>
          </w:tcPr>
          <w:p w14:paraId="0DA3853F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53B7EA7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676B26B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2A7A655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4A50790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1F0E" w:rsidRPr="003F5577" w14:paraId="29964629" w14:textId="77777777" w:rsidTr="0BDAA7D0">
        <w:trPr>
          <w:trHeight w:val="886"/>
        </w:trPr>
        <w:tc>
          <w:tcPr>
            <w:tcW w:w="4743" w:type="dxa"/>
          </w:tcPr>
          <w:p w14:paraId="63565080" w14:textId="3023A39E" w:rsidR="00201F0E" w:rsidRPr="0003531A" w:rsidRDefault="00201F0E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(внеучебной) работы</w:t>
            </w:r>
          </w:p>
        </w:tc>
        <w:tc>
          <w:tcPr>
            <w:tcW w:w="1357" w:type="dxa"/>
            <w:vAlign w:val="center"/>
          </w:tcPr>
          <w:p w14:paraId="015B217C" w14:textId="77777777" w:rsidR="00201F0E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20204380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0CA5AD9" w14:textId="77777777" w:rsidR="00201F0E" w:rsidRPr="003F5577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E0BF18A" w14:textId="77777777" w:rsidR="00201F0E" w:rsidRPr="00820E35" w:rsidRDefault="00201F0E" w:rsidP="00820E35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  <w:r w:rsidR="00B46814" w:rsidRPr="006164EC">
              <w:rPr>
                <w:sz w:val="22"/>
                <w:szCs w:val="22"/>
                <w:lang w:val="en-US"/>
              </w:rPr>
              <w:t>/</w:t>
            </w:r>
            <w:r w:rsidR="00820E35" w:rsidRPr="006164EC">
              <w:rPr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B3E0DE4" w14:textId="77777777" w:rsidR="00201F0E" w:rsidRPr="00820E35" w:rsidRDefault="00820E35" w:rsidP="00820E35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6164EC">
              <w:rPr>
                <w:sz w:val="22"/>
                <w:szCs w:val="22"/>
              </w:rPr>
              <w:t>0</w:t>
            </w:r>
            <w:r w:rsidR="00B46814" w:rsidRPr="006164EC">
              <w:rPr>
                <w:sz w:val="22"/>
                <w:szCs w:val="22"/>
                <w:lang w:val="en-US"/>
              </w:rPr>
              <w:t>/</w:t>
            </w:r>
            <w:r w:rsidRPr="006164EC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6A7C263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CD932CC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37E85FE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7E7187F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7A394F6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1F0E" w:rsidRPr="003F5577" w14:paraId="39C61C20" w14:textId="77777777" w:rsidTr="0BDAA7D0">
        <w:trPr>
          <w:trHeight w:val="886"/>
        </w:trPr>
        <w:tc>
          <w:tcPr>
            <w:tcW w:w="4743" w:type="dxa"/>
          </w:tcPr>
          <w:p w14:paraId="050E4D7E" w14:textId="77777777" w:rsidR="00201F0E" w:rsidRPr="0003531A" w:rsidRDefault="00201F0E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10BF8FE7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20003C14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40D96B8" w14:textId="1755EE46" w:rsidR="00201F0E" w:rsidRPr="00FF268D" w:rsidRDefault="0090645D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14:paraId="585BE74F" w14:textId="383D6BB7" w:rsidR="00201F0E" w:rsidRPr="00FF268D" w:rsidRDefault="0090645D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58C5B311" w14:textId="4514F1F7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3736633" w14:textId="663B2B66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D246FE4" w14:textId="2B1CEF0D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29E574F7" w14:textId="2917A76F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2C4FA60" w14:textId="26539BD9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01F0E" w:rsidRPr="003F5577" w14:paraId="48013073" w14:textId="77777777" w:rsidTr="0BDAA7D0">
        <w:trPr>
          <w:trHeight w:val="886"/>
        </w:trPr>
        <w:tc>
          <w:tcPr>
            <w:tcW w:w="4743" w:type="dxa"/>
          </w:tcPr>
          <w:p w14:paraId="0031DD02" w14:textId="77777777" w:rsidR="00201F0E" w:rsidRPr="0003531A" w:rsidRDefault="00201F0E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13F83FFD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5BB9179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7C89884" w14:textId="77777777" w:rsidR="00201F0E" w:rsidRPr="00FF268D" w:rsidRDefault="00201F0E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658FEFE5" w14:textId="77777777" w:rsidR="00201F0E" w:rsidRPr="00FF268D" w:rsidRDefault="006164EC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23E97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DF30C6A" w14:textId="77777777" w:rsidR="00201F0E" w:rsidRPr="00F23E97" w:rsidRDefault="00201F0E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0F23E9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503031BF" w14:textId="77777777" w:rsidR="00201F0E" w:rsidRPr="00F23E97" w:rsidRDefault="006164EC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0F23E9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3F15429" w14:textId="77777777" w:rsidR="00201F0E" w:rsidRPr="00F23E97" w:rsidRDefault="006164EC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0F23E97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C3698B0" w14:textId="77777777" w:rsidR="00201F0E" w:rsidRPr="00F23E97" w:rsidRDefault="006164EC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0F23E97">
              <w:rPr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58C7214" w14:textId="77777777" w:rsidR="00201F0E" w:rsidRPr="00F23E97" w:rsidRDefault="006164EC" w:rsidP="0BDAA7D0">
            <w:pPr>
              <w:ind w:firstLine="142"/>
              <w:jc w:val="center"/>
              <w:rPr>
                <w:sz w:val="22"/>
                <w:szCs w:val="22"/>
              </w:rPr>
            </w:pPr>
            <w:r w:rsidRPr="00F23E97">
              <w:rPr>
                <w:sz w:val="22"/>
                <w:szCs w:val="22"/>
              </w:rPr>
              <w:t>1</w:t>
            </w:r>
          </w:p>
        </w:tc>
      </w:tr>
      <w:tr w:rsidR="00201F0E" w:rsidRPr="003F5577" w14:paraId="51BD9987" w14:textId="77777777" w:rsidTr="0BDAA7D0">
        <w:trPr>
          <w:trHeight w:val="886"/>
        </w:trPr>
        <w:tc>
          <w:tcPr>
            <w:tcW w:w="4743" w:type="dxa"/>
          </w:tcPr>
          <w:p w14:paraId="70AC74AE" w14:textId="77777777" w:rsidR="00201F0E" w:rsidRPr="0003531A" w:rsidRDefault="00201F0E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F23E97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23052D4D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8A7A0A4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1CA79DC" w14:textId="29F79032" w:rsidR="00201F0E" w:rsidRPr="00FF268D" w:rsidRDefault="0090645D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FB1D54B" w14:textId="77777777" w:rsidR="00201F0E" w:rsidRPr="00FF268D" w:rsidRDefault="006164EC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4509F7F" w14:textId="1DE38F0A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403B1B8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1CC58682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0C5F893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5DE06F5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1F0E" w:rsidRPr="003F5577" w14:paraId="3CAC265E" w14:textId="77777777" w:rsidTr="0BDAA7D0">
        <w:trPr>
          <w:trHeight w:val="886"/>
        </w:trPr>
        <w:tc>
          <w:tcPr>
            <w:tcW w:w="4743" w:type="dxa"/>
          </w:tcPr>
          <w:p w14:paraId="71B7B68B" w14:textId="77777777" w:rsidR="00201F0E" w:rsidRPr="0003531A" w:rsidRDefault="00201F0E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2FE2DEEB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2D8EB0EB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625EF27" w14:textId="369EF41A" w:rsidR="00201F0E" w:rsidRPr="00FF268D" w:rsidRDefault="0090645D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08548576" w14:textId="3156E8C9" w:rsidR="00201F0E" w:rsidRPr="00FF268D" w:rsidRDefault="0090645D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D90AEA0" w14:textId="565AE968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287F0CA" w14:textId="71BA4E04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42D45DB" w14:textId="782C0581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7DDBF8B" w14:textId="587942D0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10A214C" w14:textId="41F1541C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1F0E" w:rsidRPr="003F5577" w14:paraId="07107E06" w14:textId="77777777" w:rsidTr="0BDAA7D0">
        <w:trPr>
          <w:trHeight w:val="886"/>
        </w:trPr>
        <w:tc>
          <w:tcPr>
            <w:tcW w:w="4743" w:type="dxa"/>
          </w:tcPr>
          <w:p w14:paraId="3348C21C" w14:textId="77777777" w:rsidR="00201F0E" w:rsidRPr="0003531A" w:rsidRDefault="00201F0E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094B7D79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0194182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53F2D4B1" w14:textId="164BEBD7" w:rsidR="00201F0E" w:rsidRPr="00FF268D" w:rsidRDefault="0090645D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5D67A8C" w14:textId="77777777" w:rsidR="00201F0E" w:rsidRPr="00FF268D" w:rsidRDefault="00201F0E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0280415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0A316E74" w14:textId="77777777" w:rsidR="00201F0E" w:rsidRDefault="00201F0E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2566FCEF" w14:textId="0BC101A7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7B02176A" w14:textId="0A646433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1A493F5C" w14:textId="5BB6D68C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201F0E" w:rsidRPr="003F5577" w14:paraId="5BD29322" w14:textId="77777777" w:rsidTr="0BDAA7D0">
        <w:trPr>
          <w:trHeight w:val="886"/>
        </w:trPr>
        <w:tc>
          <w:tcPr>
            <w:tcW w:w="4743" w:type="dxa"/>
          </w:tcPr>
          <w:p w14:paraId="1EBF583D" w14:textId="77777777" w:rsidR="00201F0E" w:rsidRPr="0003531A" w:rsidRDefault="00201F0E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14:paraId="2DA8EE82" w14:textId="77777777" w:rsidR="00201F0E" w:rsidRPr="008B6A1C" w:rsidRDefault="00201F0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44D2BC9B" w14:textId="77777777" w:rsidR="00201F0E" w:rsidRPr="008B6A1C" w:rsidRDefault="00201F0E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39A55CE" w14:textId="77777777" w:rsidR="00201F0E" w:rsidRPr="00FF268D" w:rsidRDefault="00201F0E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BDAA7D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32DAB553" w14:textId="77777777" w:rsidR="00201F0E" w:rsidRPr="00FF268D" w:rsidRDefault="002B0129" w:rsidP="00B74AA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23E97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B6B03CD" w14:textId="274FCDDA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37D905D" w14:textId="75A18499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317FECD" w14:textId="7340C51C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A96CF18" w14:textId="4629619B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693B6A4" w14:textId="56BB33E5" w:rsidR="00201F0E" w:rsidRDefault="0090645D" w:rsidP="0BDAA7D0">
            <w:pPr>
              <w:ind w:firstLine="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38636C39" w14:textId="77777777" w:rsidR="008C335F" w:rsidRDefault="008C335F" w:rsidP="00F36766">
      <w:pPr>
        <w:ind w:firstLine="142"/>
        <w:rPr>
          <w:sz w:val="22"/>
          <w:szCs w:val="22"/>
        </w:rPr>
      </w:pPr>
    </w:p>
    <w:p w14:paraId="593B9D9F" w14:textId="77777777" w:rsidR="00201F0E" w:rsidRDefault="00201F0E" w:rsidP="00F36766">
      <w:pPr>
        <w:ind w:firstLine="142"/>
        <w:rPr>
          <w:vanish/>
          <w:sz w:val="22"/>
          <w:szCs w:val="22"/>
        </w:rPr>
        <w:sectPr w:rsidR="00201F0E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F1AD193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2E6D510" w14:textId="77777777"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14:paraId="58CC443F" w14:textId="77777777" w:rsidTr="3F67E08A">
        <w:trPr>
          <w:trHeight w:val="54"/>
        </w:trPr>
        <w:tc>
          <w:tcPr>
            <w:tcW w:w="4743" w:type="dxa"/>
            <w:vMerge w:val="restart"/>
            <w:vAlign w:val="center"/>
          </w:tcPr>
          <w:p w14:paraId="0C88866E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6C99E59A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670A3543" w14:textId="77777777"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0DAA2FF9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54FF14C2" w14:textId="77777777"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10194" w:rsidRPr="004F237C" w14:paraId="1619C074" w14:textId="77777777" w:rsidTr="3F67E08A">
        <w:trPr>
          <w:trHeight w:val="54"/>
        </w:trPr>
        <w:tc>
          <w:tcPr>
            <w:tcW w:w="4743" w:type="dxa"/>
            <w:vMerge/>
            <w:vAlign w:val="center"/>
          </w:tcPr>
          <w:p w14:paraId="2F6302B3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046B5064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14:paraId="23F7CB1F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74381FFA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282FB11C" w14:textId="77777777" w:rsidR="00810194" w:rsidRPr="003F5577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48AA393E" w14:textId="4FE54AB1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14:paraId="4562D099" w14:textId="09E189E6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3" w:type="dxa"/>
            <w:vAlign w:val="center"/>
          </w:tcPr>
          <w:p w14:paraId="7AE94596" w14:textId="787E410C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621F7AAF" w14:textId="70927A5F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vAlign w:val="center"/>
          </w:tcPr>
          <w:p w14:paraId="6CB27AB1" w14:textId="0AB88370" w:rsidR="00810194" w:rsidRPr="00610459" w:rsidRDefault="00810194" w:rsidP="008101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C2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7D23" w:rsidRPr="00FF268D" w14:paraId="584CBB8A" w14:textId="77777777" w:rsidTr="3F67E08A">
        <w:trPr>
          <w:trHeight w:val="98"/>
        </w:trPr>
        <w:tc>
          <w:tcPr>
            <w:tcW w:w="4743" w:type="dxa"/>
            <w:shd w:val="clear" w:color="auto" w:fill="AEAAAA" w:themeFill="background2" w:themeFillShade="BF"/>
          </w:tcPr>
          <w:p w14:paraId="74F8E832" w14:textId="77777777"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 w:themeFill="background2" w:themeFillShade="BF"/>
            <w:vAlign w:val="center"/>
          </w:tcPr>
          <w:p w14:paraId="0BF0C00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 w:themeFill="background2" w:themeFillShade="BF"/>
            <w:vAlign w:val="center"/>
          </w:tcPr>
          <w:p w14:paraId="2E0280F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 w:themeFill="background2" w:themeFillShade="BF"/>
            <w:vAlign w:val="center"/>
          </w:tcPr>
          <w:p w14:paraId="311A49B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588ABDF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5DA7317B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722219B7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2141801D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 w:themeFill="background2" w:themeFillShade="BF"/>
            <w:vAlign w:val="center"/>
          </w:tcPr>
          <w:p w14:paraId="68DC8B1C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 w:themeFill="background2" w:themeFillShade="BF"/>
            <w:vAlign w:val="center"/>
          </w:tcPr>
          <w:p w14:paraId="6FD1A250" w14:textId="77777777"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E2364" w:rsidRPr="00FF268D" w14:paraId="2A9C8C9A" w14:textId="77777777" w:rsidTr="00A63BF8">
        <w:trPr>
          <w:trHeight w:val="886"/>
        </w:trPr>
        <w:tc>
          <w:tcPr>
            <w:tcW w:w="4743" w:type="dxa"/>
          </w:tcPr>
          <w:p w14:paraId="12C38D4E" w14:textId="77777777" w:rsidR="005E2364" w:rsidRPr="00BF43F1" w:rsidRDefault="005E2364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73109996" w14:textId="77777777" w:rsidR="005E2364" w:rsidRPr="003F5577" w:rsidRDefault="005E2364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EE10ECB" w14:textId="77777777" w:rsidR="005E2364" w:rsidRPr="003F5577" w:rsidRDefault="005E2364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B0172F6" w14:textId="77777777" w:rsidR="005E2364" w:rsidRPr="00FF268D" w:rsidRDefault="005E2364" w:rsidP="00A63BF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1A432D2" w14:textId="3F99F130" w:rsidR="005E2364" w:rsidRPr="00087C2C" w:rsidRDefault="00087C2C" w:rsidP="005E2364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4/4</w:t>
            </w:r>
          </w:p>
        </w:tc>
        <w:tc>
          <w:tcPr>
            <w:tcW w:w="942" w:type="dxa"/>
            <w:vAlign w:val="center"/>
          </w:tcPr>
          <w:p w14:paraId="133E41B0" w14:textId="211E56FC" w:rsidR="005E2364" w:rsidRPr="00C74F61" w:rsidRDefault="00C74F61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4/1</w:t>
            </w:r>
          </w:p>
        </w:tc>
        <w:tc>
          <w:tcPr>
            <w:tcW w:w="942" w:type="dxa"/>
            <w:vAlign w:val="center"/>
          </w:tcPr>
          <w:p w14:paraId="566AB489" w14:textId="0B95E1C3" w:rsidR="005E2364" w:rsidRPr="00087C2C" w:rsidRDefault="00C74F61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5/</w:t>
            </w:r>
            <w:r w:rsidR="00087C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69CC891" w14:textId="0301F0F0" w:rsidR="005E2364" w:rsidRPr="00087C2C" w:rsidRDefault="00C74F61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6/1</w:t>
            </w:r>
          </w:p>
        </w:tc>
        <w:tc>
          <w:tcPr>
            <w:tcW w:w="942" w:type="dxa"/>
            <w:vAlign w:val="center"/>
          </w:tcPr>
          <w:p w14:paraId="57C74E46" w14:textId="788703DA" w:rsidR="005E2364" w:rsidRPr="00087C2C" w:rsidRDefault="00C74F61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7/1</w:t>
            </w:r>
          </w:p>
        </w:tc>
        <w:tc>
          <w:tcPr>
            <w:tcW w:w="943" w:type="dxa"/>
            <w:vAlign w:val="center"/>
          </w:tcPr>
          <w:p w14:paraId="1412A6FA" w14:textId="2CE218B1" w:rsidR="005E2364" w:rsidRPr="00087C2C" w:rsidRDefault="00C74F61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8/1</w:t>
            </w:r>
          </w:p>
        </w:tc>
      </w:tr>
      <w:tr w:rsidR="005E2364" w:rsidRPr="00FF268D" w14:paraId="38E5EF51" w14:textId="77777777" w:rsidTr="00A63BF8">
        <w:trPr>
          <w:trHeight w:val="229"/>
        </w:trPr>
        <w:tc>
          <w:tcPr>
            <w:tcW w:w="4743" w:type="dxa"/>
          </w:tcPr>
          <w:p w14:paraId="52CACA3C" w14:textId="77777777" w:rsidR="005E2364" w:rsidRPr="003F5577" w:rsidRDefault="005E2364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48BD34EA" w14:textId="77777777" w:rsidR="005E2364" w:rsidRPr="003F5577" w:rsidRDefault="005E236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DA3DC09" w14:textId="77777777" w:rsidR="005E2364" w:rsidRPr="003F5577" w:rsidRDefault="005E2364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323D15BE" w14:textId="77777777" w:rsidR="005E2364" w:rsidRPr="003F5577" w:rsidRDefault="005E2364" w:rsidP="00A63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C77F702" w14:textId="3C71CE4B" w:rsidR="005E2364" w:rsidRPr="00C74F61" w:rsidRDefault="005E2364" w:rsidP="005E2364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C74F61">
              <w:rPr>
                <w:iCs/>
                <w:sz w:val="22"/>
                <w:szCs w:val="22"/>
              </w:rPr>
              <w:t>24/</w:t>
            </w:r>
            <w:r w:rsidR="00C74F61">
              <w:rPr>
                <w:iCs/>
                <w:sz w:val="22"/>
                <w:szCs w:val="22"/>
              </w:rPr>
              <w:t>32</w:t>
            </w:r>
          </w:p>
        </w:tc>
        <w:tc>
          <w:tcPr>
            <w:tcW w:w="942" w:type="dxa"/>
            <w:vAlign w:val="center"/>
          </w:tcPr>
          <w:p w14:paraId="514BF186" w14:textId="5B904195" w:rsidR="005E2364" w:rsidRPr="00C74F61" w:rsidRDefault="00C74F61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B6A0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97D8DCD" w14:textId="505AF0BC" w:rsidR="005E2364" w:rsidRPr="00C74F61" w:rsidRDefault="002B6A0E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74F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0B5CF70" w14:textId="28B25E4C" w:rsidR="005E2364" w:rsidRPr="00C74F61" w:rsidRDefault="002B6A0E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74F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9E3A6A0" w14:textId="1834B3C3" w:rsidR="005E2364" w:rsidRPr="00C74F61" w:rsidRDefault="002B6A0E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43" w:type="dxa"/>
            <w:vAlign w:val="center"/>
          </w:tcPr>
          <w:p w14:paraId="1D7BFEAD" w14:textId="646F2D82" w:rsidR="005E2364" w:rsidRPr="00C74F61" w:rsidRDefault="00C74F61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B6A0E">
              <w:rPr>
                <w:bCs/>
                <w:sz w:val="22"/>
                <w:szCs w:val="22"/>
              </w:rPr>
              <w:t>5</w:t>
            </w:r>
          </w:p>
        </w:tc>
      </w:tr>
      <w:tr w:rsidR="005E2364" w:rsidRPr="00FF268D" w14:paraId="4167919A" w14:textId="77777777" w:rsidTr="00A63BF8">
        <w:trPr>
          <w:trHeight w:val="327"/>
        </w:trPr>
        <w:tc>
          <w:tcPr>
            <w:tcW w:w="4743" w:type="dxa"/>
          </w:tcPr>
          <w:p w14:paraId="681AC04E" w14:textId="77777777" w:rsidR="005E2364" w:rsidRPr="00BF43F1" w:rsidRDefault="005E2364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65504DEB" w14:textId="77777777" w:rsidR="005E2364" w:rsidRPr="003F5577" w:rsidRDefault="005E2364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4CA2B8D" w14:textId="77777777" w:rsidR="005E2364" w:rsidRPr="003F5577" w:rsidRDefault="005E2364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AF5B1BD" w14:textId="77777777" w:rsidR="005E2364" w:rsidRPr="003F5577" w:rsidRDefault="005E2364" w:rsidP="00A63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6EB0809D" w14:textId="3D6B73FE" w:rsidR="005E2364" w:rsidRPr="0090645D" w:rsidRDefault="005E2364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90645D">
              <w:rPr>
                <w:bCs/>
                <w:sz w:val="22"/>
                <w:szCs w:val="22"/>
              </w:rPr>
              <w:t>/-</w:t>
            </w:r>
          </w:p>
        </w:tc>
        <w:tc>
          <w:tcPr>
            <w:tcW w:w="942" w:type="dxa"/>
            <w:vAlign w:val="center"/>
          </w:tcPr>
          <w:p w14:paraId="0443090A" w14:textId="3C99118D" w:rsidR="005E2364" w:rsidRPr="00087C2C" w:rsidRDefault="00087C2C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ABE7DCE" w14:textId="4376813D" w:rsidR="005E2364" w:rsidRPr="00087C2C" w:rsidRDefault="00087C2C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8ED1205" w14:textId="77777777" w:rsidR="005E2364" w:rsidRPr="00745D3A" w:rsidRDefault="005E2364" w:rsidP="005E23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59D8F68C" w14:textId="6A2BBEFD" w:rsidR="005E2364" w:rsidRPr="00087C2C" w:rsidRDefault="00087C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7377438E" w14:textId="7291953C" w:rsidR="005E2364" w:rsidRPr="00087C2C" w:rsidRDefault="00087C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63BF8" w:rsidRPr="00FF268D" w14:paraId="6AE64473" w14:textId="77777777" w:rsidTr="00A63BF8">
        <w:trPr>
          <w:trHeight w:val="392"/>
        </w:trPr>
        <w:tc>
          <w:tcPr>
            <w:tcW w:w="4743" w:type="dxa"/>
          </w:tcPr>
          <w:p w14:paraId="3D4993E4" w14:textId="77777777" w:rsidR="00A63BF8" w:rsidRPr="003F5577" w:rsidRDefault="00A63BF8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4ABB6E97" w14:textId="77777777" w:rsidR="00A63BF8" w:rsidRPr="003F5577" w:rsidRDefault="00A63BF8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38E6BC1" w14:textId="77777777" w:rsidR="00A63BF8" w:rsidRPr="003F5577" w:rsidRDefault="00A63BF8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9C876DF" w14:textId="77777777" w:rsidR="00A63BF8" w:rsidRPr="00FF268D" w:rsidRDefault="00A63BF8" w:rsidP="00A63BF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A8525D8" w14:textId="77777777" w:rsidR="00A63BF8" w:rsidRPr="00624611" w:rsidRDefault="00A63BF8" w:rsidP="005E2364">
            <w:pPr>
              <w:jc w:val="center"/>
              <w:rPr>
                <w:bCs/>
                <w:sz w:val="22"/>
                <w:szCs w:val="22"/>
              </w:rPr>
            </w:pPr>
            <w:r w:rsidRPr="0062461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109D1B1" w14:textId="77777777" w:rsidR="00A63BF8" w:rsidRPr="009F46CC" w:rsidRDefault="00A63BF8" w:rsidP="005E23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50BE67D0" w14:textId="77777777" w:rsidR="00A63BF8" w:rsidRPr="009F46CC" w:rsidRDefault="00A63BF8" w:rsidP="005E23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14:paraId="33A181B6" w14:textId="77777777" w:rsidR="00A63BF8" w:rsidRPr="009F46CC" w:rsidRDefault="00A63BF8" w:rsidP="005E23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55F9F337" w14:textId="77777777" w:rsidR="00A63BF8" w:rsidRPr="009F46CC" w:rsidRDefault="00A63BF8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14:paraId="70F4657C" w14:textId="77777777" w:rsidR="00A63BF8" w:rsidRPr="009F46CC" w:rsidRDefault="00A63BF8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A63BF8" w:rsidRPr="00FF268D" w14:paraId="1AF7E0E0" w14:textId="77777777" w:rsidTr="00A63BF8">
        <w:trPr>
          <w:trHeight w:val="155"/>
        </w:trPr>
        <w:tc>
          <w:tcPr>
            <w:tcW w:w="4743" w:type="dxa"/>
          </w:tcPr>
          <w:p w14:paraId="1EDCDA1A" w14:textId="77777777" w:rsidR="00A63BF8" w:rsidRDefault="00A63BF8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19A7E7B2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9705FBE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4715F22F" w14:textId="77777777" w:rsidR="00A63BF8" w:rsidRPr="003F5577" w:rsidRDefault="00A63BF8" w:rsidP="00A63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2FF8E013" w14:textId="6587D798" w:rsidR="00A63BF8" w:rsidRPr="0090645D" w:rsidRDefault="00A63BF8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1/</w:t>
            </w:r>
            <w:r w:rsidR="0090645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9B8FB10" w14:textId="4F935B90" w:rsidR="00A63BF8" w:rsidRPr="00087C2C" w:rsidRDefault="00087C2C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48847D90" w14:textId="3B0C86E3" w:rsidR="00A63BF8" w:rsidRPr="00087C2C" w:rsidRDefault="00087C2C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1DD1D4C2" w14:textId="77777777" w:rsidR="00A63BF8" w:rsidRPr="009F46CC" w:rsidRDefault="00A63BF8" w:rsidP="005E23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15DBC8FB" w14:textId="03C295F0" w:rsidR="00A63BF8" w:rsidRPr="00087C2C" w:rsidRDefault="00087C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2BBA08FF" w14:textId="7B0BF39C" w:rsidR="00A63BF8" w:rsidRPr="00087C2C" w:rsidRDefault="00087C2C" w:rsidP="005E236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63BF8" w:rsidRPr="00FF268D" w14:paraId="338B6B2A" w14:textId="77777777" w:rsidTr="00A63BF8">
        <w:trPr>
          <w:trHeight w:val="64"/>
        </w:trPr>
        <w:tc>
          <w:tcPr>
            <w:tcW w:w="4743" w:type="dxa"/>
          </w:tcPr>
          <w:p w14:paraId="327ABABB" w14:textId="77777777" w:rsidR="00A63BF8" w:rsidRPr="003F5577" w:rsidRDefault="00A63BF8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295A6B1B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CCBB61D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E163F10" w14:textId="77777777" w:rsidR="00A63BF8" w:rsidRPr="003F5577" w:rsidRDefault="00A63BF8" w:rsidP="00A63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367E426C" w14:textId="77777777" w:rsidR="00A63BF8" w:rsidRPr="003F5577" w:rsidRDefault="00A63BF8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4C6FB95" w14:textId="77777777" w:rsidR="00A63BF8" w:rsidRPr="009F46CC" w:rsidRDefault="00A63BF8" w:rsidP="005E23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00AE4E83" w14:textId="77777777" w:rsidR="00A63BF8" w:rsidRDefault="00A63BF8" w:rsidP="005E2364">
            <w:pPr>
              <w:jc w:val="center"/>
            </w:pPr>
            <w:r w:rsidRPr="004F53B0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3" w:type="dxa"/>
            <w:vAlign w:val="center"/>
          </w:tcPr>
          <w:p w14:paraId="3A06A0BA" w14:textId="77777777" w:rsidR="00A63BF8" w:rsidRDefault="00A63BF8" w:rsidP="005E2364">
            <w:pPr>
              <w:jc w:val="center"/>
            </w:pPr>
            <w:r w:rsidRPr="004F53B0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2B50CEB3" w14:textId="77777777" w:rsidR="00A63BF8" w:rsidRDefault="00A63BF8" w:rsidP="005E2364">
            <w:pPr>
              <w:jc w:val="center"/>
            </w:pPr>
            <w:r w:rsidRPr="004F53B0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3" w:type="dxa"/>
            <w:vAlign w:val="center"/>
          </w:tcPr>
          <w:p w14:paraId="561660C6" w14:textId="77777777" w:rsidR="00A63BF8" w:rsidRDefault="00A63BF8" w:rsidP="005E2364">
            <w:pPr>
              <w:jc w:val="center"/>
            </w:pPr>
            <w:r w:rsidRPr="004F53B0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A63BF8" w:rsidRPr="00FF268D" w14:paraId="06B9A90C" w14:textId="77777777" w:rsidTr="00A63BF8">
        <w:trPr>
          <w:trHeight w:val="479"/>
        </w:trPr>
        <w:tc>
          <w:tcPr>
            <w:tcW w:w="4743" w:type="dxa"/>
          </w:tcPr>
          <w:p w14:paraId="069AFEEE" w14:textId="77777777" w:rsidR="00A63BF8" w:rsidRDefault="00A63BF8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332ADAE" w14:textId="77777777" w:rsidR="00A63BF8" w:rsidRPr="003F5577" w:rsidRDefault="00A63BF8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4A3DAF0C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3B713A1A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1CEC0A8" w14:textId="77777777" w:rsidR="00A63BF8" w:rsidRPr="00FF268D" w:rsidRDefault="00A63BF8" w:rsidP="00A63BF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3C18BE6" w14:textId="2D12688F" w:rsidR="00A63BF8" w:rsidRPr="0090645D" w:rsidRDefault="00A63BF8" w:rsidP="005E2364">
            <w:pPr>
              <w:jc w:val="center"/>
              <w:rPr>
                <w:bCs/>
                <w:sz w:val="22"/>
                <w:szCs w:val="22"/>
              </w:rPr>
            </w:pPr>
            <w:r w:rsidRPr="0062461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 w:rsidR="0090645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320F077" w14:textId="77777777" w:rsidR="00A63BF8" w:rsidRPr="009F46CC" w:rsidRDefault="00A63BF8" w:rsidP="005E23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01B5E405" w14:textId="77777777" w:rsidR="00A63BF8" w:rsidRPr="009F46CC" w:rsidRDefault="00A63BF8" w:rsidP="005E23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39F93EAD" w14:textId="77777777" w:rsidR="00A63BF8" w:rsidRPr="009F46CC" w:rsidRDefault="00A63BF8" w:rsidP="005E23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29E648CB" w14:textId="77777777" w:rsidR="00A63BF8" w:rsidRPr="009F46CC" w:rsidRDefault="00A63BF8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02836B57" w14:textId="77777777" w:rsidR="00A63BF8" w:rsidRPr="009F46CC" w:rsidRDefault="00A63BF8" w:rsidP="005E2364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A63BF8" w:rsidRPr="00FF268D" w14:paraId="54812B7E" w14:textId="77777777" w:rsidTr="00A63BF8">
        <w:trPr>
          <w:trHeight w:val="64"/>
        </w:trPr>
        <w:tc>
          <w:tcPr>
            <w:tcW w:w="4743" w:type="dxa"/>
          </w:tcPr>
          <w:p w14:paraId="1B96ECEF" w14:textId="77777777" w:rsidR="00A63BF8" w:rsidRPr="003F5577" w:rsidRDefault="00A63BF8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080C4072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5910FF69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C2344DB" w14:textId="77777777" w:rsidR="00A63BF8" w:rsidRPr="003F5577" w:rsidRDefault="00A63BF8" w:rsidP="00A63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01588AE" w14:textId="77777777" w:rsidR="00A63BF8" w:rsidRPr="003F5577" w:rsidRDefault="00A63BF8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529769F" w14:textId="77777777" w:rsidR="00A63BF8" w:rsidRPr="009F46CC" w:rsidRDefault="00A63BF8" w:rsidP="005E23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22B86B89" w14:textId="77777777" w:rsidR="00A63BF8" w:rsidRDefault="00A63BF8" w:rsidP="005E2364">
            <w:pPr>
              <w:jc w:val="center"/>
            </w:pPr>
            <w:r w:rsidRPr="001625A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14:paraId="18021BF9" w14:textId="77777777" w:rsidR="00A63BF8" w:rsidRDefault="00A63BF8" w:rsidP="005E2364">
            <w:pPr>
              <w:jc w:val="center"/>
            </w:pPr>
            <w:r w:rsidRPr="001625A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2" w:type="dxa"/>
            <w:vAlign w:val="center"/>
          </w:tcPr>
          <w:p w14:paraId="23F7D196" w14:textId="77777777" w:rsidR="00A63BF8" w:rsidRDefault="00A63BF8" w:rsidP="005E2364">
            <w:pPr>
              <w:jc w:val="center"/>
            </w:pPr>
            <w:r w:rsidRPr="001625AF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43" w:type="dxa"/>
            <w:vAlign w:val="center"/>
          </w:tcPr>
          <w:p w14:paraId="75302ED2" w14:textId="77777777" w:rsidR="00A63BF8" w:rsidRDefault="00A63BF8" w:rsidP="005E2364">
            <w:pPr>
              <w:jc w:val="center"/>
            </w:pPr>
            <w:r w:rsidRPr="001625AF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A63BF8" w:rsidRPr="00FF268D" w14:paraId="7917085A" w14:textId="77777777" w:rsidTr="00A63BF8">
        <w:trPr>
          <w:trHeight w:val="64"/>
        </w:trPr>
        <w:tc>
          <w:tcPr>
            <w:tcW w:w="4743" w:type="dxa"/>
          </w:tcPr>
          <w:p w14:paraId="7A6E6EB1" w14:textId="77777777" w:rsidR="00A63BF8" w:rsidRDefault="00A63BF8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7999680B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0D3975FF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0705ED2" w14:textId="77777777" w:rsidR="00A63BF8" w:rsidRPr="003F5577" w:rsidRDefault="00A63BF8" w:rsidP="00A63B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21F29E6B" w14:textId="1EDD7023" w:rsidR="00A63BF8" w:rsidRPr="0090645D" w:rsidRDefault="00A63BF8" w:rsidP="005E2364">
            <w:pPr>
              <w:jc w:val="center"/>
              <w:rPr>
                <w:bCs/>
                <w:sz w:val="22"/>
                <w:szCs w:val="22"/>
              </w:rPr>
            </w:pPr>
            <w:r w:rsidRPr="0062461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 w:rsidR="0090645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3B439B9" w14:textId="1737C7AD" w:rsidR="00A63BF8" w:rsidRPr="00087C2C" w:rsidRDefault="00087C2C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41759A7" w14:textId="188B9ED0" w:rsidR="00A63BF8" w:rsidRPr="00087C2C" w:rsidRDefault="00087C2C" w:rsidP="005E2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ED747C9" w14:textId="77777777" w:rsidR="00A63BF8" w:rsidRDefault="00A63BF8" w:rsidP="005E2364">
            <w:pPr>
              <w:jc w:val="center"/>
            </w:pPr>
            <w:r w:rsidRPr="00A2219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42" w:type="dxa"/>
            <w:vAlign w:val="center"/>
          </w:tcPr>
          <w:p w14:paraId="53E9EE58" w14:textId="77777777" w:rsidR="00A63BF8" w:rsidRDefault="00A63BF8" w:rsidP="005E2364">
            <w:pPr>
              <w:jc w:val="center"/>
            </w:pPr>
            <w:r w:rsidRPr="00A2219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14:paraId="5069776A" w14:textId="77777777" w:rsidR="00A63BF8" w:rsidRDefault="00A63BF8" w:rsidP="005E2364">
            <w:pPr>
              <w:jc w:val="center"/>
            </w:pPr>
            <w:r w:rsidRPr="00A22194">
              <w:rPr>
                <w:sz w:val="22"/>
                <w:szCs w:val="22"/>
                <w:lang w:val="en-US"/>
              </w:rPr>
              <w:t>1</w:t>
            </w:r>
          </w:p>
        </w:tc>
      </w:tr>
      <w:tr w:rsidR="00A63BF8" w:rsidRPr="00FF268D" w14:paraId="43B4CB86" w14:textId="77777777" w:rsidTr="00A63BF8">
        <w:trPr>
          <w:trHeight w:val="64"/>
        </w:trPr>
        <w:tc>
          <w:tcPr>
            <w:tcW w:w="4743" w:type="dxa"/>
          </w:tcPr>
          <w:p w14:paraId="03A865A7" w14:textId="77777777" w:rsidR="00A63BF8" w:rsidRPr="003F5577" w:rsidRDefault="00A63BF8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14:paraId="6E505C01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 w:themeFill="accent1" w:themeFillTint="66"/>
            <w:vAlign w:val="center"/>
          </w:tcPr>
          <w:p w14:paraId="1BE6963D" w14:textId="77777777" w:rsidR="00A63BF8" w:rsidRPr="003F5577" w:rsidRDefault="00A63BF8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81E7002" w14:textId="77777777" w:rsidR="00A63BF8" w:rsidRPr="00FF268D" w:rsidRDefault="00A63BF8" w:rsidP="00A63BF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2BBF25D" w14:textId="77777777" w:rsidR="00A63BF8" w:rsidRPr="003F5577" w:rsidRDefault="00A63BF8" w:rsidP="005E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F4DBA85" w14:textId="77777777" w:rsidR="00A63BF8" w:rsidRPr="009F46CC" w:rsidRDefault="00A63BF8" w:rsidP="005E23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23F946E7" w14:textId="77777777" w:rsidR="00A63BF8" w:rsidRDefault="00A63BF8" w:rsidP="005E2364">
            <w:pPr>
              <w:jc w:val="center"/>
            </w:pPr>
            <w:r w:rsidRPr="00481D08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3" w:type="dxa"/>
            <w:vAlign w:val="center"/>
          </w:tcPr>
          <w:p w14:paraId="2D21C371" w14:textId="77777777" w:rsidR="00A63BF8" w:rsidRDefault="00A63BF8" w:rsidP="005E2364">
            <w:pPr>
              <w:jc w:val="center"/>
            </w:pPr>
            <w:r w:rsidRPr="00481D08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vAlign w:val="center"/>
          </w:tcPr>
          <w:p w14:paraId="03539062" w14:textId="77777777" w:rsidR="00A63BF8" w:rsidRDefault="00A63BF8" w:rsidP="005E2364">
            <w:pPr>
              <w:jc w:val="center"/>
            </w:pPr>
            <w:r w:rsidRPr="00481D08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3" w:type="dxa"/>
            <w:vAlign w:val="center"/>
          </w:tcPr>
          <w:p w14:paraId="37D6BA45" w14:textId="77777777" w:rsidR="00A63BF8" w:rsidRDefault="00A63BF8" w:rsidP="005E2364">
            <w:pPr>
              <w:jc w:val="center"/>
            </w:pPr>
            <w:r w:rsidRPr="00481D08"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</w:tbl>
    <w:p w14:paraId="09F0B816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A83E" w14:textId="77777777" w:rsidR="007C1387" w:rsidRDefault="007C1387">
      <w:r>
        <w:separator/>
      </w:r>
    </w:p>
  </w:endnote>
  <w:endnote w:type="continuationSeparator" w:id="0">
    <w:p w14:paraId="70AED869" w14:textId="77777777" w:rsidR="007C1387" w:rsidRDefault="007C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25F5" w14:textId="77777777" w:rsidR="003226FE" w:rsidRDefault="003226FE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4BE8" w14:textId="77777777" w:rsidR="003226FE" w:rsidRDefault="003226FE">
    <w:pPr>
      <w:pStyle w:val="a5"/>
    </w:pPr>
    <w:r>
      <w:t>Руководитель ОУП ______________________________</w:t>
    </w:r>
  </w:p>
  <w:p w14:paraId="7A31C55D" w14:textId="77777777" w:rsidR="003226FE" w:rsidRPr="00640910" w:rsidRDefault="003226FE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626D88EE" w14:textId="77777777" w:rsidR="003226FE" w:rsidRDefault="003226FE">
    <w:pPr>
      <w:pStyle w:val="a5"/>
    </w:pPr>
  </w:p>
  <w:p w14:paraId="1F2AEDF3" w14:textId="77777777" w:rsidR="003226FE" w:rsidRDefault="003226FE">
    <w:pPr>
      <w:pStyle w:val="a5"/>
    </w:pPr>
    <w:r>
      <w:t>Заведующий кафедрой/директор департамента ___________________________</w:t>
    </w:r>
  </w:p>
  <w:p w14:paraId="4CF754CD" w14:textId="77777777" w:rsidR="003226FE" w:rsidRPr="00640910" w:rsidRDefault="003226FE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E591" w14:textId="77777777" w:rsidR="003226FE" w:rsidRDefault="003226FE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00BB" w14:textId="77777777" w:rsidR="003226FE" w:rsidRPr="00CF105D" w:rsidRDefault="003226FE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9220" w14:textId="77777777" w:rsidR="007C1387" w:rsidRDefault="007C1387">
      <w:r>
        <w:separator/>
      </w:r>
    </w:p>
  </w:footnote>
  <w:footnote w:type="continuationSeparator" w:id="0">
    <w:p w14:paraId="1C35CB08" w14:textId="77777777" w:rsidR="007C1387" w:rsidRDefault="007C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043C" w14:textId="77777777" w:rsidR="003226FE" w:rsidRDefault="003226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2F09" w14:textId="77777777" w:rsidR="003226FE" w:rsidRDefault="003226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 w16cid:durableId="772824176">
    <w:abstractNumId w:val="21"/>
  </w:num>
  <w:num w:numId="2" w16cid:durableId="1236890756">
    <w:abstractNumId w:val="0"/>
  </w:num>
  <w:num w:numId="3" w16cid:durableId="646399388">
    <w:abstractNumId w:val="7"/>
  </w:num>
  <w:num w:numId="4" w16cid:durableId="1993631851">
    <w:abstractNumId w:val="12"/>
  </w:num>
  <w:num w:numId="5" w16cid:durableId="117768549">
    <w:abstractNumId w:val="25"/>
  </w:num>
  <w:num w:numId="6" w16cid:durableId="432483829">
    <w:abstractNumId w:val="29"/>
  </w:num>
  <w:num w:numId="7" w16cid:durableId="1439636410">
    <w:abstractNumId w:val="17"/>
  </w:num>
  <w:num w:numId="8" w16cid:durableId="1101098653">
    <w:abstractNumId w:val="8"/>
  </w:num>
  <w:num w:numId="9" w16cid:durableId="1002122247">
    <w:abstractNumId w:val="15"/>
  </w:num>
  <w:num w:numId="10" w16cid:durableId="1506550785">
    <w:abstractNumId w:val="36"/>
  </w:num>
  <w:num w:numId="11" w16cid:durableId="1702247828">
    <w:abstractNumId w:val="38"/>
  </w:num>
  <w:num w:numId="12" w16cid:durableId="124082548">
    <w:abstractNumId w:val="2"/>
  </w:num>
  <w:num w:numId="13" w16cid:durableId="1197160306">
    <w:abstractNumId w:val="35"/>
  </w:num>
  <w:num w:numId="14" w16cid:durableId="1428189618">
    <w:abstractNumId w:val="37"/>
  </w:num>
  <w:num w:numId="15" w16cid:durableId="1125585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8365289">
    <w:abstractNumId w:val="33"/>
  </w:num>
  <w:num w:numId="17" w16cid:durableId="1697193645">
    <w:abstractNumId w:val="28"/>
  </w:num>
  <w:num w:numId="18" w16cid:durableId="1776049005">
    <w:abstractNumId w:val="20"/>
  </w:num>
  <w:num w:numId="19" w16cid:durableId="553126378">
    <w:abstractNumId w:val="34"/>
  </w:num>
  <w:num w:numId="20" w16cid:durableId="1927379086">
    <w:abstractNumId w:val="32"/>
  </w:num>
  <w:num w:numId="21" w16cid:durableId="1311592253">
    <w:abstractNumId w:val="9"/>
  </w:num>
  <w:num w:numId="22" w16cid:durableId="1594122013">
    <w:abstractNumId w:val="30"/>
  </w:num>
  <w:num w:numId="23" w16cid:durableId="1648586337">
    <w:abstractNumId w:val="6"/>
  </w:num>
  <w:num w:numId="24" w16cid:durableId="1673606080">
    <w:abstractNumId w:val="23"/>
  </w:num>
  <w:num w:numId="25" w16cid:durableId="456532467">
    <w:abstractNumId w:val="10"/>
  </w:num>
  <w:num w:numId="26" w16cid:durableId="1548448605">
    <w:abstractNumId w:val="26"/>
  </w:num>
  <w:num w:numId="27" w16cid:durableId="748618528">
    <w:abstractNumId w:val="13"/>
  </w:num>
  <w:num w:numId="28" w16cid:durableId="699818875">
    <w:abstractNumId w:val="22"/>
  </w:num>
  <w:num w:numId="29" w16cid:durableId="1982877695">
    <w:abstractNumId w:val="18"/>
  </w:num>
  <w:num w:numId="30" w16cid:durableId="733819446">
    <w:abstractNumId w:val="1"/>
  </w:num>
  <w:num w:numId="31" w16cid:durableId="142351798">
    <w:abstractNumId w:val="27"/>
  </w:num>
  <w:num w:numId="32" w16cid:durableId="1474787024">
    <w:abstractNumId w:val="11"/>
  </w:num>
  <w:num w:numId="33" w16cid:durableId="1138575176">
    <w:abstractNumId w:val="4"/>
  </w:num>
  <w:num w:numId="34" w16cid:durableId="1910649119">
    <w:abstractNumId w:val="14"/>
  </w:num>
  <w:num w:numId="35" w16cid:durableId="146095282">
    <w:abstractNumId w:val="19"/>
  </w:num>
  <w:num w:numId="36" w16cid:durableId="1048260078">
    <w:abstractNumId w:val="31"/>
  </w:num>
  <w:num w:numId="37" w16cid:durableId="2146581686">
    <w:abstractNumId w:val="16"/>
  </w:num>
  <w:num w:numId="38" w16cid:durableId="1599482076">
    <w:abstractNumId w:val="3"/>
  </w:num>
  <w:num w:numId="39" w16cid:durableId="613561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17850"/>
    <w:rsid w:val="00022226"/>
    <w:rsid w:val="0002241C"/>
    <w:rsid w:val="0002745A"/>
    <w:rsid w:val="00032E75"/>
    <w:rsid w:val="00033BE3"/>
    <w:rsid w:val="0003531A"/>
    <w:rsid w:val="000407BC"/>
    <w:rsid w:val="00040E09"/>
    <w:rsid w:val="00043609"/>
    <w:rsid w:val="00045521"/>
    <w:rsid w:val="00046305"/>
    <w:rsid w:val="0005545E"/>
    <w:rsid w:val="00057DA5"/>
    <w:rsid w:val="000637BC"/>
    <w:rsid w:val="00063953"/>
    <w:rsid w:val="0006792D"/>
    <w:rsid w:val="00071C00"/>
    <w:rsid w:val="00073EE0"/>
    <w:rsid w:val="000764BC"/>
    <w:rsid w:val="00076E86"/>
    <w:rsid w:val="00077293"/>
    <w:rsid w:val="00077543"/>
    <w:rsid w:val="00085E6E"/>
    <w:rsid w:val="000869CF"/>
    <w:rsid w:val="00087C2C"/>
    <w:rsid w:val="00095F45"/>
    <w:rsid w:val="000A1D9C"/>
    <w:rsid w:val="000A61D6"/>
    <w:rsid w:val="000A77E1"/>
    <w:rsid w:val="000A78A3"/>
    <w:rsid w:val="000C119B"/>
    <w:rsid w:val="000C3977"/>
    <w:rsid w:val="000C6741"/>
    <w:rsid w:val="000D30EE"/>
    <w:rsid w:val="000E1651"/>
    <w:rsid w:val="000E233D"/>
    <w:rsid w:val="000E4D98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7182"/>
    <w:rsid w:val="001209DD"/>
    <w:rsid w:val="001211CF"/>
    <w:rsid w:val="00130049"/>
    <w:rsid w:val="001351B2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57E4"/>
    <w:rsid w:val="001665C5"/>
    <w:rsid w:val="001666A2"/>
    <w:rsid w:val="00166945"/>
    <w:rsid w:val="0016724B"/>
    <w:rsid w:val="00172F72"/>
    <w:rsid w:val="00174B66"/>
    <w:rsid w:val="00177004"/>
    <w:rsid w:val="00180296"/>
    <w:rsid w:val="00183E63"/>
    <w:rsid w:val="001840C4"/>
    <w:rsid w:val="001853C8"/>
    <w:rsid w:val="0018633F"/>
    <w:rsid w:val="001921E1"/>
    <w:rsid w:val="001949CB"/>
    <w:rsid w:val="00196CC9"/>
    <w:rsid w:val="001A22BC"/>
    <w:rsid w:val="001A3FE3"/>
    <w:rsid w:val="001A4155"/>
    <w:rsid w:val="001A53A4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383"/>
    <w:rsid w:val="001D144D"/>
    <w:rsid w:val="001D1AB9"/>
    <w:rsid w:val="001D5030"/>
    <w:rsid w:val="001E1F13"/>
    <w:rsid w:val="001E3B25"/>
    <w:rsid w:val="001F4DE9"/>
    <w:rsid w:val="00201C66"/>
    <w:rsid w:val="00201F0E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472B0"/>
    <w:rsid w:val="0026308D"/>
    <w:rsid w:val="002713D2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0129"/>
    <w:rsid w:val="002B3D1C"/>
    <w:rsid w:val="002B6A0E"/>
    <w:rsid w:val="002B7B07"/>
    <w:rsid w:val="002C0CEE"/>
    <w:rsid w:val="002C1F0B"/>
    <w:rsid w:val="002C402C"/>
    <w:rsid w:val="002C7469"/>
    <w:rsid w:val="002C7724"/>
    <w:rsid w:val="002D014E"/>
    <w:rsid w:val="002D3314"/>
    <w:rsid w:val="002E194D"/>
    <w:rsid w:val="002E40A9"/>
    <w:rsid w:val="002E51E8"/>
    <w:rsid w:val="002E5858"/>
    <w:rsid w:val="002E7BEA"/>
    <w:rsid w:val="002F00D9"/>
    <w:rsid w:val="002F21C7"/>
    <w:rsid w:val="002F3C34"/>
    <w:rsid w:val="0030015E"/>
    <w:rsid w:val="00313B22"/>
    <w:rsid w:val="003150D7"/>
    <w:rsid w:val="00317925"/>
    <w:rsid w:val="00317EC7"/>
    <w:rsid w:val="003226FE"/>
    <w:rsid w:val="0032297B"/>
    <w:rsid w:val="00331EDC"/>
    <w:rsid w:val="003353B3"/>
    <w:rsid w:val="00337003"/>
    <w:rsid w:val="00342544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9A1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05B5F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4ED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53CF6"/>
    <w:rsid w:val="0046062D"/>
    <w:rsid w:val="0046128F"/>
    <w:rsid w:val="00462CF2"/>
    <w:rsid w:val="00465E35"/>
    <w:rsid w:val="00466228"/>
    <w:rsid w:val="00471926"/>
    <w:rsid w:val="00481CB8"/>
    <w:rsid w:val="004820C2"/>
    <w:rsid w:val="00482575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631B"/>
    <w:rsid w:val="004C7231"/>
    <w:rsid w:val="004D0863"/>
    <w:rsid w:val="004D10AB"/>
    <w:rsid w:val="004D19C7"/>
    <w:rsid w:val="004E2B88"/>
    <w:rsid w:val="004F2294"/>
    <w:rsid w:val="004F237C"/>
    <w:rsid w:val="004F3D2A"/>
    <w:rsid w:val="004F4DE2"/>
    <w:rsid w:val="004F511B"/>
    <w:rsid w:val="004F7D23"/>
    <w:rsid w:val="0050126F"/>
    <w:rsid w:val="005034CD"/>
    <w:rsid w:val="00504478"/>
    <w:rsid w:val="00506293"/>
    <w:rsid w:val="00510B24"/>
    <w:rsid w:val="005112FA"/>
    <w:rsid w:val="00511A20"/>
    <w:rsid w:val="0051226D"/>
    <w:rsid w:val="0051408A"/>
    <w:rsid w:val="005153FC"/>
    <w:rsid w:val="00516F5E"/>
    <w:rsid w:val="005174D8"/>
    <w:rsid w:val="00523481"/>
    <w:rsid w:val="00525FF3"/>
    <w:rsid w:val="00526442"/>
    <w:rsid w:val="00534C19"/>
    <w:rsid w:val="0053619C"/>
    <w:rsid w:val="00540EBE"/>
    <w:rsid w:val="00543D9A"/>
    <w:rsid w:val="00544351"/>
    <w:rsid w:val="00547D65"/>
    <w:rsid w:val="0055453A"/>
    <w:rsid w:val="00560AB2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1979"/>
    <w:rsid w:val="005C4CEB"/>
    <w:rsid w:val="005C4E69"/>
    <w:rsid w:val="005C56FA"/>
    <w:rsid w:val="005D1F26"/>
    <w:rsid w:val="005D2754"/>
    <w:rsid w:val="005D35BC"/>
    <w:rsid w:val="005D3AF5"/>
    <w:rsid w:val="005D6DC0"/>
    <w:rsid w:val="005D7BAF"/>
    <w:rsid w:val="005E009D"/>
    <w:rsid w:val="005E1283"/>
    <w:rsid w:val="005E1304"/>
    <w:rsid w:val="005E2364"/>
    <w:rsid w:val="005E606A"/>
    <w:rsid w:val="005E612F"/>
    <w:rsid w:val="00601FA4"/>
    <w:rsid w:val="00606BFF"/>
    <w:rsid w:val="00610459"/>
    <w:rsid w:val="00611CAC"/>
    <w:rsid w:val="00613D9D"/>
    <w:rsid w:val="006164EC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45C05"/>
    <w:rsid w:val="00652A5F"/>
    <w:rsid w:val="00653B93"/>
    <w:rsid w:val="00653D0D"/>
    <w:rsid w:val="006562AE"/>
    <w:rsid w:val="00661C38"/>
    <w:rsid w:val="006626CA"/>
    <w:rsid w:val="00664DDF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835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4F73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2122"/>
    <w:rsid w:val="0075662B"/>
    <w:rsid w:val="00764CEF"/>
    <w:rsid w:val="00765F40"/>
    <w:rsid w:val="0076679A"/>
    <w:rsid w:val="00771B6E"/>
    <w:rsid w:val="00780CBF"/>
    <w:rsid w:val="007822D8"/>
    <w:rsid w:val="00782AA6"/>
    <w:rsid w:val="007836AC"/>
    <w:rsid w:val="007852FA"/>
    <w:rsid w:val="00787A63"/>
    <w:rsid w:val="00792167"/>
    <w:rsid w:val="00795AD1"/>
    <w:rsid w:val="007A32AF"/>
    <w:rsid w:val="007A3DFA"/>
    <w:rsid w:val="007A4264"/>
    <w:rsid w:val="007A7EF6"/>
    <w:rsid w:val="007B1D94"/>
    <w:rsid w:val="007B262A"/>
    <w:rsid w:val="007B35A0"/>
    <w:rsid w:val="007B4B11"/>
    <w:rsid w:val="007B5E21"/>
    <w:rsid w:val="007B72B0"/>
    <w:rsid w:val="007C1387"/>
    <w:rsid w:val="007D0AC5"/>
    <w:rsid w:val="007D4391"/>
    <w:rsid w:val="007D462D"/>
    <w:rsid w:val="007D6E50"/>
    <w:rsid w:val="007D73F6"/>
    <w:rsid w:val="007E2E34"/>
    <w:rsid w:val="007F0583"/>
    <w:rsid w:val="007F1A26"/>
    <w:rsid w:val="007F1E42"/>
    <w:rsid w:val="007F3BD5"/>
    <w:rsid w:val="007F694F"/>
    <w:rsid w:val="00806FF6"/>
    <w:rsid w:val="00810194"/>
    <w:rsid w:val="00816C6D"/>
    <w:rsid w:val="008170E1"/>
    <w:rsid w:val="008203B2"/>
    <w:rsid w:val="00820E35"/>
    <w:rsid w:val="00824645"/>
    <w:rsid w:val="008300F4"/>
    <w:rsid w:val="00840E87"/>
    <w:rsid w:val="00844029"/>
    <w:rsid w:val="00853A76"/>
    <w:rsid w:val="008540E1"/>
    <w:rsid w:val="00863D54"/>
    <w:rsid w:val="008640F8"/>
    <w:rsid w:val="00865A21"/>
    <w:rsid w:val="008666DE"/>
    <w:rsid w:val="0087082E"/>
    <w:rsid w:val="00872B0F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2462"/>
    <w:rsid w:val="008A3686"/>
    <w:rsid w:val="008A3ADC"/>
    <w:rsid w:val="008B1177"/>
    <w:rsid w:val="008B6373"/>
    <w:rsid w:val="008C335F"/>
    <w:rsid w:val="008C6597"/>
    <w:rsid w:val="008C7BFF"/>
    <w:rsid w:val="008D2CBD"/>
    <w:rsid w:val="008D423B"/>
    <w:rsid w:val="008D6455"/>
    <w:rsid w:val="008E011C"/>
    <w:rsid w:val="008E7927"/>
    <w:rsid w:val="008E7AF2"/>
    <w:rsid w:val="008F1D68"/>
    <w:rsid w:val="008F2893"/>
    <w:rsid w:val="008F2C68"/>
    <w:rsid w:val="008F5371"/>
    <w:rsid w:val="0090645D"/>
    <w:rsid w:val="00906D5A"/>
    <w:rsid w:val="0091083E"/>
    <w:rsid w:val="0091718E"/>
    <w:rsid w:val="00925A25"/>
    <w:rsid w:val="00930680"/>
    <w:rsid w:val="009359B5"/>
    <w:rsid w:val="0093624F"/>
    <w:rsid w:val="009365D7"/>
    <w:rsid w:val="00940264"/>
    <w:rsid w:val="00941294"/>
    <w:rsid w:val="00943E15"/>
    <w:rsid w:val="009466FA"/>
    <w:rsid w:val="00946736"/>
    <w:rsid w:val="00946E06"/>
    <w:rsid w:val="00951C26"/>
    <w:rsid w:val="00953946"/>
    <w:rsid w:val="009572DD"/>
    <w:rsid w:val="00965AC8"/>
    <w:rsid w:val="00965C86"/>
    <w:rsid w:val="0096665D"/>
    <w:rsid w:val="0096750A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A6C23"/>
    <w:rsid w:val="009B1966"/>
    <w:rsid w:val="009B69A5"/>
    <w:rsid w:val="009C1BB5"/>
    <w:rsid w:val="009C1F30"/>
    <w:rsid w:val="009C27CC"/>
    <w:rsid w:val="009C6C42"/>
    <w:rsid w:val="009D30FB"/>
    <w:rsid w:val="009D4DAA"/>
    <w:rsid w:val="009E7E26"/>
    <w:rsid w:val="009F1D7F"/>
    <w:rsid w:val="009F6DE9"/>
    <w:rsid w:val="009F739C"/>
    <w:rsid w:val="00A04C60"/>
    <w:rsid w:val="00A128DF"/>
    <w:rsid w:val="00A1505A"/>
    <w:rsid w:val="00A340E3"/>
    <w:rsid w:val="00A35610"/>
    <w:rsid w:val="00A46706"/>
    <w:rsid w:val="00A4705A"/>
    <w:rsid w:val="00A51BAD"/>
    <w:rsid w:val="00A57534"/>
    <w:rsid w:val="00A61F41"/>
    <w:rsid w:val="00A62474"/>
    <w:rsid w:val="00A63BF8"/>
    <w:rsid w:val="00A63D2F"/>
    <w:rsid w:val="00A670E9"/>
    <w:rsid w:val="00A76124"/>
    <w:rsid w:val="00A80121"/>
    <w:rsid w:val="00A810FC"/>
    <w:rsid w:val="00A87102"/>
    <w:rsid w:val="00A942C1"/>
    <w:rsid w:val="00A9444C"/>
    <w:rsid w:val="00A9620C"/>
    <w:rsid w:val="00AA1FF4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4532"/>
    <w:rsid w:val="00AD7F93"/>
    <w:rsid w:val="00AE134A"/>
    <w:rsid w:val="00AE4EDF"/>
    <w:rsid w:val="00AE76EE"/>
    <w:rsid w:val="00AF04C2"/>
    <w:rsid w:val="00AF2249"/>
    <w:rsid w:val="00AF4455"/>
    <w:rsid w:val="00AF55B9"/>
    <w:rsid w:val="00AF6B63"/>
    <w:rsid w:val="00AF6BDF"/>
    <w:rsid w:val="00AF7921"/>
    <w:rsid w:val="00AF7F2C"/>
    <w:rsid w:val="00B077FE"/>
    <w:rsid w:val="00B22455"/>
    <w:rsid w:val="00B2302E"/>
    <w:rsid w:val="00B234D5"/>
    <w:rsid w:val="00B3660D"/>
    <w:rsid w:val="00B4179E"/>
    <w:rsid w:val="00B44C8F"/>
    <w:rsid w:val="00B46814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74AA2"/>
    <w:rsid w:val="00B80D9A"/>
    <w:rsid w:val="00B81193"/>
    <w:rsid w:val="00B84187"/>
    <w:rsid w:val="00B84D12"/>
    <w:rsid w:val="00B9075B"/>
    <w:rsid w:val="00B910EB"/>
    <w:rsid w:val="00B9265B"/>
    <w:rsid w:val="00B93750"/>
    <w:rsid w:val="00B9426D"/>
    <w:rsid w:val="00B95A3A"/>
    <w:rsid w:val="00B97BAA"/>
    <w:rsid w:val="00BB1A79"/>
    <w:rsid w:val="00BB5115"/>
    <w:rsid w:val="00BB7F26"/>
    <w:rsid w:val="00BC6378"/>
    <w:rsid w:val="00BD1435"/>
    <w:rsid w:val="00BD1F36"/>
    <w:rsid w:val="00BD2355"/>
    <w:rsid w:val="00BD7B29"/>
    <w:rsid w:val="00BE063F"/>
    <w:rsid w:val="00BE346E"/>
    <w:rsid w:val="00BE422C"/>
    <w:rsid w:val="00BE61D8"/>
    <w:rsid w:val="00BF2664"/>
    <w:rsid w:val="00BF3720"/>
    <w:rsid w:val="00BF43F1"/>
    <w:rsid w:val="00C0007C"/>
    <w:rsid w:val="00C06462"/>
    <w:rsid w:val="00C07AB2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37A70"/>
    <w:rsid w:val="00C40ADA"/>
    <w:rsid w:val="00C46A2E"/>
    <w:rsid w:val="00C46D9E"/>
    <w:rsid w:val="00C56E53"/>
    <w:rsid w:val="00C57DAE"/>
    <w:rsid w:val="00C65172"/>
    <w:rsid w:val="00C70CA3"/>
    <w:rsid w:val="00C70D53"/>
    <w:rsid w:val="00C74B57"/>
    <w:rsid w:val="00C74F61"/>
    <w:rsid w:val="00C77A68"/>
    <w:rsid w:val="00C80C28"/>
    <w:rsid w:val="00C82A49"/>
    <w:rsid w:val="00C84FE9"/>
    <w:rsid w:val="00C95217"/>
    <w:rsid w:val="00C97A39"/>
    <w:rsid w:val="00CA1077"/>
    <w:rsid w:val="00CA35F8"/>
    <w:rsid w:val="00CA6A37"/>
    <w:rsid w:val="00CB22D6"/>
    <w:rsid w:val="00CB3F5E"/>
    <w:rsid w:val="00CB3F64"/>
    <w:rsid w:val="00CB5621"/>
    <w:rsid w:val="00CB5FF9"/>
    <w:rsid w:val="00CC14BB"/>
    <w:rsid w:val="00CC2AEC"/>
    <w:rsid w:val="00CC3E7E"/>
    <w:rsid w:val="00CC6A4D"/>
    <w:rsid w:val="00CE258D"/>
    <w:rsid w:val="00CF105D"/>
    <w:rsid w:val="00CF47D3"/>
    <w:rsid w:val="00D01F88"/>
    <w:rsid w:val="00D036AD"/>
    <w:rsid w:val="00D03A35"/>
    <w:rsid w:val="00D05979"/>
    <w:rsid w:val="00D07745"/>
    <w:rsid w:val="00D13DDB"/>
    <w:rsid w:val="00D15B0C"/>
    <w:rsid w:val="00D1635A"/>
    <w:rsid w:val="00D21242"/>
    <w:rsid w:val="00D23613"/>
    <w:rsid w:val="00D23ABF"/>
    <w:rsid w:val="00D265EE"/>
    <w:rsid w:val="00D270BF"/>
    <w:rsid w:val="00D315D2"/>
    <w:rsid w:val="00D37773"/>
    <w:rsid w:val="00D41797"/>
    <w:rsid w:val="00D447AB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5A73"/>
    <w:rsid w:val="00D766C4"/>
    <w:rsid w:val="00D83AB3"/>
    <w:rsid w:val="00D86316"/>
    <w:rsid w:val="00D86D16"/>
    <w:rsid w:val="00D95389"/>
    <w:rsid w:val="00DA0167"/>
    <w:rsid w:val="00DA0FF4"/>
    <w:rsid w:val="00DA180D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03932"/>
    <w:rsid w:val="00E12A41"/>
    <w:rsid w:val="00E217A4"/>
    <w:rsid w:val="00E268CA"/>
    <w:rsid w:val="00E27687"/>
    <w:rsid w:val="00E27E83"/>
    <w:rsid w:val="00E300A6"/>
    <w:rsid w:val="00E329DD"/>
    <w:rsid w:val="00E34971"/>
    <w:rsid w:val="00E350CF"/>
    <w:rsid w:val="00E352B6"/>
    <w:rsid w:val="00E35581"/>
    <w:rsid w:val="00E35FB8"/>
    <w:rsid w:val="00E4474F"/>
    <w:rsid w:val="00E46F6D"/>
    <w:rsid w:val="00E53237"/>
    <w:rsid w:val="00E54656"/>
    <w:rsid w:val="00E60CE0"/>
    <w:rsid w:val="00E62EC9"/>
    <w:rsid w:val="00E70186"/>
    <w:rsid w:val="00E74F8A"/>
    <w:rsid w:val="00E81F62"/>
    <w:rsid w:val="00E82CDF"/>
    <w:rsid w:val="00E84533"/>
    <w:rsid w:val="00E87525"/>
    <w:rsid w:val="00E90B9C"/>
    <w:rsid w:val="00E91E04"/>
    <w:rsid w:val="00E940FA"/>
    <w:rsid w:val="00E969AD"/>
    <w:rsid w:val="00EA13C2"/>
    <w:rsid w:val="00EA239C"/>
    <w:rsid w:val="00EA747E"/>
    <w:rsid w:val="00EB0D1F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17D1E"/>
    <w:rsid w:val="00F2312F"/>
    <w:rsid w:val="00F23E97"/>
    <w:rsid w:val="00F31367"/>
    <w:rsid w:val="00F31615"/>
    <w:rsid w:val="00F317D0"/>
    <w:rsid w:val="00F31A11"/>
    <w:rsid w:val="00F36766"/>
    <w:rsid w:val="00F37CAE"/>
    <w:rsid w:val="00F4132C"/>
    <w:rsid w:val="00F437D2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3E27"/>
    <w:rsid w:val="00F9657A"/>
    <w:rsid w:val="00FA1D6D"/>
    <w:rsid w:val="00FA5D21"/>
    <w:rsid w:val="00FA7564"/>
    <w:rsid w:val="00FB2CC1"/>
    <w:rsid w:val="00FB2FE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  <w:rsid w:val="00FF3A0D"/>
    <w:rsid w:val="03B6A779"/>
    <w:rsid w:val="0440D2C0"/>
    <w:rsid w:val="04AD0028"/>
    <w:rsid w:val="06E58A4D"/>
    <w:rsid w:val="06EE483B"/>
    <w:rsid w:val="06F112EC"/>
    <w:rsid w:val="09C36EA7"/>
    <w:rsid w:val="0A8BD961"/>
    <w:rsid w:val="0B942464"/>
    <w:rsid w:val="0BDAA7D0"/>
    <w:rsid w:val="0BDF1EE0"/>
    <w:rsid w:val="0C108EF7"/>
    <w:rsid w:val="0F1B754F"/>
    <w:rsid w:val="10966409"/>
    <w:rsid w:val="11257C90"/>
    <w:rsid w:val="11681B68"/>
    <w:rsid w:val="11C371D2"/>
    <w:rsid w:val="1324BDD5"/>
    <w:rsid w:val="15187D97"/>
    <w:rsid w:val="1806B955"/>
    <w:rsid w:val="1A406AF0"/>
    <w:rsid w:val="1C8D34F1"/>
    <w:rsid w:val="1CD3885F"/>
    <w:rsid w:val="1D065830"/>
    <w:rsid w:val="1F297E5B"/>
    <w:rsid w:val="202931CB"/>
    <w:rsid w:val="20B9D100"/>
    <w:rsid w:val="21435A6A"/>
    <w:rsid w:val="2323EA2C"/>
    <w:rsid w:val="2538609F"/>
    <w:rsid w:val="2A46C3E6"/>
    <w:rsid w:val="2A49C3B9"/>
    <w:rsid w:val="2C0E8C72"/>
    <w:rsid w:val="2D5DB537"/>
    <w:rsid w:val="2EC00617"/>
    <w:rsid w:val="339AAB98"/>
    <w:rsid w:val="3A70A07C"/>
    <w:rsid w:val="3AB4816F"/>
    <w:rsid w:val="3B59807E"/>
    <w:rsid w:val="3CD6462A"/>
    <w:rsid w:val="3D87FE30"/>
    <w:rsid w:val="3F67E08A"/>
    <w:rsid w:val="3F87D062"/>
    <w:rsid w:val="3FEE6CC2"/>
    <w:rsid w:val="41A0F59E"/>
    <w:rsid w:val="42301874"/>
    <w:rsid w:val="433CC5FF"/>
    <w:rsid w:val="435B8441"/>
    <w:rsid w:val="4440F361"/>
    <w:rsid w:val="4572A8BF"/>
    <w:rsid w:val="45DCC3C2"/>
    <w:rsid w:val="46570965"/>
    <w:rsid w:val="479075AF"/>
    <w:rsid w:val="4793D275"/>
    <w:rsid w:val="47EACC1C"/>
    <w:rsid w:val="4CE1C8F9"/>
    <w:rsid w:val="4D203186"/>
    <w:rsid w:val="4D66D12D"/>
    <w:rsid w:val="4FF43FA0"/>
    <w:rsid w:val="50C17F0E"/>
    <w:rsid w:val="51BB1F57"/>
    <w:rsid w:val="5719D585"/>
    <w:rsid w:val="57B76862"/>
    <w:rsid w:val="5A837738"/>
    <w:rsid w:val="5B95B27D"/>
    <w:rsid w:val="5D955153"/>
    <w:rsid w:val="5E748859"/>
    <w:rsid w:val="61D28852"/>
    <w:rsid w:val="65607B42"/>
    <w:rsid w:val="658FCDB3"/>
    <w:rsid w:val="66203626"/>
    <w:rsid w:val="67007668"/>
    <w:rsid w:val="6780841D"/>
    <w:rsid w:val="67CE9148"/>
    <w:rsid w:val="69AF5B8D"/>
    <w:rsid w:val="6A59B1D8"/>
    <w:rsid w:val="6BFB70DD"/>
    <w:rsid w:val="6C367255"/>
    <w:rsid w:val="6CCCA4B0"/>
    <w:rsid w:val="6EF8304D"/>
    <w:rsid w:val="7115E46A"/>
    <w:rsid w:val="7514519C"/>
    <w:rsid w:val="7606A762"/>
    <w:rsid w:val="760C2DE1"/>
    <w:rsid w:val="783E7251"/>
    <w:rsid w:val="799A3677"/>
    <w:rsid w:val="7AF85FD8"/>
    <w:rsid w:val="7E60764C"/>
    <w:rsid w:val="7F3CBC7F"/>
    <w:rsid w:val="7F9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B6A09"/>
  <w15:docId w15:val="{C75C7991-2518-4E3E-B8EF-54AE1D89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  <w:style w:type="character" w:customStyle="1" w:styleId="normaltextrun">
    <w:name w:val="normaltextrun"/>
    <w:basedOn w:val="a0"/>
    <w:rsid w:val="002E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3F22-846A-460D-93D8-A3D6FB65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15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Ощепков Петр Платонович</cp:lastModifiedBy>
  <cp:revision>56</cp:revision>
  <cp:lastPrinted>2022-11-08T13:16:00Z</cp:lastPrinted>
  <dcterms:created xsi:type="dcterms:W3CDTF">2025-01-05T11:56:00Z</dcterms:created>
  <dcterms:modified xsi:type="dcterms:W3CDTF">2025-01-15T09:38:00Z</dcterms:modified>
</cp:coreProperties>
</file>