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«</w:t>
      </w:r>
      <w:r>
        <w:rPr>
          <w:i/>
          <w:iCs/>
          <w:color w:val="000000"/>
          <w:sz w:val="22"/>
          <w:szCs w:val="22"/>
        </w:rPr>
        <w:t>Утверждаю»</w:t>
      </w:r>
    </w:p>
    <w:p w:rsidR="00393BBC" w:rsidRDefault="00393BBC">
      <w:pPr>
        <w:jc w:val="both"/>
        <w:rPr>
          <w:i/>
          <w:iCs/>
          <w:color w:val="000000"/>
          <w:sz w:val="22"/>
          <w:szCs w:val="22"/>
        </w:rPr>
      </w:pPr>
    </w:p>
    <w:p w:rsidR="00393BBC" w:rsidRDefault="009E2352">
      <w:pPr>
        <w:jc w:val="right"/>
        <w:rPr>
          <w:i/>
          <w:iCs/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 xml:space="preserve">                                                    </w:t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ab/>
        <w:t xml:space="preserve"> Ректор РУДН</w:t>
      </w:r>
    </w:p>
    <w:p w:rsidR="00393BBC" w:rsidRDefault="009E2352">
      <w:pPr>
        <w:jc w:val="right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>О.А. Ястребов</w:t>
      </w:r>
    </w:p>
    <w:p w:rsidR="00393BBC" w:rsidRDefault="009E2352">
      <w:pPr>
        <w:jc w:val="both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« ___» _______________202_ года </w:t>
      </w:r>
    </w:p>
    <w:p w:rsidR="00393BBC" w:rsidRDefault="00393BBC">
      <w:pPr>
        <w:jc w:val="both"/>
        <w:rPr>
          <w:color w:val="000000"/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Default="00393BBC">
      <w:pPr>
        <w:pStyle w:val="6"/>
        <w:rPr>
          <w:sz w:val="22"/>
          <w:szCs w:val="22"/>
        </w:rPr>
      </w:pPr>
    </w:p>
    <w:p w:rsidR="00393BBC" w:rsidRPr="004B57BF" w:rsidRDefault="009E2352" w:rsidP="004B57BF">
      <w:pPr>
        <w:pStyle w:val="6"/>
        <w:rPr>
          <w:sz w:val="22"/>
          <w:szCs w:val="22"/>
        </w:rPr>
      </w:pPr>
      <w:r w:rsidRPr="004B57BF">
        <w:rPr>
          <w:sz w:val="22"/>
          <w:szCs w:val="22"/>
        </w:rPr>
        <w:t>Отчет заведующего кафедрой</w:t>
      </w:r>
      <w:r w:rsidR="004B57BF" w:rsidRPr="004B57BF">
        <w:rPr>
          <w:sz w:val="22"/>
          <w:szCs w:val="22"/>
        </w:rPr>
        <w:t xml:space="preserve"> иностранных языков</w:t>
      </w:r>
    </w:p>
    <w:p w:rsidR="004B57BF" w:rsidRPr="004B57BF" w:rsidRDefault="004B57BF" w:rsidP="004B57BF">
      <w:pPr>
        <w:jc w:val="center"/>
        <w:rPr>
          <w:b/>
          <w:bCs/>
        </w:rPr>
      </w:pPr>
      <w:r>
        <w:rPr>
          <w:b/>
          <w:bCs/>
        </w:rPr>
        <w:t>ф</w:t>
      </w:r>
      <w:r w:rsidRPr="004B57BF">
        <w:rPr>
          <w:b/>
          <w:bCs/>
        </w:rPr>
        <w:t>акультета гуманитарных и социальных наук</w:t>
      </w:r>
    </w:p>
    <w:p w:rsidR="00393BBC" w:rsidRDefault="004B57BF">
      <w:pPr>
        <w:jc w:val="center"/>
        <w:rPr>
          <w:b/>
          <w:bCs/>
          <w:i/>
          <w:sz w:val="22"/>
          <w:szCs w:val="22"/>
        </w:rPr>
      </w:pPr>
      <w:proofErr w:type="spellStart"/>
      <w:r>
        <w:rPr>
          <w:b/>
          <w:bCs/>
          <w:i/>
          <w:sz w:val="22"/>
          <w:szCs w:val="22"/>
        </w:rPr>
        <w:t>к.филол.н</w:t>
      </w:r>
      <w:proofErr w:type="spellEnd"/>
      <w:r>
        <w:rPr>
          <w:b/>
          <w:bCs/>
          <w:i/>
          <w:sz w:val="22"/>
          <w:szCs w:val="22"/>
        </w:rPr>
        <w:t>., доцента Лукьяновой Галины Олеговны</w:t>
      </w:r>
    </w:p>
    <w:p w:rsidR="00393BBC" w:rsidRDefault="004B57BF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за период с 2022 по 2026</w:t>
      </w:r>
      <w:r w:rsidR="009E2352">
        <w:rPr>
          <w:b/>
          <w:iCs/>
          <w:sz w:val="22"/>
          <w:szCs w:val="22"/>
        </w:rPr>
        <w:t xml:space="preserve"> годы и</w:t>
      </w:r>
    </w:p>
    <w:p w:rsidR="00393BBC" w:rsidRDefault="009E2352">
      <w:pPr>
        <w:jc w:val="center"/>
        <w:rPr>
          <w:b/>
          <w:bCs/>
          <w:sz w:val="22"/>
          <w:szCs w:val="22"/>
        </w:rPr>
      </w:pPr>
      <w:r>
        <w:rPr>
          <w:b/>
          <w:iCs/>
          <w:sz w:val="22"/>
          <w:szCs w:val="22"/>
        </w:rPr>
        <w:t>План развития базового учебног</w:t>
      </w:r>
      <w:r w:rsidR="004B57BF">
        <w:rPr>
          <w:b/>
          <w:iCs/>
          <w:sz w:val="22"/>
          <w:szCs w:val="22"/>
        </w:rPr>
        <w:t>о подразделения на период с 2027 по 2031</w:t>
      </w:r>
      <w:r>
        <w:rPr>
          <w:b/>
          <w:iCs/>
          <w:sz w:val="22"/>
          <w:szCs w:val="22"/>
        </w:rPr>
        <w:t xml:space="preserve"> годы</w:t>
      </w:r>
    </w:p>
    <w:p w:rsidR="00393BBC" w:rsidRDefault="009E2352" w:rsidP="004B57BF">
      <w:pPr>
        <w:jc w:val="right"/>
        <w:rPr>
          <w:iCs/>
          <w:sz w:val="22"/>
          <w:szCs w:val="22"/>
        </w:rPr>
      </w:pPr>
      <w:r>
        <w:rPr>
          <w:b/>
          <w:iCs/>
          <w:sz w:val="22"/>
          <w:szCs w:val="22"/>
        </w:rPr>
        <w:br w:type="page"/>
      </w:r>
      <w:r>
        <w:rPr>
          <w:iCs/>
          <w:sz w:val="22"/>
          <w:szCs w:val="22"/>
        </w:rPr>
        <w:lastRenderedPageBreak/>
        <w:t>Кафедра является сервисной</w:t>
      </w:r>
    </w:p>
    <w:p w:rsidR="00393BBC" w:rsidRDefault="009E2352">
      <w:pPr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*Условные обозначения: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ПГОД – указывается значение по итогам последнего календарного года</w:t>
      </w:r>
    </w:p>
    <w:p w:rsidR="00393BBC" w:rsidRDefault="009E2352">
      <w:pPr>
        <w:rPr>
          <w:b/>
          <w:iCs/>
          <w:color w:val="FF0000"/>
          <w:sz w:val="22"/>
          <w:szCs w:val="22"/>
        </w:rPr>
      </w:pPr>
      <w:r>
        <w:rPr>
          <w:b/>
          <w:iCs/>
          <w:color w:val="FF0000"/>
          <w:sz w:val="22"/>
          <w:szCs w:val="22"/>
        </w:rPr>
        <w:t>СУММ – указывается суммарное значение за последний срок избрания заведующего кафедрой/директора учебного департамента</w:t>
      </w:r>
    </w:p>
    <w:p w:rsidR="00393BBC" w:rsidRDefault="009E2352">
      <w:pPr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СРЕД – указывается среднее значение </w:t>
      </w:r>
      <w:r>
        <w:rPr>
          <w:b/>
          <w:iCs/>
          <w:color w:val="FF0000"/>
          <w:sz w:val="22"/>
          <w:szCs w:val="22"/>
        </w:rPr>
        <w:t>за последний срок избрания заведующего кафедрой/директора учебного департамента</w:t>
      </w:r>
    </w:p>
    <w:p w:rsidR="00393BBC" w:rsidRDefault="009E2352">
      <w:pPr>
        <w:tabs>
          <w:tab w:val="left" w:pos="10783"/>
        </w:tabs>
        <w:jc w:val="both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СОСТ – указывается фактическое значение (без плана) показателя на момент составления отчета</w:t>
      </w:r>
      <w:r>
        <w:rPr>
          <w:b/>
          <w:bCs/>
          <w:color w:val="FF0000"/>
          <w:sz w:val="22"/>
          <w:szCs w:val="22"/>
        </w:rPr>
        <w:tab/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5670"/>
      </w:tblGrid>
      <w:tr w:rsidR="00393BB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93BBC" w:rsidRDefault="009E2352">
            <w:pPr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- ячейки, выделенные серым цветом, не заполняются</w:t>
            </w:r>
          </w:p>
        </w:tc>
      </w:tr>
    </w:tbl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p w:rsidR="00393BBC" w:rsidRDefault="009E2352">
      <w:pPr>
        <w:jc w:val="both"/>
        <w:rPr>
          <w:i/>
          <w:szCs w:val="28"/>
        </w:rPr>
      </w:pPr>
      <w:r>
        <w:rPr>
          <w:b/>
          <w:bCs/>
          <w:color w:val="000000"/>
          <w:sz w:val="22"/>
          <w:szCs w:val="22"/>
        </w:rPr>
        <w:t xml:space="preserve">Раздел I –Учебная и учебно-методическая работа </w:t>
      </w:r>
      <w:r>
        <w:rPr>
          <w:i/>
          <w:szCs w:val="28"/>
        </w:rPr>
        <w:t>(контроль – начальник УОП)</w:t>
      </w:r>
    </w:p>
    <w:p w:rsidR="00393BBC" w:rsidRDefault="00393BBC">
      <w:pPr>
        <w:jc w:val="both"/>
        <w:rPr>
          <w:b/>
          <w:bCs/>
          <w:color w:val="000000"/>
          <w:sz w:val="22"/>
          <w:szCs w:val="22"/>
        </w:rPr>
      </w:pPr>
    </w:p>
    <w:tbl>
      <w:tblPr>
        <w:tblW w:w="15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949"/>
        <w:gridCol w:w="1807"/>
        <w:gridCol w:w="1260"/>
        <w:gridCol w:w="1068"/>
        <w:gridCol w:w="1443"/>
        <w:gridCol w:w="969"/>
        <w:gridCol w:w="970"/>
        <w:gridCol w:w="969"/>
        <w:gridCol w:w="952"/>
      </w:tblGrid>
      <w:tr w:rsidR="00393BBC">
        <w:trPr>
          <w:trHeight w:val="64"/>
          <w:jc w:val="center"/>
        </w:trPr>
        <w:tc>
          <w:tcPr>
            <w:tcW w:w="4644" w:type="dxa"/>
            <w:vMerge w:val="restart"/>
            <w:shd w:val="clear" w:color="auto" w:fill="auto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32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03" w:type="dxa"/>
            <w:gridSpan w:val="5"/>
            <w:shd w:val="clear" w:color="auto" w:fill="auto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vMerge/>
            <w:shd w:val="clear" w:color="auto" w:fill="auto"/>
          </w:tcPr>
          <w:p w:rsidR="00393BBC" w:rsidRDefault="00393BBC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4B57BF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4B57BF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1012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Учебная и учебно-методическая работа.</w:t>
            </w:r>
          </w:p>
          <w:p w:rsidR="00393BBC" w:rsidRDefault="009E2352">
            <w:pPr>
              <w:numPr>
                <w:ilvl w:val="0"/>
                <w:numId w:val="2"/>
              </w:numPr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Состояние учебной работы в БУП 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numPr>
                <w:ilvl w:val="1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Кол-во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человек</w:t>
            </w:r>
          </w:p>
        </w:tc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574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574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574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5740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5740B">
              <w:rPr>
                <w:bCs/>
                <w:sz w:val="22"/>
                <w:szCs w:val="22"/>
              </w:rPr>
              <w:t>6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фактических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45740B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 w:rsidRPr="0045740B">
              <w:rPr>
                <w:sz w:val="22"/>
                <w:szCs w:val="22"/>
              </w:rPr>
              <w:t>67,2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67,2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68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</w:rPr>
              <w:tab/>
              <w:t>ставок расчетных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Pr="0045740B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 w:rsidRPr="0045740B">
              <w:rPr>
                <w:sz w:val="22"/>
                <w:szCs w:val="22"/>
              </w:rPr>
              <w:t>71,56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45740B" w:rsidRDefault="0045740B" w:rsidP="0045740B">
            <w:pPr>
              <w:pStyle w:val="2"/>
              <w:rPr>
                <w:b w:val="0"/>
                <w:bCs w:val="0"/>
                <w:sz w:val="22"/>
                <w:szCs w:val="22"/>
              </w:rPr>
            </w:pPr>
            <w:r w:rsidRPr="0045740B">
              <w:rPr>
                <w:b w:val="0"/>
                <w:bCs w:val="0"/>
                <w:sz w:val="22"/>
                <w:szCs w:val="22"/>
              </w:rPr>
              <w:t>71,56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5740B" w:rsidRDefault="0045740B" w:rsidP="0045740B">
            <w:pPr>
              <w:pStyle w:val="3"/>
              <w:rPr>
                <w:i w:val="0"/>
                <w:iCs w:val="0"/>
                <w:color w:val="000000"/>
                <w:sz w:val="22"/>
                <w:szCs w:val="22"/>
              </w:rPr>
            </w:pPr>
            <w:r w:rsidRPr="0045740B">
              <w:rPr>
                <w:i w:val="0"/>
                <w:iCs w:val="0"/>
                <w:sz w:val="22"/>
                <w:szCs w:val="22"/>
              </w:rPr>
              <w:t>71,56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Pr="0045740B" w:rsidRDefault="0045740B" w:rsidP="0045740B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45740B">
              <w:rPr>
                <w:color w:val="000000"/>
                <w:sz w:val="22"/>
                <w:szCs w:val="22"/>
              </w:rPr>
              <w:t>71,56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Pr="0045740B" w:rsidRDefault="0045740B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45740B">
              <w:rPr>
                <w:sz w:val="22"/>
                <w:szCs w:val="22"/>
              </w:rPr>
              <w:t>71,56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Pr="0045740B" w:rsidRDefault="0045740B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 w:rsidRPr="0045740B">
              <w:rPr>
                <w:sz w:val="22"/>
                <w:szCs w:val="22"/>
              </w:rPr>
              <w:t>71,56</w:t>
            </w:r>
          </w:p>
        </w:tc>
      </w:tr>
      <w:tr w:rsidR="00393BBC">
        <w:trPr>
          <w:trHeight w:val="64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полную ставку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58</w:t>
            </w:r>
          </w:p>
        </w:tc>
      </w:tr>
      <w:tr w:rsidR="00393BBC">
        <w:trPr>
          <w:trHeight w:val="299"/>
          <w:jc w:val="center"/>
        </w:trPr>
        <w:tc>
          <w:tcPr>
            <w:tcW w:w="4644" w:type="dxa"/>
            <w:shd w:val="clear" w:color="auto" w:fill="auto"/>
          </w:tcPr>
          <w:p w:rsidR="00393BBC" w:rsidRDefault="009E2352">
            <w:pPr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 xml:space="preserve">            занимающих ставку менее 0,25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93BBC">
        <w:trPr>
          <w:trHeight w:val="187"/>
          <w:jc w:val="center"/>
        </w:trPr>
        <w:tc>
          <w:tcPr>
            <w:tcW w:w="4644" w:type="dxa"/>
          </w:tcPr>
          <w:p w:rsidR="00393BBC" w:rsidRDefault="009E2352">
            <w:pPr>
              <w:numPr>
                <w:ilvl w:val="1"/>
                <w:numId w:val="1"/>
              </w:numPr>
              <w:ind w:left="0" w:firstLine="0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</w:rPr>
              <w:t>Общий объем учебной нагрузки по БУП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ак.час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4B57BF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45079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45100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45100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45100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Вид занятости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1.3.1 основное место работы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393BBC">
        <w:trPr>
          <w:trHeight w:val="196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1.3.2 внутреннее совместительство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3BBC">
        <w:trPr>
          <w:trHeight w:val="21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1.3.3 внешнее совместительство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393BBC">
        <w:trPr>
          <w:trHeight w:val="299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из них из научных институтов 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52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3BBC">
        <w:trPr>
          <w:trHeight w:val="138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из них из организаций (практики)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4B57BF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52" w:type="dxa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93BBC">
        <w:trPr>
          <w:trHeight w:val="227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 Средний возраст ППС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1443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970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969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952" w:type="dxa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</w:t>
            </w:r>
          </w:p>
        </w:tc>
      </w:tr>
      <w:tr w:rsidR="00393BBC">
        <w:trPr>
          <w:trHeight w:val="460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Кадровый состав БУП:</w:t>
            </w:r>
            <w:r>
              <w:rPr>
                <w:b/>
                <w:color w:val="000000"/>
                <w:sz w:val="22"/>
                <w:szCs w:val="22"/>
              </w:rPr>
              <w:tab/>
            </w:r>
          </w:p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 ППС БУП: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2328" w:type="dxa"/>
            <w:gridSpan w:val="2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07"/>
          <w:jc w:val="center"/>
        </w:trPr>
        <w:tc>
          <w:tcPr>
            <w:tcW w:w="4644" w:type="dxa"/>
          </w:tcPr>
          <w:p w:rsidR="00393BBC" w:rsidRDefault="009E23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Профессора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Доценты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  <w:t>- Старшие преподаватели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195AC5"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ab/>
              <w:t>- Ассистенты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 Иные педагогические работники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2.3. </w:t>
            </w:r>
            <w:proofErr w:type="spellStart"/>
            <w:r>
              <w:rPr>
                <w:color w:val="000000"/>
                <w:sz w:val="22"/>
                <w:szCs w:val="22"/>
              </w:rPr>
              <w:t>Остепененность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ППС (к.н. и </w:t>
            </w:r>
            <w:proofErr w:type="spellStart"/>
            <w:r>
              <w:rPr>
                <w:color w:val="000000"/>
                <w:sz w:val="22"/>
                <w:szCs w:val="22"/>
              </w:rPr>
              <w:t>д.н</w:t>
            </w:r>
            <w:proofErr w:type="spellEnd"/>
            <w:r>
              <w:rPr>
                <w:color w:val="000000"/>
                <w:sz w:val="22"/>
                <w:szCs w:val="22"/>
              </w:rPr>
              <w:t>.)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71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95AC5" w:rsidP="00195AC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73</w:t>
            </w:r>
          </w:p>
        </w:tc>
      </w:tr>
      <w:tr w:rsidR="00393BBC">
        <w:trPr>
          <w:trHeight w:val="265"/>
          <w:jc w:val="center"/>
        </w:trPr>
        <w:tc>
          <w:tcPr>
            <w:tcW w:w="4644" w:type="dxa"/>
            <w:shd w:val="clear" w:color="auto" w:fill="FFFFFF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2.4. Количество ППС, защитивших диссертации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Pr="00174EE1" w:rsidRDefault="00174EE1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174EE1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93BBC">
        <w:trPr>
          <w:trHeight w:val="221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0"/>
                <w:numId w:val="2"/>
              </w:numPr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Издание учебно-методической литературы: 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jc w:val="center"/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 учебники / электронные учебники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ед./ед.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СУММ/СУММ</w:t>
            </w:r>
          </w:p>
        </w:tc>
        <w:tc>
          <w:tcPr>
            <w:tcW w:w="1260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68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color w:val="000000"/>
                <w:sz w:val="22"/>
                <w:szCs w:val="22"/>
              </w:rPr>
            </w:pPr>
            <w:r w:rsidRPr="0045740B">
              <w:rPr>
                <w:bCs/>
                <w:sz w:val="22"/>
                <w:szCs w:val="22"/>
              </w:rPr>
              <w:t>1/0</w:t>
            </w:r>
          </w:p>
        </w:tc>
        <w:tc>
          <w:tcPr>
            <w:tcW w:w="1443" w:type="dxa"/>
            <w:vAlign w:val="center"/>
          </w:tcPr>
          <w:p w:rsidR="00393BBC" w:rsidRDefault="0045740B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Default="00195AC5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70" w:type="dxa"/>
            <w:vAlign w:val="center"/>
          </w:tcPr>
          <w:p w:rsidR="00393BBC" w:rsidRDefault="0045740B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9" w:type="dxa"/>
            <w:vAlign w:val="center"/>
          </w:tcPr>
          <w:p w:rsidR="00393BBC" w:rsidRDefault="0045740B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52" w:type="dxa"/>
            <w:vAlign w:val="center"/>
          </w:tcPr>
          <w:p w:rsidR="00393BBC" w:rsidRDefault="00195AC5">
            <w:pPr>
              <w:widowControl w:val="0"/>
              <w:autoSpaceDE w:val="0"/>
              <w:autoSpaceDN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учебные и учебно-методические пособия, в </w:t>
            </w:r>
            <w:proofErr w:type="spellStart"/>
            <w:r>
              <w:rPr>
                <w:sz w:val="22"/>
                <w:szCs w:val="22"/>
              </w:rPr>
              <w:t>т.ч</w:t>
            </w:r>
            <w:proofErr w:type="spellEnd"/>
            <w:r>
              <w:rPr>
                <w:sz w:val="22"/>
                <w:szCs w:val="22"/>
              </w:rPr>
              <w:t>. электронные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1068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53</w:t>
            </w:r>
          </w:p>
        </w:tc>
        <w:tc>
          <w:tcPr>
            <w:tcW w:w="1443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69" w:type="dxa"/>
            <w:vAlign w:val="center"/>
          </w:tcPr>
          <w:p w:rsidR="00393BBC" w:rsidRPr="00195AC5" w:rsidRDefault="00195AC5" w:rsidP="00195AC5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70" w:type="dxa"/>
            <w:vAlign w:val="center"/>
          </w:tcPr>
          <w:p w:rsidR="00393BBC" w:rsidRPr="00195AC5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69" w:type="dxa"/>
            <w:vAlign w:val="center"/>
          </w:tcPr>
          <w:p w:rsidR="00393BBC" w:rsidRPr="00195AC5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52" w:type="dxa"/>
            <w:vAlign w:val="center"/>
          </w:tcPr>
          <w:p w:rsidR="00393BBC" w:rsidRPr="00195AC5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393BBC">
        <w:trPr>
          <w:trHeight w:val="242"/>
          <w:jc w:val="center"/>
        </w:trPr>
        <w:tc>
          <w:tcPr>
            <w:tcW w:w="4644" w:type="dxa"/>
            <w:shd w:val="clear" w:color="auto" w:fill="FFFFFF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массовые открытые онлайн-курсы (МООС) </w:t>
            </w:r>
          </w:p>
        </w:tc>
        <w:tc>
          <w:tcPr>
            <w:tcW w:w="949" w:type="dxa"/>
            <w:shd w:val="clear" w:color="auto" w:fill="FFFFFF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068" w:type="dxa"/>
            <w:shd w:val="clear" w:color="auto" w:fill="FFFFFF"/>
            <w:vAlign w:val="center"/>
          </w:tcPr>
          <w:p w:rsidR="00393BBC" w:rsidRPr="00195AC5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 </w:t>
            </w:r>
            <w:r>
              <w:rPr>
                <w:bCs/>
                <w:sz w:val="22"/>
                <w:szCs w:val="22"/>
                <w:lang w:val="en-US"/>
              </w:rPr>
              <w:t>VR</w:t>
            </w:r>
            <w:r>
              <w:rPr>
                <w:bCs/>
                <w:sz w:val="22"/>
                <w:szCs w:val="22"/>
              </w:rPr>
              <w:t>-курса</w:t>
            </w:r>
          </w:p>
        </w:tc>
        <w:tc>
          <w:tcPr>
            <w:tcW w:w="1443" w:type="dxa"/>
            <w:shd w:val="clear" w:color="auto" w:fill="FFFFFF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70" w:type="dxa"/>
            <w:shd w:val="clear" w:color="auto" w:fill="FFFFFF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69" w:type="dxa"/>
            <w:shd w:val="clear" w:color="auto" w:fill="FFFFFF"/>
            <w:vAlign w:val="center"/>
          </w:tcPr>
          <w:p w:rsidR="00393BBC" w:rsidRDefault="0045740B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52" w:type="dxa"/>
            <w:shd w:val="clear" w:color="auto" w:fill="FFFFFF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184"/>
          <w:jc w:val="center"/>
        </w:trPr>
        <w:tc>
          <w:tcPr>
            <w:tcW w:w="4644" w:type="dxa"/>
          </w:tcPr>
          <w:p w:rsidR="00393BBC" w:rsidRDefault="009E2352">
            <w:pPr>
              <w:tabs>
                <w:tab w:val="left" w:pos="18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3.4. электронные учебные курсы (ЭУК) в ТУИС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260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195</w:t>
            </w:r>
          </w:p>
        </w:tc>
        <w:tc>
          <w:tcPr>
            <w:tcW w:w="1068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42106">
              <w:rPr>
                <w:bCs/>
                <w:sz w:val="22"/>
                <w:szCs w:val="22"/>
              </w:rPr>
              <w:t>295</w:t>
            </w:r>
          </w:p>
        </w:tc>
        <w:tc>
          <w:tcPr>
            <w:tcW w:w="1443" w:type="dxa"/>
            <w:vAlign w:val="center"/>
          </w:tcPr>
          <w:p w:rsidR="00393BBC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295</w:t>
            </w:r>
          </w:p>
        </w:tc>
        <w:tc>
          <w:tcPr>
            <w:tcW w:w="969" w:type="dxa"/>
            <w:vAlign w:val="center"/>
          </w:tcPr>
          <w:p w:rsidR="00393BBC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295</w:t>
            </w:r>
          </w:p>
        </w:tc>
        <w:tc>
          <w:tcPr>
            <w:tcW w:w="970" w:type="dxa"/>
            <w:vAlign w:val="center"/>
          </w:tcPr>
          <w:p w:rsidR="00393BBC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295</w:t>
            </w:r>
          </w:p>
        </w:tc>
        <w:tc>
          <w:tcPr>
            <w:tcW w:w="969" w:type="dxa"/>
            <w:vAlign w:val="center"/>
          </w:tcPr>
          <w:p w:rsidR="00393BBC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295</w:t>
            </w:r>
          </w:p>
        </w:tc>
        <w:tc>
          <w:tcPr>
            <w:tcW w:w="952" w:type="dxa"/>
            <w:vAlign w:val="center"/>
          </w:tcPr>
          <w:p w:rsidR="00393BBC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295</w:t>
            </w:r>
          </w:p>
        </w:tc>
      </w:tr>
      <w:tr w:rsidR="00393BBC">
        <w:trPr>
          <w:trHeight w:val="253"/>
          <w:jc w:val="center"/>
        </w:trPr>
        <w:tc>
          <w:tcPr>
            <w:tcW w:w="4644" w:type="dxa"/>
          </w:tcPr>
          <w:p w:rsidR="00393BBC" w:rsidRDefault="009E2352">
            <w:pPr>
              <w:numPr>
                <w:ilvl w:val="0"/>
                <w:numId w:val="3"/>
              </w:numPr>
              <w:tabs>
                <w:tab w:val="clear" w:pos="1128"/>
                <w:tab w:val="left" w:pos="426"/>
              </w:tabs>
              <w:ind w:left="0" w:firstLine="0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Результативность учебной работы:</w:t>
            </w:r>
          </w:p>
          <w:p w:rsidR="00393BBC" w:rsidRDefault="009E2352">
            <w:pPr>
              <w:numPr>
                <w:ilvl w:val="1"/>
                <w:numId w:val="3"/>
              </w:numPr>
              <w:tabs>
                <w:tab w:val="clear" w:pos="2583"/>
                <w:tab w:val="left" w:pos="567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 дисциплин в БУП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393BBC" w:rsidRPr="00195AC5" w:rsidRDefault="00B4210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B42106">
              <w:rPr>
                <w:bCs/>
                <w:sz w:val="22"/>
                <w:szCs w:val="22"/>
              </w:rPr>
              <w:t>95/90</w:t>
            </w:r>
          </w:p>
        </w:tc>
        <w:tc>
          <w:tcPr>
            <w:tcW w:w="1443" w:type="dxa"/>
            <w:shd w:val="clear" w:color="auto" w:fill="auto"/>
            <w:vAlign w:val="center"/>
          </w:tcPr>
          <w:p w:rsidR="00393BBC" w:rsidRDefault="00B42106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B42106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393BBC" w:rsidRDefault="00B42106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393BBC" w:rsidRDefault="00B42106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393BBC" w:rsidRDefault="00B42106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393BBC">
        <w:trPr>
          <w:trHeight w:val="103"/>
          <w:jc w:val="center"/>
        </w:trPr>
        <w:tc>
          <w:tcPr>
            <w:tcW w:w="4644" w:type="dxa"/>
            <w:shd w:val="clear" w:color="auto" w:fill="AEAAAA"/>
          </w:tcPr>
          <w:p w:rsidR="00393BBC" w:rsidRDefault="009E2352">
            <w:pPr>
              <w:numPr>
                <w:ilvl w:val="1"/>
                <w:numId w:val="3"/>
              </w:numPr>
              <w:tabs>
                <w:tab w:val="clear" w:pos="2583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Успеваемость:</w:t>
            </w:r>
          </w:p>
        </w:tc>
        <w:tc>
          <w:tcPr>
            <w:tcW w:w="9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68" w:type="dxa"/>
            <w:shd w:val="clear" w:color="auto" w:fill="AEAAAA"/>
            <w:vAlign w:val="center"/>
          </w:tcPr>
          <w:p w:rsidR="00393BBC" w:rsidRDefault="00174EE1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7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69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52" w:type="dxa"/>
            <w:shd w:val="clear" w:color="auto" w:fill="AEAAAA"/>
            <w:vAlign w:val="center"/>
          </w:tcPr>
          <w:p w:rsidR="00393BBC" w:rsidRDefault="0045740B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107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Доля отчисленных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Российские студенты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  <w:jc w:val="center"/>
        </w:trPr>
        <w:tc>
          <w:tcPr>
            <w:tcW w:w="4644" w:type="dxa"/>
          </w:tcPr>
          <w:p w:rsidR="00393BBC" w:rsidRDefault="009E23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Иностранные студенты</w:t>
            </w:r>
          </w:p>
        </w:tc>
        <w:tc>
          <w:tcPr>
            <w:tcW w:w="949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80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2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68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numPr>
          <w:ilvl w:val="0"/>
          <w:numId w:val="4"/>
        </w:numPr>
        <w:tabs>
          <w:tab w:val="left" w:pos="1155"/>
        </w:tabs>
        <w:rPr>
          <w:sz w:val="22"/>
          <w:szCs w:val="22"/>
        </w:rPr>
        <w:sectPr w:rsidR="00393BBC">
          <w:footerReference w:type="default" r:id="rId8"/>
          <w:footerReference w:type="first" r:id="rId9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  <w:sz w:val="22"/>
          <w:szCs w:val="22"/>
        </w:rPr>
        <w:lastRenderedPageBreak/>
        <w:t>Раздел II – Кадровая политика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кадровой политике и административной работе)</w:t>
      </w:r>
    </w:p>
    <w:p w:rsidR="00393BBC" w:rsidRDefault="00393BBC">
      <w:pPr>
        <w:rPr>
          <w:b/>
          <w:sz w:val="22"/>
          <w:szCs w:val="22"/>
        </w:rPr>
      </w:pPr>
    </w:p>
    <w:tbl>
      <w:tblPr>
        <w:tblpPr w:leftFromText="180" w:rightFromText="180" w:vertAnchor="page" w:horzAnchor="margin" w:tblpY="1534"/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7"/>
        <w:gridCol w:w="850"/>
        <w:gridCol w:w="1701"/>
        <w:gridCol w:w="1276"/>
        <w:gridCol w:w="1134"/>
        <w:gridCol w:w="1417"/>
        <w:gridCol w:w="993"/>
        <w:gridCol w:w="992"/>
        <w:gridCol w:w="992"/>
        <w:gridCol w:w="979"/>
      </w:tblGrid>
      <w:tr w:rsidR="00393BBC">
        <w:trPr>
          <w:trHeight w:val="227"/>
        </w:trPr>
        <w:tc>
          <w:tcPr>
            <w:tcW w:w="4697" w:type="dxa"/>
            <w:vMerge w:val="restart"/>
          </w:tcPr>
          <w:p w:rsidR="00393BBC" w:rsidRDefault="009E2352">
            <w:pPr>
              <w:ind w:left="360"/>
              <w:rPr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850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701" w:type="dxa"/>
            <w:vMerge w:val="restart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18"/>
                <w:szCs w:val="22"/>
              </w:rPr>
              <w:t>(ПГОД, СУММ, СРЕД, СОСТ)*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373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644"/>
        </w:trPr>
        <w:tc>
          <w:tcPr>
            <w:tcW w:w="4697" w:type="dxa"/>
            <w:vMerge/>
          </w:tcPr>
          <w:p w:rsidR="00393BBC" w:rsidRDefault="00393BBC">
            <w:pPr>
              <w:ind w:left="36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BDD6EE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Pr="00195AC5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79" w:type="dxa"/>
            <w:shd w:val="clear" w:color="auto" w:fill="auto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195AC5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227"/>
        </w:trPr>
        <w:tc>
          <w:tcPr>
            <w:tcW w:w="4697" w:type="dxa"/>
            <w:shd w:val="clear" w:color="auto" w:fill="AEAAAA"/>
          </w:tcPr>
          <w:p w:rsidR="00393BBC" w:rsidRDefault="009E2352">
            <w:pPr>
              <w:numPr>
                <w:ilvl w:val="0"/>
                <w:numId w:val="1"/>
              </w:numPr>
              <w:ind w:left="0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Кадровая политика БУП</w:t>
            </w:r>
          </w:p>
        </w:tc>
        <w:tc>
          <w:tcPr>
            <w:tcW w:w="85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70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27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45173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41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97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9E2352">
            <w:pPr>
              <w:pStyle w:val="ae"/>
              <w:numPr>
                <w:ilvl w:val="0"/>
                <w:numId w:val="5"/>
              </w:numPr>
              <w:ind w:left="0" w:firstLine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Средняя численность иностранных граждан и российских граждан, имеющих степень </w:t>
            </w:r>
            <w:proofErr w:type="spellStart"/>
            <w:r>
              <w:rPr>
                <w:color w:val="000000"/>
                <w:sz w:val="22"/>
                <w:szCs w:val="22"/>
              </w:rPr>
              <w:t>PhD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зарубежных университетов, из числа НПР за последний полный год, включая работающих на условиях штатного совместительства (внешних совместителей), без работающих по договорам гражданско-правового характера</w:t>
            </w:r>
          </w:p>
        </w:tc>
        <w:tc>
          <w:tcPr>
            <w:tcW w:w="85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ССЧ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195AC5" w:rsidRPr="00195AC5" w:rsidRDefault="00A574AE" w:rsidP="00195AC5">
            <w:pPr>
              <w:jc w:val="center"/>
              <w:rPr>
                <w:bCs/>
                <w:iCs/>
                <w:sz w:val="22"/>
                <w:szCs w:val="22"/>
              </w:rPr>
            </w:pPr>
            <w:r w:rsidRPr="00A574AE">
              <w:rPr>
                <w:bCs/>
                <w:iCs/>
                <w:sz w:val="22"/>
                <w:szCs w:val="22"/>
              </w:rPr>
              <w:t>7,0</w:t>
            </w:r>
          </w:p>
        </w:tc>
        <w:tc>
          <w:tcPr>
            <w:tcW w:w="1134" w:type="dxa"/>
            <w:vAlign w:val="center"/>
          </w:tcPr>
          <w:p w:rsidR="00393BBC" w:rsidRDefault="005B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496B5F">
              <w:rPr>
                <w:bCs/>
                <w:sz w:val="22"/>
                <w:szCs w:val="22"/>
              </w:rPr>
              <w:t>6,8</w:t>
            </w:r>
          </w:p>
        </w:tc>
        <w:tc>
          <w:tcPr>
            <w:tcW w:w="1417" w:type="dxa"/>
            <w:vAlign w:val="center"/>
          </w:tcPr>
          <w:p w:rsidR="00393BBC" w:rsidRDefault="005B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496B5F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993" w:type="dxa"/>
            <w:vAlign w:val="center"/>
          </w:tcPr>
          <w:p w:rsidR="00393BBC" w:rsidRDefault="00496B5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5B55C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center"/>
          </w:tcPr>
          <w:p w:rsidR="00393BBC" w:rsidRDefault="005B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992" w:type="dxa"/>
            <w:vAlign w:val="center"/>
          </w:tcPr>
          <w:p w:rsidR="00393BBC" w:rsidRDefault="005B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8,0</w:t>
            </w:r>
          </w:p>
        </w:tc>
        <w:tc>
          <w:tcPr>
            <w:tcW w:w="979" w:type="dxa"/>
            <w:vAlign w:val="center"/>
          </w:tcPr>
          <w:p w:rsidR="00393BBC" w:rsidRDefault="005B55C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8,</w:t>
            </w:r>
            <w:r w:rsidR="00496B5F">
              <w:rPr>
                <w:bCs/>
                <w:sz w:val="22"/>
                <w:szCs w:val="22"/>
              </w:rPr>
              <w:t>5</w:t>
            </w:r>
          </w:p>
        </w:tc>
      </w:tr>
      <w:tr w:rsidR="00393BBC">
        <w:trPr>
          <w:trHeight w:val="276"/>
        </w:trPr>
        <w:tc>
          <w:tcPr>
            <w:tcW w:w="4697" w:type="dxa"/>
          </w:tcPr>
          <w:p w:rsidR="00393BBC" w:rsidRDefault="003215A3">
            <w:pPr>
              <w:pStyle w:val="ae"/>
              <w:numPr>
                <w:ilvl w:val="0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работников в возрасте до 39 лет в общей численности научно-педагогических работников (учитываются НПР по основному месту работы по состоянию на 1 октября отчетного года)</w:t>
            </w:r>
          </w:p>
        </w:tc>
        <w:tc>
          <w:tcPr>
            <w:tcW w:w="850" w:type="dxa"/>
            <w:vAlign w:val="center"/>
          </w:tcPr>
          <w:p w:rsidR="00393BBC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Физ. лица</w:t>
            </w:r>
          </w:p>
          <w:p w:rsidR="003215A3" w:rsidRDefault="003215A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276" w:type="dxa"/>
            <w:vAlign w:val="center"/>
          </w:tcPr>
          <w:p w:rsidR="00393BBC" w:rsidRDefault="00916A9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1134" w:type="dxa"/>
            <w:vAlign w:val="center"/>
          </w:tcPr>
          <w:p w:rsidR="00393BBC" w:rsidRDefault="00195AC5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</w:t>
            </w:r>
          </w:p>
        </w:tc>
        <w:tc>
          <w:tcPr>
            <w:tcW w:w="1417" w:type="dxa"/>
            <w:vAlign w:val="center"/>
          </w:tcPr>
          <w:p w:rsidR="00393BBC" w:rsidRDefault="00916A9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993" w:type="dxa"/>
            <w:vAlign w:val="center"/>
          </w:tcPr>
          <w:p w:rsidR="00393BBC" w:rsidRDefault="00A64E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992" w:type="dxa"/>
            <w:vAlign w:val="center"/>
          </w:tcPr>
          <w:p w:rsidR="00393BBC" w:rsidRDefault="00A64E9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992" w:type="dxa"/>
            <w:vAlign w:val="center"/>
          </w:tcPr>
          <w:p w:rsidR="00393BBC" w:rsidRDefault="00A64E9C" w:rsidP="00A64E9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979" w:type="dxa"/>
            <w:vAlign w:val="center"/>
          </w:tcPr>
          <w:p w:rsidR="00393BBC" w:rsidRDefault="00A64E9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numPr>
                <w:ilvl w:val="0"/>
                <w:numId w:val="5"/>
              </w:numPr>
              <w:tabs>
                <w:tab w:val="left" w:pos="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квалификации (переподготовка) преподавателей БУП:</w:t>
            </w:r>
          </w:p>
          <w:p w:rsidR="00393BBC" w:rsidRDefault="009E2352">
            <w:pPr>
              <w:pStyle w:val="ae"/>
              <w:numPr>
                <w:ilvl w:val="1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6A12B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</w:t>
            </w:r>
            <w:r w:rsidR="00AD488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направлениям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73C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направлению профессиональной подготовки профиля реализуемых ОП и(или) дисциплин, в том числе «Технологии инклюзивного образования»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педагогике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информационно-коммуникативным технологиям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6A12BA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иностранным языкам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</w:tcPr>
          <w:p w:rsidR="00393BBC" w:rsidRDefault="009E2352">
            <w:pPr>
              <w:pStyle w:val="ae"/>
              <w:numPr>
                <w:ilvl w:val="2"/>
                <w:numId w:val="5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 месту прохождения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73C40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РУДН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</w:tr>
      <w:tr w:rsidR="00393BBC">
        <w:trPr>
          <w:trHeight w:val="276"/>
        </w:trPr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внешние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AD4888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3BBC" w:rsidRDefault="00220ECC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</w:tbl>
    <w:p w:rsidR="00393BBC" w:rsidRDefault="00393BBC">
      <w:pPr>
        <w:rPr>
          <w:b/>
          <w:sz w:val="22"/>
          <w:szCs w:val="22"/>
        </w:r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III – Научная работа БУП</w:t>
      </w:r>
      <w:r>
        <w:rPr>
          <w:i/>
          <w:sz w:val="22"/>
          <w:szCs w:val="22"/>
        </w:rPr>
        <w:t xml:space="preserve"> (контроль – </w:t>
      </w:r>
      <w:r w:rsidR="00311CBA">
        <w:rPr>
          <w:i/>
          <w:sz w:val="22"/>
          <w:szCs w:val="22"/>
        </w:rPr>
        <w:t>начальник научного управления</w:t>
      </w:r>
      <w:r>
        <w:rPr>
          <w:i/>
          <w:sz w:val="22"/>
          <w:szCs w:val="22"/>
        </w:rPr>
        <w:t>)</w:t>
      </w:r>
    </w:p>
    <w:p w:rsidR="00393BBC" w:rsidRDefault="00393BBC">
      <w:pPr>
        <w:rPr>
          <w:b/>
          <w:sz w:val="22"/>
          <w:szCs w:val="22"/>
        </w:rPr>
      </w:pPr>
    </w:p>
    <w:tbl>
      <w:tblPr>
        <w:tblW w:w="15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2"/>
        <w:gridCol w:w="945"/>
        <w:gridCol w:w="1343"/>
        <w:gridCol w:w="1456"/>
        <w:gridCol w:w="1566"/>
        <w:gridCol w:w="989"/>
        <w:gridCol w:w="989"/>
        <w:gridCol w:w="990"/>
        <w:gridCol w:w="989"/>
        <w:gridCol w:w="990"/>
      </w:tblGrid>
      <w:tr w:rsidR="009C6590">
        <w:trPr>
          <w:trHeight w:val="85"/>
        </w:trPr>
        <w:tc>
          <w:tcPr>
            <w:tcW w:w="500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94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43" w:type="dxa"/>
            <w:vMerge w:val="restart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расчёта</w:t>
            </w:r>
          </w:p>
        </w:tc>
        <w:tc>
          <w:tcPr>
            <w:tcW w:w="302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За отчетный период </w:t>
            </w:r>
          </w:p>
        </w:tc>
        <w:tc>
          <w:tcPr>
            <w:tcW w:w="4947" w:type="dxa"/>
            <w:gridSpan w:val="5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9C6590">
        <w:trPr>
          <w:trHeight w:val="85"/>
        </w:trPr>
        <w:tc>
          <w:tcPr>
            <w:tcW w:w="500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vMerge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3" w:type="dxa"/>
            <w:vMerge/>
            <w:tcBorders>
              <w:bottom w:val="single" w:sz="4" w:space="0" w:color="auto"/>
            </w:tcBorders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6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566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89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89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0" w:type="dxa"/>
            <w:vAlign w:val="center"/>
          </w:tcPr>
          <w:p w:rsidR="00393BBC" w:rsidRPr="0076774A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8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9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76774A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9C6590">
        <w:trPr>
          <w:trHeight w:val="126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2"/>
              <w:tabs>
                <w:tab w:val="left" w:pos="426"/>
              </w:tabs>
              <w:ind w:firstLine="142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III</w:t>
            </w:r>
            <w:r>
              <w:rPr>
                <w:color w:val="000000"/>
                <w:sz w:val="22"/>
                <w:szCs w:val="22"/>
                <w:u w:val="single"/>
              </w:rPr>
              <w:t>. Научная работа БУП</w:t>
            </w:r>
            <w:r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6A12BA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73C40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9C6590">
        <w:trPr>
          <w:trHeight w:val="413"/>
        </w:trPr>
        <w:tc>
          <w:tcPr>
            <w:tcW w:w="5002" w:type="dx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всех финансируемых тем НИР по БУП, в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.: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Pr="00AF3C92" w:rsidRDefault="0076774A" w:rsidP="00AF3C92">
            <w:pPr>
              <w:ind w:firstLine="142"/>
              <w:jc w:val="center"/>
              <w:rPr>
                <w:sz w:val="22"/>
                <w:szCs w:val="22"/>
              </w:rPr>
            </w:pPr>
            <w:r w:rsidRPr="00AF3C92">
              <w:rPr>
                <w:sz w:val="22"/>
                <w:szCs w:val="22"/>
              </w:rPr>
              <w:t>6</w:t>
            </w: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C6590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C6590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гранты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Pr="00FD1E59" w:rsidRDefault="0076774A">
            <w:pPr>
              <w:ind w:firstLine="142"/>
              <w:jc w:val="center"/>
              <w:rPr>
                <w:color w:val="C00000"/>
                <w:sz w:val="22"/>
                <w:szCs w:val="22"/>
              </w:rPr>
            </w:pPr>
            <w:r w:rsidRPr="00AF3C92">
              <w:rPr>
                <w:sz w:val="22"/>
                <w:szCs w:val="22"/>
              </w:rPr>
              <w:t>5</w:t>
            </w: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Pr="0076774A">
              <w:rPr>
                <w:sz w:val="16"/>
                <w:szCs w:val="16"/>
              </w:rPr>
              <w:t>(за отчет. период было подано 7 заявок: 6 отклонены, 1 на рассмотрении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9C6590">
        <w:trPr>
          <w:trHeight w:val="413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1"/>
                <w:numId w:val="6"/>
              </w:numPr>
              <w:tabs>
                <w:tab w:val="clear" w:pos="144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AF3C92" w:rsidRDefault="0076774A">
            <w:pPr>
              <w:ind w:firstLine="142"/>
              <w:jc w:val="center"/>
              <w:rPr>
                <w:color w:val="C00000"/>
                <w:sz w:val="22"/>
                <w:szCs w:val="22"/>
              </w:rPr>
            </w:pPr>
            <w:r w:rsidRPr="00AF3C92">
              <w:rPr>
                <w:sz w:val="22"/>
                <w:szCs w:val="22"/>
              </w:rPr>
              <w:t>1</w:t>
            </w:r>
          </w:p>
          <w:p w:rsidR="00AF3C92" w:rsidRDefault="00AF3C92" w:rsidP="00AF3C92">
            <w:pPr>
              <w:rPr>
                <w:sz w:val="22"/>
                <w:szCs w:val="22"/>
              </w:rPr>
            </w:pPr>
          </w:p>
          <w:p w:rsidR="00AF3C92" w:rsidRDefault="00AF3C92" w:rsidP="00AF3C92">
            <w:pPr>
              <w:rPr>
                <w:sz w:val="22"/>
                <w:szCs w:val="22"/>
              </w:rPr>
            </w:pPr>
          </w:p>
          <w:p w:rsidR="00393BBC" w:rsidRPr="00AF3C92" w:rsidRDefault="00393BBC" w:rsidP="00AF3C92">
            <w:pPr>
              <w:rPr>
                <w:sz w:val="22"/>
                <w:szCs w:val="22"/>
              </w:rPr>
            </w:pP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 </w:t>
            </w:r>
            <w:r w:rsidRPr="0076774A">
              <w:rPr>
                <w:sz w:val="16"/>
                <w:szCs w:val="16"/>
              </w:rPr>
              <w:t>(в 2026 г. подана 1 заявка совместно с учеными КНР, статус –на рассмотрении)</w:t>
            </w:r>
          </w:p>
        </w:tc>
        <w:tc>
          <w:tcPr>
            <w:tcW w:w="989" w:type="dxa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FD1E59" w:rsidP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AF3C92" w:rsidP="00FD1E59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9C6590">
        <w:trPr>
          <w:trHeight w:val="543"/>
        </w:trPr>
        <w:tc>
          <w:tcPr>
            <w:tcW w:w="5002" w:type="dxa"/>
          </w:tcPr>
          <w:p w:rsidR="00393BBC" w:rsidRDefault="009E2352" w:rsidP="009E2352">
            <w:pPr>
              <w:numPr>
                <w:ilvl w:val="0"/>
                <w:numId w:val="6"/>
              </w:numPr>
              <w:tabs>
                <w:tab w:val="clear" w:pos="644"/>
                <w:tab w:val="left" w:pos="310"/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Объем привлеченного внешнего финансирования в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.: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AF3C9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1200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1200</w:t>
            </w:r>
          </w:p>
        </w:tc>
        <w:tc>
          <w:tcPr>
            <w:tcW w:w="990" w:type="dxa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1800</w:t>
            </w:r>
          </w:p>
        </w:tc>
        <w:tc>
          <w:tcPr>
            <w:tcW w:w="989" w:type="dxa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990" w:type="dxa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2500</w:t>
            </w:r>
          </w:p>
        </w:tc>
      </w:tr>
      <w:tr w:rsidR="009C6590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743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хоздоговоры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C6590">
        <w:trPr>
          <w:trHeight w:val="541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гранты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vAlign w:val="center"/>
          </w:tcPr>
          <w:p w:rsidR="00393BBC" w:rsidRPr="00451732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 w:rsidRPr="00451732">
              <w:rPr>
                <w:sz w:val="22"/>
                <w:szCs w:val="22"/>
              </w:rPr>
              <w:t>2000</w:t>
            </w:r>
          </w:p>
        </w:tc>
        <w:tc>
          <w:tcPr>
            <w:tcW w:w="1566" w:type="dxa"/>
            <w:vAlign w:val="center"/>
          </w:tcPr>
          <w:p w:rsidR="00393BBC" w:rsidRDefault="0076774A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1000</w:t>
            </w:r>
          </w:p>
        </w:tc>
        <w:tc>
          <w:tcPr>
            <w:tcW w:w="989" w:type="dxa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1200</w:t>
            </w:r>
          </w:p>
        </w:tc>
        <w:tc>
          <w:tcPr>
            <w:tcW w:w="990" w:type="dxa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1400</w:t>
            </w:r>
          </w:p>
        </w:tc>
        <w:tc>
          <w:tcPr>
            <w:tcW w:w="989" w:type="dxa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990" w:type="dxa"/>
            <w:vAlign w:val="center"/>
          </w:tcPr>
          <w:p w:rsidR="00393BBC" w:rsidRDefault="00AF3C92" w:rsidP="00FD1E59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2000</w:t>
            </w:r>
          </w:p>
        </w:tc>
      </w:tr>
      <w:tr w:rsidR="009C6590">
        <w:trPr>
          <w:trHeight w:val="258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международные проекты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5017A9">
            <w:pPr>
              <w:ind w:firstLine="142"/>
              <w:jc w:val="center"/>
              <w:rPr>
                <w:sz w:val="22"/>
                <w:szCs w:val="22"/>
              </w:rPr>
            </w:pPr>
            <w:r w:rsidRPr="00451732">
              <w:rPr>
                <w:sz w:val="22"/>
                <w:szCs w:val="22"/>
              </w:rPr>
              <w:t>500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5017A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5017A9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AF3C9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</w:tr>
      <w:tr w:rsidR="009C6590">
        <w:trPr>
          <w:trHeight w:val="455"/>
        </w:trPr>
        <w:tc>
          <w:tcPr>
            <w:tcW w:w="5002" w:type="dxa"/>
            <w:vAlign w:val="center"/>
          </w:tcPr>
          <w:p w:rsidR="00393BBC" w:rsidRDefault="009E2352">
            <w:pPr>
              <w:numPr>
                <w:ilvl w:val="2"/>
                <w:numId w:val="6"/>
              </w:numPr>
              <w:tabs>
                <w:tab w:val="clear" w:pos="1800"/>
                <w:tab w:val="left" w:pos="426"/>
                <w:tab w:val="left" w:pos="601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иное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451732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 w:rsidRPr="00451732">
              <w:rPr>
                <w:sz w:val="22"/>
                <w:szCs w:val="22"/>
              </w:rPr>
              <w:t>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Pr="005017A9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</w:t>
            </w:r>
          </w:p>
        </w:tc>
      </w:tr>
      <w:tr w:rsidR="009C6590">
        <w:trPr>
          <w:trHeight w:val="569"/>
        </w:trPr>
        <w:tc>
          <w:tcPr>
            <w:tcW w:w="5002" w:type="dxa"/>
          </w:tcPr>
          <w:p w:rsidR="00393BBC" w:rsidRPr="009E2352" w:rsidRDefault="009E2352" w:rsidP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Средний доход ППС БУП от НИР </w:t>
            </w:r>
            <w:r>
              <w:rPr>
                <w:sz w:val="22"/>
                <w:szCs w:val="22"/>
              </w:rPr>
              <w:t>в месяц, на одну фактическую ставку, тыс. руб.</w:t>
            </w:r>
          </w:p>
        </w:tc>
        <w:tc>
          <w:tcPr>
            <w:tcW w:w="945" w:type="dxa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456" w:type="dxa"/>
            <w:vAlign w:val="center"/>
          </w:tcPr>
          <w:p w:rsidR="00393BBC" w:rsidRPr="00451732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 w:rsidRPr="00451732">
              <w:rPr>
                <w:sz w:val="22"/>
                <w:szCs w:val="22"/>
              </w:rPr>
              <w:t>1,38/1,38</w:t>
            </w:r>
          </w:p>
        </w:tc>
        <w:tc>
          <w:tcPr>
            <w:tcW w:w="1566" w:type="dxa"/>
            <w:vAlign w:val="center"/>
          </w:tcPr>
          <w:p w:rsidR="00393BBC" w:rsidRPr="00FD1E59" w:rsidRDefault="00FD1E59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</w:t>
            </w:r>
            <w:r w:rsidR="0045173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973C4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1,</w:t>
            </w:r>
            <w:r w:rsidR="00451732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45173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3,9</w:t>
            </w:r>
          </w:p>
        </w:tc>
      </w:tr>
      <w:tr w:rsidR="009C6590">
        <w:trPr>
          <w:trHeight w:val="70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numPr>
                <w:ilvl w:val="0"/>
                <w:numId w:val="6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научных публикаций, цитирование</w:t>
            </w:r>
          </w:p>
        </w:tc>
        <w:tc>
          <w:tcPr>
            <w:tcW w:w="94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580EB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9C6590">
        <w:trPr>
          <w:trHeight w:val="270"/>
        </w:trPr>
        <w:tc>
          <w:tcPr>
            <w:tcW w:w="5002" w:type="dxa"/>
            <w:shd w:val="clear" w:color="auto" w:fill="auto"/>
            <w:vAlign w:val="center"/>
          </w:tcPr>
          <w:p w:rsidR="00393BBC" w:rsidRDefault="009E2352" w:rsidP="009E2352">
            <w:pPr>
              <w:pStyle w:val="ae"/>
              <w:tabs>
                <w:tab w:val="left" w:pos="644"/>
              </w:tabs>
              <w:ind w:left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НПР ОУП в научных изданиях I и II квартилей, а также научных изданиях, включенных в индексы </w:t>
            </w:r>
            <w:proofErr w:type="spellStart"/>
            <w:r>
              <w:rPr>
                <w:sz w:val="22"/>
                <w:szCs w:val="22"/>
              </w:rPr>
              <w:t>Arts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and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(A&amp;HCI) и </w:t>
            </w:r>
            <w:proofErr w:type="spellStart"/>
            <w:r>
              <w:rPr>
                <w:sz w:val="22"/>
                <w:szCs w:val="22"/>
              </w:rPr>
              <w:t>Book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Citation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Index</w:t>
            </w:r>
            <w:proofErr w:type="spellEnd"/>
            <w:r>
              <w:rPr>
                <w:sz w:val="22"/>
                <w:szCs w:val="22"/>
              </w:rPr>
              <w:t xml:space="preserve"> – </w:t>
            </w:r>
            <w:proofErr w:type="spellStart"/>
            <w:r>
              <w:rPr>
                <w:sz w:val="22"/>
                <w:szCs w:val="22"/>
              </w:rPr>
              <w:t>Social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Sciences</w:t>
            </w:r>
            <w:proofErr w:type="spellEnd"/>
            <w:r>
              <w:rPr>
                <w:sz w:val="22"/>
                <w:szCs w:val="22"/>
              </w:rPr>
              <w:t xml:space="preserve"> &amp; </w:t>
            </w:r>
            <w:proofErr w:type="spellStart"/>
            <w:r>
              <w:rPr>
                <w:sz w:val="22"/>
                <w:szCs w:val="22"/>
              </w:rPr>
              <w:t>Humanities</w:t>
            </w:r>
            <w:proofErr w:type="spellEnd"/>
            <w:r>
              <w:rPr>
                <w:sz w:val="22"/>
                <w:szCs w:val="22"/>
              </w:rPr>
              <w:t xml:space="preserve"> (BKCI-SSH),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Web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of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Science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Core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Collection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(Учитываются публикации типов «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», «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компьютерных наук учитываются публикации типа «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Paper</w:t>
            </w:r>
            <w:proofErr w:type="spellEnd"/>
            <w:r>
              <w:rPr>
                <w:i/>
                <w:sz w:val="22"/>
                <w:szCs w:val="22"/>
              </w:rPr>
              <w:t xml:space="preserve">», сделанные на конференциях уровня A* в области компьютерных наук, проиндексированные в </w:t>
            </w:r>
            <w:proofErr w:type="spellStart"/>
            <w:r>
              <w:rPr>
                <w:i/>
                <w:sz w:val="22"/>
                <w:szCs w:val="22"/>
              </w:rPr>
              <w:t>Conference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Proceedings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Citation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Index</w:t>
            </w:r>
            <w:proofErr w:type="spellEnd"/>
            <w:r>
              <w:rPr>
                <w:i/>
                <w:sz w:val="22"/>
                <w:szCs w:val="22"/>
              </w:rPr>
              <w:t xml:space="preserve"> -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(CPCI-S).</w:t>
            </w:r>
          </w:p>
          <w:p w:rsidR="00393BBC" w:rsidRDefault="009E2352">
            <w:pPr>
              <w:pStyle w:val="ae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Для базы данных BKCI-SSH учитывается только типа «</w:t>
            </w:r>
            <w:proofErr w:type="spellStart"/>
            <w:r>
              <w:rPr>
                <w:i/>
                <w:sz w:val="22"/>
                <w:szCs w:val="22"/>
              </w:rPr>
              <w:t>Book</w:t>
            </w:r>
            <w:proofErr w:type="spellEnd"/>
            <w:r>
              <w:rPr>
                <w:i/>
                <w:sz w:val="22"/>
                <w:szCs w:val="22"/>
              </w:rPr>
              <w:t>».</w:t>
            </w:r>
          </w:p>
          <w:p w:rsidR="00393BBC" w:rsidRDefault="009E2352">
            <w:pPr>
              <w:pStyle w:val="ae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Web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of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Science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Core</w:t>
            </w:r>
            <w:proofErr w:type="spellEnd"/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sz w:val="22"/>
                <w:szCs w:val="22"/>
              </w:rPr>
              <w:t>Collection</w:t>
            </w:r>
            <w:proofErr w:type="spellEnd"/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 w:rsidRPr="002773AF">
              <w:rPr>
                <w:bCs/>
                <w:sz w:val="22"/>
                <w:szCs w:val="22"/>
              </w:rPr>
              <w:t>30/3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5C24C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</w:t>
            </w:r>
            <w:r w:rsidR="00FD1E59">
              <w:rPr>
                <w:bCs/>
                <w:sz w:val="22"/>
                <w:szCs w:val="22"/>
              </w:rPr>
              <w:t>/2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89" w:type="dxa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0" w:type="dxa"/>
            <w:vAlign w:val="center"/>
          </w:tcPr>
          <w:p w:rsidR="00393BBC" w:rsidRDefault="002773A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9C6590" w:rsidTr="009E2352">
        <w:trPr>
          <w:trHeight w:val="276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Количество публикаций НПР БУП в научной периодике, индексируемой в реферативно-библиографической базе научного цитирования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Article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Review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Letter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Note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Conference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Paper</w:t>
            </w:r>
            <w:proofErr w:type="spellEnd"/>
            <w:r>
              <w:rPr>
                <w:sz w:val="22"/>
                <w:szCs w:val="22"/>
              </w:rPr>
              <w:t xml:space="preserve">) и аффилированных с РУДН, информация о которых в составе библиографической ссылки, аннотации и DOI (при наличии) размещена автором в личном профиле сетевых информационных ресурсов: корпоративного сайта РУДН, ORCID, </w:t>
            </w:r>
            <w:proofErr w:type="spellStart"/>
            <w:r>
              <w:rPr>
                <w:sz w:val="22"/>
                <w:szCs w:val="22"/>
              </w:rPr>
              <w:t>ResearcherI</w:t>
            </w:r>
            <w:proofErr w:type="spellEnd"/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Mendeley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ResearchGate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Google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Scholar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Academia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E215ED" w:rsidRDefault="00E215ED">
            <w:pPr>
              <w:ind w:firstLine="142"/>
              <w:jc w:val="center"/>
              <w:rPr>
                <w:bCs/>
              </w:rPr>
            </w:pPr>
            <w:r w:rsidRPr="00E215ED">
              <w:rPr>
                <w:bCs/>
              </w:rPr>
              <w:t>50/10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E215ED" w:rsidRDefault="00FD1E59">
            <w:pPr>
              <w:ind w:firstLine="142"/>
              <w:jc w:val="center"/>
              <w:rPr>
                <w:bCs/>
              </w:rPr>
            </w:pPr>
            <w:r w:rsidRPr="00E215ED">
              <w:rPr>
                <w:bCs/>
              </w:rPr>
              <w:t>71/6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E215ED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E215ED">
            <w:pPr>
              <w:widowControl w:val="0"/>
              <w:autoSpaceDE w:val="0"/>
              <w:autoSpaceDN w:val="0"/>
              <w:jc w:val="center"/>
              <w:rPr>
                <w:iCs/>
              </w:rPr>
            </w:pPr>
            <w:r>
              <w:rPr>
                <w:iCs/>
              </w:rPr>
              <w:t>10</w:t>
            </w:r>
          </w:p>
        </w:tc>
      </w:tr>
      <w:tr w:rsidR="009C6590">
        <w:trPr>
          <w:trHeight w:val="40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публикаций за последний полный год в международном соавторстве в научных изданиях, индексируемых в базе данных </w:t>
            </w:r>
            <w:proofErr w:type="spellStart"/>
            <w:r>
              <w:rPr>
                <w:b/>
                <w:sz w:val="22"/>
                <w:szCs w:val="22"/>
              </w:rPr>
              <w:t>Scopus</w:t>
            </w:r>
            <w:proofErr w:type="spellEnd"/>
            <w:r>
              <w:rPr>
                <w:sz w:val="22"/>
                <w:szCs w:val="22"/>
              </w:rPr>
              <w:t xml:space="preserve"> и отнесенных к I и II квартилям SNIP, в расчете на 1 НПР.</w:t>
            </w:r>
          </w:p>
          <w:p w:rsidR="00393BBC" w:rsidRDefault="009E2352">
            <w:pPr>
              <w:pStyle w:val="ae"/>
              <w:tabs>
                <w:tab w:val="left" w:pos="1475"/>
              </w:tabs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(Учитываются типы публикаций </w:t>
            </w:r>
            <w:proofErr w:type="spellStart"/>
            <w:r>
              <w:rPr>
                <w:i/>
                <w:sz w:val="22"/>
                <w:szCs w:val="22"/>
              </w:rPr>
              <w:t>Article</w:t>
            </w:r>
            <w:proofErr w:type="spellEnd"/>
            <w:r>
              <w:rPr>
                <w:i/>
                <w:sz w:val="22"/>
                <w:szCs w:val="22"/>
              </w:rPr>
              <w:t>, в журналах («</w:t>
            </w:r>
            <w:proofErr w:type="spellStart"/>
            <w:r>
              <w:rPr>
                <w:i/>
                <w:sz w:val="22"/>
                <w:szCs w:val="22"/>
              </w:rPr>
              <w:t>Journal</w:t>
            </w:r>
            <w:proofErr w:type="spellEnd"/>
            <w:r>
              <w:rPr>
                <w:i/>
                <w:sz w:val="22"/>
                <w:szCs w:val="22"/>
              </w:rPr>
              <w:t xml:space="preserve">»), которые не включены в список источников индексация которых прекращена </w:t>
            </w:r>
            <w:proofErr w:type="spellStart"/>
            <w:r>
              <w:rPr>
                <w:i/>
                <w:sz w:val="22"/>
                <w:szCs w:val="22"/>
              </w:rPr>
              <w:t>Review</w:t>
            </w:r>
            <w:proofErr w:type="spellEnd"/>
            <w:r>
              <w:rPr>
                <w:i/>
                <w:sz w:val="22"/>
                <w:szCs w:val="22"/>
              </w:rPr>
              <w:t xml:space="preserve"> (без фракционного учета).</w:t>
            </w:r>
          </w:p>
          <w:p w:rsidR="00393BBC" w:rsidRDefault="009E2352" w:rsidP="009E2352">
            <w:pPr>
              <w:pStyle w:val="ae"/>
              <w:tabs>
                <w:tab w:val="left" w:pos="1475"/>
              </w:tabs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Учитываются только публикации, привязанные к верифицированному профилю организации в базе данных </w:t>
            </w:r>
            <w:proofErr w:type="spellStart"/>
            <w:r>
              <w:rPr>
                <w:i/>
                <w:sz w:val="22"/>
                <w:szCs w:val="22"/>
              </w:rPr>
              <w:t>Scopus</w:t>
            </w:r>
            <w:proofErr w:type="spellEnd"/>
            <w:r>
              <w:rPr>
                <w:i/>
                <w:sz w:val="22"/>
                <w:szCs w:val="22"/>
              </w:rPr>
              <w:t>.)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FD1E59" w:rsidRDefault="00E215ED">
            <w:pPr>
              <w:ind w:firstLine="142"/>
              <w:jc w:val="center"/>
              <w:rPr>
                <w:bCs/>
                <w:color w:val="C00000"/>
                <w:sz w:val="22"/>
                <w:szCs w:val="22"/>
              </w:rPr>
            </w:pPr>
            <w:r w:rsidRPr="00E215ED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0,07</w:t>
            </w:r>
          </w:p>
        </w:tc>
      </w:tr>
      <w:tr w:rsidR="009C6590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монографий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566" w:type="dxa"/>
            <w:shd w:val="clear" w:color="auto" w:fill="FFFFFF"/>
            <w:vAlign w:val="center"/>
          </w:tcPr>
          <w:p w:rsidR="00393BBC" w:rsidRDefault="00FD1E5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9C6590">
        <w:trPr>
          <w:trHeight w:val="64"/>
        </w:trPr>
        <w:tc>
          <w:tcPr>
            <w:tcW w:w="5002" w:type="dxa"/>
            <w:shd w:val="clear" w:color="auto" w:fill="AEAAAA"/>
          </w:tcPr>
          <w:p w:rsidR="00393BBC" w:rsidRDefault="009E2352">
            <w:pPr>
              <w:pStyle w:val="ae"/>
              <w:ind w:left="0" w:firstLine="42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 из них:</w:t>
            </w:r>
          </w:p>
        </w:tc>
        <w:tc>
          <w:tcPr>
            <w:tcW w:w="945" w:type="dxa"/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clear" w:color="auto" w:fill="AEAAAA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5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E215ED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9C6590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не за счет средств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89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90" w:type="dxa"/>
            <w:shd w:val="clear" w:color="auto" w:fill="AEAAAA"/>
            <w:vAlign w:val="center"/>
          </w:tcPr>
          <w:p w:rsidR="00393BBC" w:rsidRDefault="009E2352">
            <w:pPr>
              <w:widowControl w:val="0"/>
              <w:autoSpaceDE w:val="0"/>
              <w:autoSpaceDN w:val="0"/>
              <w:jc w:val="center"/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9C6590">
        <w:trPr>
          <w:trHeight w:val="64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pStyle w:val="ae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изданных российскими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E215ED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127D79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89" w:type="dxa"/>
            <w:vAlign w:val="center"/>
          </w:tcPr>
          <w:p w:rsidR="00393BBC" w:rsidRDefault="00127D79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90" w:type="dxa"/>
            <w:vAlign w:val="center"/>
          </w:tcPr>
          <w:p w:rsidR="00393BBC" w:rsidRDefault="00127D79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89" w:type="dxa"/>
            <w:vAlign w:val="center"/>
          </w:tcPr>
          <w:p w:rsidR="00393BBC" w:rsidRDefault="00127D79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990" w:type="dxa"/>
            <w:vAlign w:val="center"/>
          </w:tcPr>
          <w:p w:rsidR="00393BBC" w:rsidRDefault="00127D79">
            <w:pPr>
              <w:widowControl w:val="0"/>
              <w:autoSpaceDE w:val="0"/>
              <w:autoSpaceDN w:val="0"/>
              <w:jc w:val="center"/>
            </w:pPr>
            <w:r>
              <w:t>1</w:t>
            </w:r>
          </w:p>
        </w:tc>
      </w:tr>
      <w:tr w:rsidR="009C6590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 изданных зарубежными издательствами.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89" w:type="dxa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990" w:type="dxa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9C6590">
        <w:trPr>
          <w:trHeight w:val="127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постоянных научных семинаров БУП, </w:t>
            </w: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9C6590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426"/>
                <w:tab w:val="left" w:pos="885"/>
              </w:tabs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размещено анонсов на сайте РУДН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127D79" w:rsidRDefault="00127D79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C0745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 + 24</w:t>
            </w:r>
            <w:r w:rsidR="00127D79">
              <w:rPr>
                <w:bCs/>
                <w:sz w:val="22"/>
                <w:szCs w:val="22"/>
              </w:rPr>
              <w:t xml:space="preserve"> на ресурсах КИЯ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89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</w:tr>
      <w:tr w:rsidR="009C6590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международных и всероссийских НТМ, организованных БУП</w:t>
            </w:r>
          </w:p>
        </w:tc>
        <w:tc>
          <w:tcPr>
            <w:tcW w:w="945" w:type="dxa"/>
          </w:tcPr>
          <w:p w:rsidR="00393BBC" w:rsidRDefault="009E2352">
            <w:pPr>
              <w:ind w:firstLine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343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091DB3" w:rsidRDefault="00091DB3" w:rsidP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10 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9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0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89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90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9C6590">
        <w:trPr>
          <w:trHeight w:val="283"/>
        </w:trPr>
        <w:tc>
          <w:tcPr>
            <w:tcW w:w="5002" w:type="dxa"/>
            <w:shd w:val="clear" w:color="auto" w:fill="auto"/>
          </w:tcPr>
          <w:p w:rsidR="00393BBC" w:rsidRDefault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Доля актуализированных профилей ППС БУП в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Google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  <w:lang w:val="en-US"/>
              </w:rPr>
              <w:t>Scholar</w:t>
            </w:r>
            <w:r>
              <w:rPr>
                <w:b/>
                <w:color w:val="000000"/>
                <w:sz w:val="22"/>
                <w:szCs w:val="22"/>
              </w:rPr>
              <w:t xml:space="preserve"> (% профилей от общего количества ППС БУП)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89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990" w:type="dxa"/>
            <w:shd w:val="clear" w:color="auto" w:fill="FFFFFF"/>
            <w:vAlign w:val="center"/>
          </w:tcPr>
          <w:p w:rsidR="00393BBC" w:rsidRPr="00091DB3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</w:tr>
      <w:tr w:rsidR="009C6590">
        <w:trPr>
          <w:trHeight w:val="283"/>
        </w:trPr>
        <w:tc>
          <w:tcPr>
            <w:tcW w:w="5002" w:type="dxa"/>
            <w:shd w:val="clear" w:color="auto" w:fill="auto"/>
          </w:tcPr>
          <w:p w:rsidR="00393BBC" w:rsidRPr="009E2352" w:rsidRDefault="009E2352" w:rsidP="009E2352">
            <w:pPr>
              <w:numPr>
                <w:ilvl w:val="0"/>
                <w:numId w:val="7"/>
              </w:numPr>
              <w:tabs>
                <w:tab w:val="left" w:pos="426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научных релизов, опубликованных на сайте по итогам выхода научных публикаций (% релизов на сайте от общего количества научных публикаций).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>
              <w:rPr>
                <w:i/>
                <w:color w:val="000000"/>
                <w:sz w:val="22"/>
                <w:szCs w:val="22"/>
              </w:rPr>
              <w:t>Примечание: целевое значение для гуманитарных наук – 40%, для приоритетных направлений (химия, математика) – 75%, для остальных БУП – 60%)</w:t>
            </w:r>
            <w:r>
              <w:rPr>
                <w:i/>
                <w:color w:val="000000"/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94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%</w:t>
            </w:r>
          </w:p>
        </w:tc>
        <w:tc>
          <w:tcPr>
            <w:tcW w:w="1343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456" w:type="dxa"/>
            <w:shd w:val="clear" w:color="auto" w:fill="auto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393BBC" w:rsidRDefault="00091DB3" w:rsidP="0037147F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393BBC" w:rsidRDefault="00C0745E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89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90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89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990" w:type="dxa"/>
            <w:vAlign w:val="center"/>
          </w:tcPr>
          <w:p w:rsidR="00393BBC" w:rsidRDefault="00091DB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</w:tbl>
    <w:p w:rsidR="00393BBC" w:rsidRDefault="00393BBC">
      <w:pPr>
        <w:tabs>
          <w:tab w:val="left" w:pos="4215"/>
        </w:tabs>
        <w:rPr>
          <w:sz w:val="22"/>
          <w:szCs w:val="22"/>
        </w:rPr>
        <w:sectPr w:rsidR="00393BBC">
          <w:footerReference w:type="default" r:id="rId10"/>
          <w:pgSz w:w="16838" w:h="11906" w:orient="landscape"/>
          <w:pgMar w:top="902" w:right="1134" w:bottom="851" w:left="1276" w:header="709" w:footer="442" w:gutter="0"/>
          <w:cols w:space="708"/>
          <w:docGrid w:linePitch="360"/>
        </w:sectPr>
      </w:pPr>
    </w:p>
    <w:p w:rsidR="00393BBC" w:rsidRDefault="009E2352">
      <w:pPr>
        <w:rPr>
          <w:i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Раздел III.1 – </w:t>
      </w:r>
      <w:r w:rsidR="000C0C12">
        <w:t>Научная работа</w:t>
      </w:r>
      <w:r w:rsidR="00311CBA">
        <w:t xml:space="preserve"> БУП (</w:t>
      </w:r>
      <w:r w:rsidR="00311CBA" w:rsidRPr="00260136">
        <w:rPr>
          <w:i/>
        </w:rPr>
        <w:t>контроль – Директор департамента аспирантуры и докторантуры</w:t>
      </w:r>
      <w:r w:rsidR="000C0C12">
        <w:t>)</w:t>
      </w:r>
    </w:p>
    <w:p w:rsidR="00393BBC" w:rsidRDefault="00393BBC">
      <w:pPr>
        <w:rPr>
          <w:i/>
          <w:sz w:val="22"/>
          <w:szCs w:val="22"/>
        </w:rPr>
      </w:pPr>
    </w:p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322"/>
        <w:gridCol w:w="1355"/>
        <w:gridCol w:w="1575"/>
        <w:gridCol w:w="1387"/>
        <w:gridCol w:w="919"/>
        <w:gridCol w:w="919"/>
        <w:gridCol w:w="919"/>
        <w:gridCol w:w="919"/>
        <w:gridCol w:w="919"/>
      </w:tblGrid>
      <w:tr w:rsidR="00393BBC">
        <w:trPr>
          <w:trHeight w:val="268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22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5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962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595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268"/>
        </w:trPr>
        <w:tc>
          <w:tcPr>
            <w:tcW w:w="496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5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87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19" w:type="dxa"/>
            <w:vAlign w:val="center"/>
          </w:tcPr>
          <w:p w:rsidR="00393BBC" w:rsidRPr="00566E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566EBC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268"/>
        </w:trPr>
        <w:tc>
          <w:tcPr>
            <w:tcW w:w="4962" w:type="dxa"/>
          </w:tcPr>
          <w:p w:rsidR="00393BBC" w:rsidRDefault="009E2352">
            <w:pPr>
              <w:numPr>
                <w:ilvl w:val="0"/>
                <w:numId w:val="7"/>
              </w:numPr>
              <w:ind w:left="26"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Кол-во научных руководителей (консультантов) БУП из общего числа ППС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09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45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прикрепленных лиц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76"/>
        </w:trPr>
        <w:tc>
          <w:tcPr>
            <w:tcW w:w="4962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докторантов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</w:t>
            </w:r>
          </w:p>
        </w:tc>
        <w:tc>
          <w:tcPr>
            <w:tcW w:w="1575" w:type="dxa"/>
            <w:shd w:val="clear" w:color="auto" w:fill="A6A6A6"/>
            <w:vAlign w:val="center"/>
          </w:tcPr>
          <w:p w:rsidR="00393BBC" w:rsidRDefault="00C0745E">
            <w:pPr>
              <w:ind w:firstLine="14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7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0"/>
                <w:numId w:val="7"/>
              </w:num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аспирантов в БУП</w:t>
            </w:r>
            <w:r>
              <w:rPr>
                <w:color w:val="000000"/>
                <w:sz w:val="22"/>
                <w:szCs w:val="22"/>
              </w:rPr>
              <w:t xml:space="preserve">, всего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65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414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 контрактных российских/ иностранных аспирантов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Защитивших диссертации в срок 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355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7"/>
              </w:numPr>
              <w:tabs>
                <w:tab w:val="left" w:pos="602"/>
              </w:tabs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Процент выпускников аспирантуры, защитивших диссертации в срок</w:t>
            </w:r>
          </w:p>
        </w:tc>
        <w:tc>
          <w:tcPr>
            <w:tcW w:w="1322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355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ПГОД</w:t>
            </w:r>
          </w:p>
        </w:tc>
        <w:tc>
          <w:tcPr>
            <w:tcW w:w="1575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1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/>
    <w:p w:rsidR="00393BBC" w:rsidRDefault="00393BBC">
      <w:pPr>
        <w:rPr>
          <w:b/>
          <w:bCs/>
          <w:lang w:val="en-US"/>
        </w:rPr>
      </w:pPr>
    </w:p>
    <w:p w:rsidR="00393BBC" w:rsidRDefault="00393BBC">
      <w:pPr>
        <w:rPr>
          <w:sz w:val="22"/>
          <w:szCs w:val="22"/>
        </w:rPr>
      </w:pPr>
    </w:p>
    <w:p w:rsidR="00393BBC" w:rsidRDefault="009E2352">
      <w:pPr>
        <w:rPr>
          <w:i/>
          <w:szCs w:val="28"/>
        </w:rPr>
      </w:pPr>
      <w:r>
        <w:rPr>
          <w:sz w:val="22"/>
          <w:szCs w:val="22"/>
        </w:rPr>
        <w:br w:type="page"/>
      </w:r>
      <w:r>
        <w:rPr>
          <w:b/>
          <w:sz w:val="22"/>
          <w:szCs w:val="22"/>
        </w:rPr>
        <w:lastRenderedPageBreak/>
        <w:t>Раздел IV. Международное сотрудничество БУП</w:t>
      </w:r>
      <w:r>
        <w:rPr>
          <w:sz w:val="22"/>
          <w:szCs w:val="22"/>
        </w:rPr>
        <w:t xml:space="preserve"> </w:t>
      </w:r>
      <w:r>
        <w:rPr>
          <w:i/>
          <w:szCs w:val="28"/>
        </w:rPr>
        <w:t>(контроль – проректор по международной деятельности)</w:t>
      </w:r>
    </w:p>
    <w:p w:rsidR="00393BBC" w:rsidRDefault="00393BBC">
      <w:pPr>
        <w:rPr>
          <w:sz w:val="22"/>
          <w:szCs w:val="22"/>
        </w:rPr>
      </w:pPr>
    </w:p>
    <w:tbl>
      <w:tblPr>
        <w:tblW w:w="15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2"/>
        <w:gridCol w:w="1103"/>
        <w:gridCol w:w="1418"/>
        <w:gridCol w:w="1106"/>
        <w:gridCol w:w="1346"/>
        <w:gridCol w:w="1149"/>
        <w:gridCol w:w="1069"/>
        <w:gridCol w:w="1098"/>
        <w:gridCol w:w="1088"/>
        <w:gridCol w:w="1098"/>
        <w:gridCol w:w="12"/>
      </w:tblGrid>
      <w:tr w:rsidR="003E517D">
        <w:trPr>
          <w:trHeight w:val="96"/>
          <w:jc w:val="center"/>
        </w:trPr>
        <w:tc>
          <w:tcPr>
            <w:tcW w:w="468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2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212" w:type="dxa"/>
            <w:gridSpan w:val="2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618" w:type="dxa"/>
            <w:gridSpan w:val="6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E517D">
        <w:trPr>
          <w:gridAfter w:val="1"/>
          <w:wAfter w:w="12" w:type="dxa"/>
          <w:trHeight w:val="96"/>
          <w:jc w:val="center"/>
        </w:trPr>
        <w:tc>
          <w:tcPr>
            <w:tcW w:w="468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5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09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72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88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19" w:type="dxa"/>
            <w:vAlign w:val="center"/>
          </w:tcPr>
          <w:p w:rsidR="00393BBC" w:rsidRPr="003E517D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0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11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3E517D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E517D">
        <w:trPr>
          <w:gridAfter w:val="1"/>
          <w:wAfter w:w="12" w:type="dxa"/>
          <w:trHeight w:val="948"/>
          <w:jc w:val="center"/>
        </w:trPr>
        <w:tc>
          <w:tcPr>
            <w:tcW w:w="4687" w:type="dxa"/>
            <w:shd w:val="clear" w:color="auto" w:fill="AEAAAA"/>
          </w:tcPr>
          <w:p w:rsidR="00393BBC" w:rsidRDefault="009E2352">
            <w:pPr>
              <w:tabs>
                <w:tab w:val="left" w:pos="426"/>
              </w:tabs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  <w:u w:val="single"/>
                <w:lang w:val="en-US"/>
              </w:rPr>
              <w:t xml:space="preserve">IV. 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Международное сотрудничество БУП.</w:t>
            </w:r>
          </w:p>
          <w:p w:rsidR="00393BBC" w:rsidRDefault="009E2352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обучающихся в БУП, участвующих в академических обменах с зарубежными университетами:</w:t>
            </w:r>
          </w:p>
        </w:tc>
        <w:tc>
          <w:tcPr>
            <w:tcW w:w="1125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14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098" w:type="dxa"/>
            <w:shd w:val="clear" w:color="auto" w:fill="AEAAAA"/>
            <w:vAlign w:val="center"/>
          </w:tcPr>
          <w:p w:rsidR="00393BBC" w:rsidRDefault="0037147F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>
              <w:rPr>
                <w:b/>
                <w:bCs/>
                <w:iCs/>
                <w:sz w:val="22"/>
                <w:szCs w:val="22"/>
              </w:rPr>
              <w:t>Х</w:t>
            </w:r>
          </w:p>
        </w:tc>
        <w:tc>
          <w:tcPr>
            <w:tcW w:w="1172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88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0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E517D">
        <w:trPr>
          <w:gridAfter w:val="1"/>
          <w:wAfter w:w="12" w:type="dxa"/>
          <w:trHeight w:val="69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Студентов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3E517D" w:rsidRDefault="003E517D" w:rsidP="003E517D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696/141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3E517D" w:rsidRDefault="003E517D" w:rsidP="003E517D">
            <w:pPr>
              <w:jc w:val="center"/>
              <w:rPr>
                <w:iCs/>
                <w:sz w:val="16"/>
                <w:szCs w:val="16"/>
              </w:rPr>
            </w:pPr>
          </w:p>
          <w:p w:rsidR="003E517D" w:rsidRPr="003E517D" w:rsidRDefault="003E517D" w:rsidP="003E517D">
            <w:pPr>
              <w:jc w:val="center"/>
              <w:rPr>
                <w:iCs/>
                <w:sz w:val="22"/>
                <w:szCs w:val="22"/>
              </w:rPr>
            </w:pPr>
            <w:r w:rsidRPr="003E517D">
              <w:rPr>
                <w:iCs/>
                <w:sz w:val="22"/>
                <w:szCs w:val="22"/>
              </w:rPr>
              <w:t>740/151</w:t>
            </w:r>
          </w:p>
          <w:p w:rsidR="003E517D" w:rsidRPr="003E517D" w:rsidRDefault="003E517D" w:rsidP="003E517D">
            <w:pPr>
              <w:jc w:val="center"/>
              <w:rPr>
                <w:iCs/>
                <w:sz w:val="16"/>
                <w:szCs w:val="16"/>
              </w:rPr>
            </w:pPr>
            <w:r w:rsidRPr="003E517D">
              <w:rPr>
                <w:iCs/>
                <w:sz w:val="16"/>
                <w:szCs w:val="16"/>
              </w:rPr>
              <w:t>*Кафедра не является выпускающей, но преподаватели кафедры являются руководителями и/или координаторами и кураторами программ академической мобильности (языковых школ, «включенного обучения», «двойных магистратур»), реализуемых выпускающими кафедрами совместно с КИЯ ФГСН</w:t>
            </w:r>
          </w:p>
          <w:p w:rsidR="003E517D" w:rsidRPr="003E517D" w:rsidRDefault="003E517D" w:rsidP="003E517D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52716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52716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</w:t>
            </w:r>
          </w:p>
        </w:tc>
      </w:tr>
      <w:tr w:rsidR="003E517D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b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Аспирантов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30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9"/>
              </w:numPr>
              <w:tabs>
                <w:tab w:val="left" w:pos="426"/>
              </w:tabs>
              <w:ind w:hanging="8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Ординаторов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828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Число профессоров, преподавателей и сотрудников БУП, участвующих в академических обменах с зарубежными университетами и организациями.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C0745E" w:rsidRDefault="00C0745E" w:rsidP="00C0745E">
            <w:pPr>
              <w:jc w:val="center"/>
              <w:rPr>
                <w:bCs/>
                <w:sz w:val="22"/>
                <w:szCs w:val="22"/>
              </w:rPr>
            </w:pPr>
            <w:r w:rsidRPr="00C0745E">
              <w:rPr>
                <w:bCs/>
                <w:sz w:val="22"/>
                <w:szCs w:val="22"/>
              </w:rPr>
              <w:t>25/5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527167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27/3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C0745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C0745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E517D">
        <w:trPr>
          <w:gridAfter w:val="1"/>
          <w:wAfter w:w="12" w:type="dxa"/>
          <w:trHeight w:val="271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зарубежных профессоров (лекторов), привлеченных к чтению лекций в БУП.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Pr="00C0745E" w:rsidRDefault="00C0745E" w:rsidP="003E517D">
            <w:pPr>
              <w:jc w:val="center"/>
              <w:rPr>
                <w:bCs/>
                <w:sz w:val="22"/>
                <w:szCs w:val="22"/>
              </w:rPr>
            </w:pPr>
            <w:r w:rsidRPr="00C0745E">
              <w:rPr>
                <w:bCs/>
                <w:sz w:val="22"/>
                <w:szCs w:val="22"/>
              </w:rPr>
              <w:t>15/3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Pr="00527167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 w:rsidRPr="00527167">
              <w:rPr>
                <w:bCs/>
                <w:sz w:val="22"/>
                <w:szCs w:val="22"/>
              </w:rPr>
              <w:t>15/3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52716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527167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3E517D">
        <w:trPr>
          <w:gridAfter w:val="1"/>
          <w:wAfter w:w="12" w:type="dxa"/>
          <w:trHeight w:val="1012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Количество кафедральных образовательных программ, успешное освоение которых предусматривает получение дипломов РУДН и соответствующего зарубежного ВУЗа,</w:t>
            </w:r>
            <w:r>
              <w:rPr>
                <w:sz w:val="22"/>
                <w:szCs w:val="22"/>
              </w:rPr>
              <w:t xml:space="preserve"> из них: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10/10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7/4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2558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E517D">
        <w:trPr>
          <w:gridAfter w:val="1"/>
          <w:wAfter w:w="12" w:type="dxa"/>
          <w:trHeight w:val="53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3E517D" w:rsidRDefault="003E517D" w:rsidP="003E517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4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FFFFFF"/>
            <w:vAlign w:val="center"/>
          </w:tcPr>
          <w:p w:rsidR="003E517D" w:rsidRDefault="003E517D" w:rsidP="003E517D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79"/>
          <w:jc w:val="center"/>
        </w:trPr>
        <w:tc>
          <w:tcPr>
            <w:tcW w:w="4687" w:type="dxa"/>
            <w:shd w:val="clear" w:color="auto" w:fill="auto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Магистратуры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527167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10/10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7/4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3E517D">
        <w:trPr>
          <w:gridAfter w:val="1"/>
          <w:wAfter w:w="12" w:type="dxa"/>
          <w:trHeight w:val="452"/>
          <w:jc w:val="center"/>
        </w:trPr>
        <w:tc>
          <w:tcPr>
            <w:tcW w:w="4687" w:type="dxa"/>
            <w:shd w:val="clear" w:color="auto" w:fill="auto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студентов, участвующих (участвовавших) в сетевой образовательной программе, предусматривающей получение дипломов РУДН и ВУЗа-партнёра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7147F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75</w:t>
            </w:r>
            <w:r w:rsidR="0032558E">
              <w:rPr>
                <w:bCs/>
                <w:sz w:val="22"/>
                <w:szCs w:val="22"/>
              </w:rPr>
              <w:t>/</w:t>
            </w: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55/4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3E517D">
        <w:trPr>
          <w:gridAfter w:val="1"/>
          <w:wAfter w:w="12" w:type="dxa"/>
          <w:trHeight w:val="353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Число студентов бакалавра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ВУЗа-партнера, получивших диплом 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36/8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28/3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3E517D">
        <w:trPr>
          <w:gridAfter w:val="1"/>
          <w:wAfter w:w="12" w:type="dxa"/>
          <w:trHeight w:val="217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1"/>
                <w:numId w:val="8"/>
              </w:numPr>
              <w:tabs>
                <w:tab w:val="left" w:pos="915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Число студентов магистров </w:t>
            </w:r>
            <w:r>
              <w:rPr>
                <w:sz w:val="22"/>
                <w:szCs w:val="22"/>
              </w:rPr>
              <w:t>РУДН</w:t>
            </w:r>
            <w:r>
              <w:rPr>
                <w:color w:val="000000"/>
                <w:sz w:val="22"/>
                <w:szCs w:val="22"/>
              </w:rPr>
              <w:t>, получивших диплом в ВУЗе-партнере.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39/9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C7540A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/1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19" w:type="dxa"/>
            <w:shd w:val="clear" w:color="auto" w:fill="auto"/>
            <w:vAlign w:val="center"/>
          </w:tcPr>
          <w:p w:rsidR="003E517D" w:rsidRDefault="0032558E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3E517D">
        <w:trPr>
          <w:gridAfter w:val="1"/>
          <w:wAfter w:w="12" w:type="dxa"/>
          <w:trHeight w:val="1518"/>
          <w:jc w:val="center"/>
        </w:trPr>
        <w:tc>
          <w:tcPr>
            <w:tcW w:w="4687" w:type="dxa"/>
          </w:tcPr>
          <w:p w:rsidR="003E517D" w:rsidRDefault="003E517D" w:rsidP="003E517D">
            <w:pPr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Число аспирантов или прикрепленных лиц БУП, работающих (завершивших работу) над кандидатскими диссертациями при наличии двух научных руководителей (научных консультантов), научные руководители (научные консультанты) – от БУП и от зарубежных учебно-научных организаций).</w:t>
            </w:r>
          </w:p>
        </w:tc>
        <w:tc>
          <w:tcPr>
            <w:tcW w:w="1125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114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72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88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vAlign w:val="center"/>
          </w:tcPr>
          <w:p w:rsidR="003E517D" w:rsidRDefault="003E517D" w:rsidP="003E517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08" w:type="dxa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19" w:type="dxa"/>
            <w:vAlign w:val="center"/>
          </w:tcPr>
          <w:p w:rsidR="003E517D" w:rsidRDefault="003E517D" w:rsidP="003E517D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r>
        <w:rPr>
          <w:b/>
        </w:rPr>
        <w:lastRenderedPageBreak/>
        <w:t xml:space="preserve">Разделы </w:t>
      </w:r>
      <w:r>
        <w:rPr>
          <w:b/>
          <w:lang w:val="en-US"/>
        </w:rPr>
        <w:t>V</w:t>
      </w:r>
      <w:r>
        <w:rPr>
          <w:b/>
        </w:rPr>
        <w:t xml:space="preserve">. Выпускники, их трудоустройство, раздел </w:t>
      </w:r>
      <w:r>
        <w:rPr>
          <w:b/>
          <w:lang w:val="en-US"/>
        </w:rPr>
        <w:t>VI</w:t>
      </w:r>
      <w:r>
        <w:rPr>
          <w:b/>
        </w:rPr>
        <w:t xml:space="preserve">. Экономические показатели, раздел </w:t>
      </w:r>
      <w:r>
        <w:rPr>
          <w:b/>
          <w:lang w:val="en-US"/>
        </w:rPr>
        <w:t>VII</w:t>
      </w:r>
      <w:r>
        <w:rPr>
          <w:b/>
        </w:rPr>
        <w:t>. Ординатура</w:t>
      </w:r>
      <w:r>
        <w:t xml:space="preserve"> </w:t>
      </w:r>
      <w:r>
        <w:rPr>
          <w:i/>
        </w:rPr>
        <w:t>(контроль – первый проректор – проректор по образовательной деятельности)</w:t>
      </w:r>
    </w:p>
    <w:p w:rsidR="00393BBC" w:rsidRDefault="00393BBC"/>
    <w:tbl>
      <w:tblPr>
        <w:tblpPr w:leftFromText="180" w:rightFromText="180" w:vertAnchor="text" w:tblpX="-318" w:tblpY="1"/>
        <w:tblOverlap w:val="never"/>
        <w:tblW w:w="14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1167"/>
        <w:gridCol w:w="1425"/>
        <w:gridCol w:w="1360"/>
        <w:gridCol w:w="1322"/>
        <w:gridCol w:w="928"/>
        <w:gridCol w:w="928"/>
        <w:gridCol w:w="928"/>
        <w:gridCol w:w="928"/>
        <w:gridCol w:w="929"/>
      </w:tblGrid>
      <w:tr w:rsidR="00393BBC">
        <w:trPr>
          <w:trHeight w:val="96"/>
        </w:trPr>
        <w:tc>
          <w:tcPr>
            <w:tcW w:w="49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170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2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659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646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96"/>
        </w:trPr>
        <w:tc>
          <w:tcPr>
            <w:tcW w:w="49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9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29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3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226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V</w:t>
            </w:r>
            <w:r>
              <w:rPr>
                <w:color w:val="000000"/>
                <w:sz w:val="22"/>
                <w:szCs w:val="22"/>
                <w:u w:val="single"/>
              </w:rPr>
              <w:t xml:space="preserve">. Выпускники, их трудоустройство </w:t>
            </w:r>
            <w:r>
              <w:rPr>
                <w:b w:val="0"/>
                <w:color w:val="000000"/>
                <w:sz w:val="22"/>
                <w:szCs w:val="22"/>
              </w:rPr>
              <w:t>(для выпускающих БУП)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125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подготовленных на БУП выпускных работ</w:t>
            </w:r>
            <w:r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ind w:left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 по уровню профессионального образования: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специалитет</w:t>
            </w:r>
            <w:proofErr w:type="spellEnd"/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284" w:firstLine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магистратура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ind w:left="1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 из них: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left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 тематике стран приема,</w:t>
            </w:r>
          </w:p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количество/процент (для иностранных студентов)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защищалось на иностранном языке количество/процент (для российских студентов)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Глобальная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Проблематика регионов РФ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Фундаментальные: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Глобальная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Региональная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Национальная/Локальная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Прикладные: Проблематика регионов РФ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Прикладные: Инновационная, технологическая, методологическая проблематика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jc w:val="center"/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70"/>
        </w:trPr>
        <w:tc>
          <w:tcPr>
            <w:tcW w:w="4957" w:type="dxa"/>
          </w:tcPr>
          <w:p w:rsidR="00393BBC" w:rsidRDefault="009E2352">
            <w:pPr>
              <w:ind w:firstLine="14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 Оригинальность ВКР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33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ind w:left="0" w:firstLine="142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Количество выпускников БУП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b/>
                <w:color w:val="000000"/>
                <w:sz w:val="22"/>
                <w:szCs w:val="22"/>
              </w:rPr>
              <w:t>из них трудоустроены с помощью БУП</w:t>
            </w:r>
            <w:r>
              <w:rPr>
                <w:color w:val="000000"/>
                <w:sz w:val="22"/>
                <w:szCs w:val="22"/>
              </w:rPr>
              <w:t>,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ind w:firstLine="142"/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– по специальности: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Охват активных респондентов в рамках мониторинга трудоустройства выпускников предыдущего года выпуска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Доля выпускников предыдущего года выпуска, ответивших на вопросы в рамках мониторинга трудоустройства выпускников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Доля производственных практик в организациях, с которыми заключены групповые договоры, в том числе </w:t>
            </w:r>
            <w:proofErr w:type="spellStart"/>
            <w:r>
              <w:rPr>
                <w:b/>
                <w:sz w:val="22"/>
                <w:szCs w:val="22"/>
              </w:rPr>
              <w:t>мультидисциплинарные</w:t>
            </w:r>
            <w:proofErr w:type="spellEnd"/>
            <w:r>
              <w:rPr>
                <w:b/>
                <w:sz w:val="22"/>
                <w:szCs w:val="22"/>
              </w:rPr>
              <w:t>, от общего количества производственных практик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СРЕД/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299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Количество </w:t>
            </w:r>
            <w:proofErr w:type="spellStart"/>
            <w:r>
              <w:rPr>
                <w:b/>
                <w:sz w:val="22"/>
                <w:szCs w:val="22"/>
              </w:rPr>
              <w:t>мультидисциплинарных</w:t>
            </w:r>
            <w:proofErr w:type="spellEnd"/>
            <w:r>
              <w:rPr>
                <w:b/>
                <w:sz w:val="22"/>
                <w:szCs w:val="22"/>
              </w:rPr>
              <w:t xml:space="preserve"> договоров о практической подготовке о более чем трех направлениям подготовки (специальности)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76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0"/>
              </w:numPr>
              <w:tabs>
                <w:tab w:val="clear" w:pos="570"/>
              </w:tabs>
              <w:ind w:left="0" w:firstLine="17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постоянных баз практик по направлению подготовки / специальности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60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9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30" w:type="dxa"/>
            <w:shd w:val="clear" w:color="auto" w:fill="FFFFFF"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176"/>
        </w:trPr>
        <w:tc>
          <w:tcPr>
            <w:tcW w:w="14859" w:type="dxa"/>
            <w:gridSpan w:val="10"/>
            <w:tcBorders>
              <w:left w:val="nil"/>
              <w:right w:val="nil"/>
            </w:tcBorders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957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sz w:val="22"/>
                <w:szCs w:val="22"/>
                <w:u w:val="single"/>
                <w:lang w:val="en-US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</w:t>
            </w:r>
            <w:r>
              <w:rPr>
                <w:sz w:val="22"/>
                <w:szCs w:val="22"/>
                <w:u w:val="single"/>
              </w:rPr>
              <w:t>. Экономические показатели</w:t>
            </w:r>
          </w:p>
        </w:tc>
        <w:tc>
          <w:tcPr>
            <w:tcW w:w="117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2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6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9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14"/>
        </w:trPr>
        <w:tc>
          <w:tcPr>
            <w:tcW w:w="4957" w:type="dxa"/>
          </w:tcPr>
          <w:p w:rsidR="00393BBC" w:rsidRPr="0032558E" w:rsidRDefault="009E2352">
            <w:pPr>
              <w:numPr>
                <w:ilvl w:val="0"/>
                <w:numId w:val="11"/>
              </w:numPr>
              <w:ind w:left="0" w:firstLine="142"/>
              <w:rPr>
                <w:b/>
                <w:bCs/>
                <w:color w:val="FF0000"/>
                <w:sz w:val="22"/>
                <w:szCs w:val="22"/>
                <w:u w:val="single"/>
              </w:rPr>
            </w:pPr>
            <w:r w:rsidRPr="00197416">
              <w:rPr>
                <w:b/>
                <w:sz w:val="22"/>
                <w:szCs w:val="22"/>
              </w:rPr>
              <w:t>Общий объем фонда заработной платы БУП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393BBC" w:rsidRDefault="001974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1299" w:type="dxa"/>
            <w:vAlign w:val="center"/>
          </w:tcPr>
          <w:p w:rsidR="00393BBC" w:rsidRDefault="0019741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28" w:right="-109" w:firstLine="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38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41" w:right="-116"/>
              <w:jc w:val="center"/>
              <w:rPr>
                <w:sz w:val="22"/>
                <w:szCs w:val="22"/>
              </w:rPr>
            </w:pPr>
          </w:p>
        </w:tc>
        <w:tc>
          <w:tcPr>
            <w:tcW w:w="929" w:type="dxa"/>
            <w:vAlign w:val="center"/>
          </w:tcPr>
          <w:p w:rsidR="00393BBC" w:rsidRDefault="00393BBC">
            <w:pPr>
              <w:ind w:left="45" w:right="-99"/>
              <w:jc w:val="center"/>
              <w:rPr>
                <w:sz w:val="22"/>
                <w:szCs w:val="22"/>
              </w:rPr>
            </w:pPr>
          </w:p>
        </w:tc>
        <w:tc>
          <w:tcPr>
            <w:tcW w:w="930" w:type="dxa"/>
            <w:vAlign w:val="center"/>
          </w:tcPr>
          <w:p w:rsidR="00393BBC" w:rsidRDefault="00393BBC">
            <w:pPr>
              <w:jc w:val="center"/>
              <w:rPr>
                <w:sz w:val="22"/>
                <w:szCs w:val="22"/>
              </w:rPr>
            </w:pPr>
          </w:p>
        </w:tc>
      </w:tr>
      <w:tr w:rsidR="00393BBC">
        <w:trPr>
          <w:trHeight w:val="214"/>
        </w:trPr>
        <w:tc>
          <w:tcPr>
            <w:tcW w:w="4957" w:type="dxa"/>
          </w:tcPr>
          <w:p w:rsidR="00393BBC" w:rsidRDefault="009E235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Средняя заработная плата ППС в месяц</w:t>
            </w:r>
            <w:r>
              <w:rPr>
                <w:sz w:val="22"/>
                <w:szCs w:val="22"/>
              </w:rPr>
              <w:t>,</w:t>
            </w:r>
          </w:p>
          <w:p w:rsidR="00393BBC" w:rsidRDefault="009E2352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393BBC" w:rsidRDefault="003255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155,985</w:t>
            </w:r>
          </w:p>
        </w:tc>
        <w:tc>
          <w:tcPr>
            <w:tcW w:w="1299" w:type="dxa"/>
            <w:vAlign w:val="center"/>
          </w:tcPr>
          <w:p w:rsidR="00393BBC" w:rsidRDefault="0032558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166,095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214"/>
        </w:trPr>
        <w:tc>
          <w:tcPr>
            <w:tcW w:w="4957" w:type="dxa"/>
          </w:tcPr>
          <w:p w:rsidR="00393BBC" w:rsidRPr="00197416" w:rsidRDefault="009E2352">
            <w:pPr>
              <w:numPr>
                <w:ilvl w:val="0"/>
                <w:numId w:val="11"/>
              </w:numPr>
              <w:ind w:left="0" w:firstLine="142"/>
              <w:rPr>
                <w:iCs/>
                <w:sz w:val="22"/>
                <w:szCs w:val="22"/>
              </w:rPr>
            </w:pPr>
            <w:r w:rsidRPr="00197416">
              <w:rPr>
                <w:b/>
                <w:sz w:val="22"/>
                <w:szCs w:val="22"/>
              </w:rPr>
              <w:t>Средняя заработная плата руководителя БУП в месяц</w:t>
            </w:r>
            <w:r w:rsidRPr="00197416">
              <w:rPr>
                <w:sz w:val="22"/>
                <w:szCs w:val="22"/>
              </w:rPr>
              <w:t>,</w:t>
            </w:r>
          </w:p>
          <w:p w:rsidR="00393BBC" w:rsidRDefault="009E2352">
            <w:pPr>
              <w:rPr>
                <w:b/>
                <w:sz w:val="22"/>
                <w:szCs w:val="22"/>
              </w:rPr>
            </w:pPr>
            <w:r w:rsidRPr="00197416">
              <w:rPr>
                <w:sz w:val="22"/>
                <w:szCs w:val="22"/>
              </w:rPr>
              <w:t>расчетная/фактическая</w:t>
            </w:r>
          </w:p>
        </w:tc>
        <w:tc>
          <w:tcPr>
            <w:tcW w:w="1170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тыс. руб.</w:t>
            </w:r>
          </w:p>
        </w:tc>
        <w:tc>
          <w:tcPr>
            <w:tcW w:w="142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60" w:type="dxa"/>
            <w:vAlign w:val="center"/>
          </w:tcPr>
          <w:p w:rsidR="00393BBC" w:rsidRDefault="001974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1299" w:type="dxa"/>
            <w:vAlign w:val="center"/>
          </w:tcPr>
          <w:p w:rsidR="00393BBC" w:rsidRDefault="0019741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Данные уточняются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28" w:right="-109" w:firstLine="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38" w:right="-112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1" w:right="-116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29" w:type="dxa"/>
            <w:shd w:val="clear" w:color="auto" w:fill="AEAAAA"/>
            <w:vAlign w:val="center"/>
          </w:tcPr>
          <w:p w:rsidR="00393BBC" w:rsidRDefault="009E2352">
            <w:pPr>
              <w:ind w:left="45" w:right="-9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30" w:type="dxa"/>
            <w:shd w:val="clear" w:color="auto" w:fill="AEAAAA"/>
            <w:vAlign w:val="center"/>
          </w:tcPr>
          <w:p w:rsidR="00393BBC" w:rsidRDefault="009E235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:rsidR="00393BBC" w:rsidRDefault="00393BBC"/>
    <w:tbl>
      <w:tblPr>
        <w:tblW w:w="1502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1418"/>
        <w:gridCol w:w="1111"/>
        <w:gridCol w:w="1283"/>
        <w:gridCol w:w="1149"/>
        <w:gridCol w:w="1134"/>
        <w:gridCol w:w="1047"/>
        <w:gridCol w:w="894"/>
        <w:gridCol w:w="894"/>
      </w:tblGrid>
      <w:tr w:rsidR="00393BBC">
        <w:trPr>
          <w:trHeight w:val="369"/>
        </w:trPr>
        <w:tc>
          <w:tcPr>
            <w:tcW w:w="4962" w:type="dxa"/>
            <w:vMerge w:val="restart"/>
            <w:vAlign w:val="center"/>
          </w:tcPr>
          <w:p w:rsidR="00393BBC" w:rsidRDefault="009E2352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lastRenderedPageBreak/>
              <w:t>VII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 Ординатура </w:t>
            </w:r>
            <w:r>
              <w:rPr>
                <w:color w:val="000000"/>
                <w:sz w:val="22"/>
                <w:szCs w:val="22"/>
              </w:rPr>
              <w:t>(для БУП медицинского института)</w:t>
            </w:r>
          </w:p>
        </w:tc>
        <w:tc>
          <w:tcPr>
            <w:tcW w:w="1134" w:type="dxa"/>
            <w:vMerge w:val="restart"/>
            <w:vAlign w:val="center"/>
          </w:tcPr>
          <w:p w:rsidR="00393BBC" w:rsidRDefault="009E235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418" w:type="dxa"/>
            <w:vMerge w:val="restart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394" w:type="dxa"/>
            <w:gridSpan w:val="2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5118" w:type="dxa"/>
            <w:gridSpan w:val="5"/>
            <w:shd w:val="clear" w:color="auto" w:fill="auto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369"/>
        </w:trPr>
        <w:tc>
          <w:tcPr>
            <w:tcW w:w="4962" w:type="dxa"/>
            <w:vMerge/>
            <w:vAlign w:val="center"/>
          </w:tcPr>
          <w:p w:rsidR="00393BBC" w:rsidRDefault="00393BBC">
            <w:pPr>
              <w:tabs>
                <w:tab w:val="left" w:pos="602"/>
              </w:tabs>
              <w:ind w:left="142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283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1149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1047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89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894" w:type="dx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369"/>
        </w:trPr>
        <w:tc>
          <w:tcPr>
            <w:tcW w:w="4962" w:type="dxa"/>
            <w:shd w:val="clear" w:color="auto" w:fill="AEAAAA"/>
          </w:tcPr>
          <w:p w:rsidR="00393BBC" w:rsidRDefault="009E2352">
            <w:pPr>
              <w:pStyle w:val="af5"/>
              <w:numPr>
                <w:ilvl w:val="0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Ординатура 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11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49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13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04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9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всего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pStyle w:val="af5"/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contextualSpacing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российских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Количество иностранных ординаторов, всего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393BBC">
        <w:trPr>
          <w:trHeight w:val="369"/>
        </w:trPr>
        <w:tc>
          <w:tcPr>
            <w:tcW w:w="4962" w:type="dxa"/>
          </w:tcPr>
          <w:p w:rsidR="00393BBC" w:rsidRDefault="009E2352">
            <w:pPr>
              <w:numPr>
                <w:ilvl w:val="1"/>
                <w:numId w:val="12"/>
              </w:numPr>
              <w:tabs>
                <w:tab w:val="left" w:pos="602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иностранных ординаторов, на контрактной форме обучения</w:t>
            </w:r>
          </w:p>
        </w:tc>
        <w:tc>
          <w:tcPr>
            <w:tcW w:w="1134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418" w:type="dxa"/>
            <w:shd w:val="clear" w:color="auto" w:fill="BDD6EE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СРЕД/ ПГОД</w:t>
            </w:r>
          </w:p>
        </w:tc>
        <w:tc>
          <w:tcPr>
            <w:tcW w:w="1111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8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9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7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4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sectPr w:rsidR="00393BBC"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VII</w:t>
      </w:r>
      <w:r>
        <w:rPr>
          <w:b/>
          <w:lang w:val="en-US"/>
        </w:rPr>
        <w:t>I</w:t>
      </w:r>
      <w:r>
        <w:rPr>
          <w:b/>
        </w:rPr>
        <w:t xml:space="preserve">. Дополнительные образовательные услуги, предоставляемые БУП </w:t>
      </w:r>
      <w:r>
        <w:rPr>
          <w:i/>
          <w:szCs w:val="28"/>
        </w:rPr>
        <w:t>(контроль – проректор по дополнительному образованию)</w:t>
      </w:r>
    </w:p>
    <w:p w:rsidR="00393BBC" w:rsidRDefault="00393BBC">
      <w:pPr>
        <w:rPr>
          <w:b/>
        </w:rPr>
      </w:pPr>
    </w:p>
    <w:tbl>
      <w:tblPr>
        <w:tblW w:w="15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0"/>
        <w:gridCol w:w="1347"/>
        <w:gridCol w:w="1382"/>
        <w:gridCol w:w="1382"/>
        <w:gridCol w:w="1493"/>
        <w:gridCol w:w="942"/>
        <w:gridCol w:w="942"/>
        <w:gridCol w:w="943"/>
        <w:gridCol w:w="942"/>
        <w:gridCol w:w="943"/>
      </w:tblGrid>
      <w:tr w:rsidR="00022CA2">
        <w:trPr>
          <w:trHeight w:val="96"/>
        </w:trPr>
        <w:tc>
          <w:tcPr>
            <w:tcW w:w="4821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65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38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76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7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022CA2">
        <w:trPr>
          <w:trHeight w:val="96"/>
        </w:trPr>
        <w:tc>
          <w:tcPr>
            <w:tcW w:w="4821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5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7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6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90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3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4" w:type="dxa"/>
            <w:vAlign w:val="center"/>
          </w:tcPr>
          <w:p w:rsidR="00393BBC" w:rsidRPr="00B35D86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3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030</w:t>
            </w:r>
          </w:p>
        </w:tc>
        <w:tc>
          <w:tcPr>
            <w:tcW w:w="944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35D86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022CA2">
        <w:trPr>
          <w:trHeight w:val="101"/>
        </w:trPr>
        <w:tc>
          <w:tcPr>
            <w:tcW w:w="4821" w:type="dxa"/>
            <w:shd w:val="clear" w:color="auto" w:fill="AEAAAA"/>
          </w:tcPr>
          <w:p w:rsidR="00393BBC" w:rsidRDefault="009E2352">
            <w:pPr>
              <w:pStyle w:val="ad"/>
              <w:ind w:firstLine="142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  <w:lang w:val="en-US"/>
              </w:rPr>
              <w:t>VII</w:t>
            </w:r>
            <w:r>
              <w:rPr>
                <w:sz w:val="22"/>
                <w:szCs w:val="22"/>
                <w:u w:val="single"/>
              </w:rPr>
              <w:t>. Дополнительные образовательные услуги, предоставляемые БУП</w:t>
            </w:r>
          </w:p>
        </w:tc>
        <w:tc>
          <w:tcPr>
            <w:tcW w:w="136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8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90" w:type="dxa"/>
            <w:shd w:val="clear" w:color="auto" w:fill="AEAAAA"/>
            <w:vAlign w:val="center"/>
          </w:tcPr>
          <w:p w:rsidR="00393BBC" w:rsidRDefault="001D3877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4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022CA2">
        <w:trPr>
          <w:trHeight w:val="1235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  <w:r>
              <w:rPr>
                <w:b/>
                <w:sz w:val="22"/>
                <w:szCs w:val="22"/>
              </w:rPr>
              <w:t xml:space="preserve"> дополнительных профессиональных программ,  реализованных</w:t>
            </w:r>
            <w:r>
              <w:rPr>
                <w:sz w:val="22"/>
                <w:szCs w:val="22"/>
              </w:rPr>
              <w:t xml:space="preserve"> преподавателями БУП (в текущем учебном году):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B35D86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B35D86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16 (15 ДПО+ПСПК)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B35D86" w:rsidRDefault="00B35D86">
            <w:pPr>
              <w:ind w:firstLine="142"/>
              <w:jc w:val="center"/>
              <w:rPr>
                <w:sz w:val="22"/>
                <w:szCs w:val="22"/>
              </w:rPr>
            </w:pPr>
            <w:r w:rsidRPr="00B35D86">
              <w:rPr>
                <w:sz w:val="22"/>
                <w:szCs w:val="22"/>
              </w:rPr>
              <w:t>16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B35D86" w:rsidRDefault="00B35D86">
            <w:pPr>
              <w:ind w:firstLine="142"/>
              <w:jc w:val="center"/>
              <w:rPr>
                <w:sz w:val="22"/>
                <w:szCs w:val="22"/>
              </w:rPr>
            </w:pPr>
            <w:r w:rsidRPr="00B35D86">
              <w:rPr>
                <w:sz w:val="22"/>
                <w:szCs w:val="22"/>
              </w:rPr>
              <w:t>16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B35D86" w:rsidRDefault="00B35D86">
            <w:pPr>
              <w:ind w:firstLine="142"/>
              <w:jc w:val="center"/>
              <w:rPr>
                <w:sz w:val="22"/>
                <w:szCs w:val="22"/>
              </w:rPr>
            </w:pPr>
            <w:r w:rsidRPr="00B35D86">
              <w:rPr>
                <w:sz w:val="22"/>
                <w:szCs w:val="22"/>
              </w:rPr>
              <w:t>17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B35D86" w:rsidRDefault="00B35D86">
            <w:pPr>
              <w:ind w:firstLine="142"/>
              <w:jc w:val="center"/>
              <w:rPr>
                <w:sz w:val="22"/>
                <w:szCs w:val="22"/>
              </w:rPr>
            </w:pPr>
            <w:r w:rsidRPr="00B35D86">
              <w:rPr>
                <w:sz w:val="22"/>
                <w:szCs w:val="22"/>
              </w:rPr>
              <w:t>17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B35D86" w:rsidRDefault="00B35D86">
            <w:pPr>
              <w:ind w:firstLine="142"/>
              <w:jc w:val="center"/>
              <w:rPr>
                <w:sz w:val="22"/>
                <w:szCs w:val="22"/>
              </w:rPr>
            </w:pPr>
            <w:r w:rsidRPr="00B35D86">
              <w:rPr>
                <w:sz w:val="22"/>
                <w:szCs w:val="22"/>
              </w:rPr>
              <w:t>18</w:t>
            </w:r>
          </w:p>
        </w:tc>
      </w:tr>
      <w:tr w:rsidR="00022CA2">
        <w:trPr>
          <w:trHeight w:val="704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Объем дохода от оказываемых дополнительных образовательных услуг по БУП (тыс. руб./ год):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B35D86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ДПО: 14920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>201/</w:t>
            </w:r>
          </w:p>
          <w:p w:rsidR="00B35D86" w:rsidRDefault="00B35D86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4219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>403</w:t>
            </w:r>
          </w:p>
          <w:p w:rsidR="00B35D86" w:rsidRDefault="00B35D86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ПСПК:</w:t>
            </w:r>
          </w:p>
          <w:p w:rsidR="001D3877" w:rsidRDefault="00B35D86" w:rsidP="001D3877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294269</w:t>
            </w:r>
            <w:r w:rsidR="001D3877">
              <w:rPr>
                <w:iCs/>
                <w:color w:val="000000"/>
                <w:sz w:val="22"/>
                <w:szCs w:val="22"/>
              </w:rPr>
              <w:t>,0</w:t>
            </w:r>
            <w:r>
              <w:rPr>
                <w:iCs/>
                <w:color w:val="000000"/>
                <w:sz w:val="22"/>
                <w:szCs w:val="22"/>
              </w:rPr>
              <w:t>/</w:t>
            </w:r>
          </w:p>
          <w:p w:rsidR="00B35D86" w:rsidRPr="00B35D86" w:rsidRDefault="00B35D86" w:rsidP="001D3877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63238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 w:rsidR="00EF2096">
              <w:rPr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ДПО:</w:t>
            </w:r>
          </w:p>
          <w:p w:rsidR="00B35D86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11018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>303/</w:t>
            </w:r>
          </w:p>
          <w:p w:rsidR="00B35D86" w:rsidRDefault="00C7540A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1292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>400</w:t>
            </w:r>
          </w:p>
          <w:p w:rsidR="00B35D86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ПСПК:</w:t>
            </w:r>
          </w:p>
          <w:p w:rsidR="00B35D86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288884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>00/</w:t>
            </w:r>
          </w:p>
          <w:p w:rsidR="00B35D86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53046</w:t>
            </w:r>
            <w:r w:rsidR="001D3877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="001D3877">
              <w:rPr>
                <w:iCs/>
                <w:color w:val="000000"/>
                <w:sz w:val="22"/>
                <w:szCs w:val="22"/>
              </w:rPr>
              <w:t>0</w:t>
            </w:r>
          </w:p>
          <w:p w:rsidR="00B35D86" w:rsidRDefault="00B35D86" w:rsidP="00B35D86">
            <w:pPr>
              <w:ind w:firstLine="142"/>
              <w:rPr>
                <w:iCs/>
                <w:color w:val="000000"/>
                <w:sz w:val="22"/>
                <w:szCs w:val="22"/>
                <w:rtl/>
              </w:rPr>
            </w:pPr>
            <w:r w:rsidRPr="00B35D86">
              <w:rPr>
                <w:iCs/>
                <w:color w:val="000000"/>
                <w:sz w:val="16"/>
                <w:szCs w:val="16"/>
              </w:rPr>
              <w:t>(по состоянию на 21.09.2026)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512012" w:rsidRDefault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ДПО:</w:t>
            </w:r>
          </w:p>
          <w:p w:rsidR="00B35D86" w:rsidRPr="00512012" w:rsidRDefault="001D3877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4000,0</w:t>
            </w:r>
            <w:r w:rsidR="00B35D86" w:rsidRPr="00512012">
              <w:rPr>
                <w:sz w:val="16"/>
                <w:szCs w:val="16"/>
              </w:rPr>
              <w:t>;</w:t>
            </w:r>
          </w:p>
          <w:p w:rsidR="00B35D86" w:rsidRPr="00512012" w:rsidRDefault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ПСПК:</w:t>
            </w:r>
          </w:p>
          <w:p w:rsidR="00B35D86" w:rsidRPr="00512012" w:rsidRDefault="00B35D86">
            <w:pPr>
              <w:ind w:firstLine="142"/>
              <w:jc w:val="center"/>
              <w:rPr>
                <w:b/>
                <w:bCs/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60000</w:t>
            </w:r>
            <w:r w:rsidR="001D3877" w:rsidRPr="00512012">
              <w:rPr>
                <w:sz w:val="16"/>
                <w:szCs w:val="16"/>
              </w:rPr>
              <w:t>,0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ДПО:</w:t>
            </w:r>
          </w:p>
          <w:p w:rsidR="00B35D86" w:rsidRPr="00512012" w:rsidRDefault="00870B30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4000,0</w:t>
            </w:r>
            <w:r w:rsidR="00B35D86" w:rsidRPr="00512012">
              <w:rPr>
                <w:sz w:val="16"/>
                <w:szCs w:val="16"/>
              </w:rPr>
              <w:t>;</w:t>
            </w:r>
          </w:p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ПСПК:</w:t>
            </w:r>
          </w:p>
          <w:p w:rsidR="00393BBC" w:rsidRPr="00512012" w:rsidRDefault="00B35D86" w:rsidP="00B35D86">
            <w:pPr>
              <w:ind w:firstLine="142"/>
              <w:jc w:val="center"/>
              <w:rPr>
                <w:b/>
                <w:bCs/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60000</w:t>
            </w:r>
            <w:r w:rsidR="00870B30" w:rsidRPr="00512012">
              <w:rPr>
                <w:sz w:val="16"/>
                <w:szCs w:val="16"/>
              </w:rPr>
              <w:t>,0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ДПО:</w:t>
            </w:r>
          </w:p>
          <w:p w:rsidR="00B35D86" w:rsidRPr="00512012" w:rsidRDefault="00870B30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4000,0</w:t>
            </w:r>
            <w:r w:rsidR="00B35D86" w:rsidRPr="00512012">
              <w:rPr>
                <w:sz w:val="16"/>
                <w:szCs w:val="16"/>
              </w:rPr>
              <w:t>;</w:t>
            </w:r>
          </w:p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ПСПК:</w:t>
            </w:r>
          </w:p>
          <w:p w:rsidR="00393BBC" w:rsidRPr="00512012" w:rsidRDefault="00B35D86" w:rsidP="00B35D86">
            <w:pPr>
              <w:ind w:firstLine="142"/>
              <w:jc w:val="center"/>
              <w:rPr>
                <w:b/>
                <w:bCs/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60000</w:t>
            </w:r>
            <w:r w:rsidR="00870B30" w:rsidRPr="00512012">
              <w:rPr>
                <w:sz w:val="16"/>
                <w:szCs w:val="16"/>
              </w:rPr>
              <w:t>,0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ДПО:</w:t>
            </w:r>
          </w:p>
          <w:p w:rsidR="00B35D86" w:rsidRPr="00512012" w:rsidRDefault="00870B30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4000,0</w:t>
            </w:r>
            <w:r w:rsidR="00B35D86" w:rsidRPr="00512012">
              <w:rPr>
                <w:sz w:val="16"/>
                <w:szCs w:val="16"/>
              </w:rPr>
              <w:t>;</w:t>
            </w:r>
          </w:p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ПСПК:</w:t>
            </w:r>
          </w:p>
          <w:p w:rsidR="00393BBC" w:rsidRPr="00512012" w:rsidRDefault="00B35D86" w:rsidP="00B35D86">
            <w:pPr>
              <w:ind w:firstLine="142"/>
              <w:jc w:val="center"/>
              <w:rPr>
                <w:b/>
                <w:bCs/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60000</w:t>
            </w:r>
            <w:r w:rsidR="00870B30" w:rsidRPr="00512012">
              <w:rPr>
                <w:sz w:val="16"/>
                <w:szCs w:val="16"/>
              </w:rPr>
              <w:t>,0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ДПО:</w:t>
            </w:r>
          </w:p>
          <w:p w:rsidR="00B35D86" w:rsidRPr="00512012" w:rsidRDefault="00870B30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4000,0</w:t>
            </w:r>
            <w:r w:rsidR="00B35D86" w:rsidRPr="00512012">
              <w:rPr>
                <w:sz w:val="16"/>
                <w:szCs w:val="16"/>
              </w:rPr>
              <w:t>;</w:t>
            </w:r>
          </w:p>
          <w:p w:rsidR="00B35D86" w:rsidRPr="00512012" w:rsidRDefault="00B35D86" w:rsidP="00B35D86">
            <w:pPr>
              <w:ind w:firstLine="142"/>
              <w:jc w:val="center"/>
              <w:rPr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ПСПК:</w:t>
            </w:r>
          </w:p>
          <w:p w:rsidR="00393BBC" w:rsidRPr="00512012" w:rsidRDefault="00B35D86" w:rsidP="00B35D86">
            <w:pPr>
              <w:ind w:firstLine="142"/>
              <w:jc w:val="center"/>
              <w:rPr>
                <w:b/>
                <w:bCs/>
                <w:sz w:val="16"/>
                <w:szCs w:val="16"/>
              </w:rPr>
            </w:pPr>
            <w:r w:rsidRPr="00512012">
              <w:rPr>
                <w:sz w:val="16"/>
                <w:szCs w:val="16"/>
              </w:rPr>
              <w:t>60000</w:t>
            </w:r>
            <w:r w:rsidR="00870B30" w:rsidRPr="00512012">
              <w:rPr>
                <w:sz w:val="16"/>
                <w:szCs w:val="16"/>
              </w:rPr>
              <w:t>,0</w:t>
            </w:r>
          </w:p>
        </w:tc>
      </w:tr>
      <w:tr w:rsidR="00022CA2">
        <w:trPr>
          <w:trHeight w:val="633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Численность лиц, прошедших обучение по программам повышения квалификации, программам профессиональной переподготовки (в текущем году) </w:t>
            </w:r>
          </w:p>
          <w:p w:rsidR="00393BBC" w:rsidRDefault="009E2352">
            <w:pPr>
              <w:ind w:left="171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(Учитываются слушатели, прошедшие обучение по дополнительным профессиональным программам)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ДПО:</w:t>
            </w:r>
          </w:p>
          <w:p w:rsid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80/30</w:t>
            </w:r>
          </w:p>
          <w:p w:rsidR="00EE42DD" w:rsidRPr="00EE42DD" w:rsidRDefault="00EE42DD" w:rsidP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390" w:type="dxa"/>
            <w:shd w:val="clear" w:color="auto" w:fill="auto"/>
            <w:vAlign w:val="center"/>
          </w:tcPr>
          <w:p w:rsidR="00393BBC" w:rsidRPr="00022CA2" w:rsidRDefault="00EE42D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022CA2">
              <w:rPr>
                <w:iCs/>
                <w:sz w:val="22"/>
                <w:szCs w:val="22"/>
              </w:rPr>
              <w:t>ДПО:</w:t>
            </w:r>
          </w:p>
          <w:p w:rsidR="00EE42DD" w:rsidRPr="00022CA2" w:rsidRDefault="00EE42D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022CA2">
              <w:rPr>
                <w:iCs/>
                <w:sz w:val="22"/>
                <w:szCs w:val="22"/>
              </w:rPr>
              <w:t>144</w:t>
            </w:r>
          </w:p>
          <w:p w:rsidR="00EE42DD" w:rsidRPr="00022CA2" w:rsidRDefault="00EE42DD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022CA2">
              <w:rPr>
                <w:iCs/>
                <w:sz w:val="22"/>
                <w:szCs w:val="22"/>
              </w:rPr>
              <w:t>ПСПК:</w:t>
            </w:r>
          </w:p>
          <w:p w:rsid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 w:rsidRPr="00022CA2">
              <w:rPr>
                <w:iCs/>
                <w:sz w:val="22"/>
                <w:szCs w:val="22"/>
              </w:rPr>
              <w:t>1377/287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ДПО:</w:t>
            </w:r>
          </w:p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144</w:t>
            </w:r>
          </w:p>
          <w:p w:rsidR="00393BBC" w:rsidRPr="00022CA2" w:rsidRDefault="00EF2096" w:rsidP="00022CA2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ПСПК:</w:t>
            </w:r>
            <w:r w:rsidR="00022CA2" w:rsidRPr="00022CA2">
              <w:rPr>
                <w:iCs/>
                <w:sz w:val="18"/>
                <w:szCs w:val="18"/>
              </w:rPr>
              <w:t xml:space="preserve"> </w:t>
            </w:r>
            <w:r w:rsidRPr="00022CA2">
              <w:rPr>
                <w:iCs/>
                <w:sz w:val="18"/>
                <w:szCs w:val="18"/>
              </w:rPr>
              <w:t>287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ДПО:</w:t>
            </w:r>
          </w:p>
          <w:p w:rsidR="00EF2096" w:rsidRPr="00022CA2" w:rsidRDefault="00022CA2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150</w:t>
            </w:r>
          </w:p>
          <w:p w:rsidR="00870B30" w:rsidRPr="00022CA2" w:rsidRDefault="00EF2096" w:rsidP="00022CA2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ПСПК:</w:t>
            </w:r>
          </w:p>
          <w:p w:rsidR="00393BBC" w:rsidRPr="00022CA2" w:rsidRDefault="00EF2096" w:rsidP="00EF2096">
            <w:pPr>
              <w:ind w:firstLine="142"/>
              <w:jc w:val="center"/>
              <w:rPr>
                <w:b/>
                <w:b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2</w:t>
            </w:r>
            <w:r w:rsidR="00022CA2">
              <w:rPr>
                <w:iCs/>
                <w:sz w:val="18"/>
                <w:szCs w:val="18"/>
              </w:rPr>
              <w:t>90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ДПО:</w:t>
            </w:r>
          </w:p>
          <w:p w:rsidR="00EF2096" w:rsidRPr="00022CA2" w:rsidRDefault="00022CA2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150</w:t>
            </w:r>
          </w:p>
          <w:p w:rsidR="00870B30" w:rsidRPr="00022CA2" w:rsidRDefault="00EF2096" w:rsidP="00022CA2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ПСПК:</w:t>
            </w:r>
          </w:p>
          <w:p w:rsidR="00393BBC" w:rsidRPr="00022CA2" w:rsidRDefault="00EF2096" w:rsidP="00EF2096">
            <w:pPr>
              <w:ind w:firstLine="142"/>
              <w:jc w:val="center"/>
              <w:rPr>
                <w:b/>
                <w:b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2</w:t>
            </w:r>
            <w:r w:rsidR="00022CA2">
              <w:rPr>
                <w:iCs/>
                <w:sz w:val="18"/>
                <w:szCs w:val="18"/>
              </w:rPr>
              <w:t>90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ДПО:</w:t>
            </w:r>
          </w:p>
          <w:p w:rsidR="00022CA2" w:rsidRDefault="00022CA2" w:rsidP="00022CA2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155</w:t>
            </w:r>
          </w:p>
          <w:p w:rsidR="00EF2096" w:rsidRPr="00022CA2" w:rsidRDefault="00EF2096" w:rsidP="00022CA2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ПСПК:</w:t>
            </w:r>
          </w:p>
          <w:p w:rsidR="00393BBC" w:rsidRPr="00E6622F" w:rsidRDefault="00EF2096" w:rsidP="00E6622F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2</w:t>
            </w:r>
            <w:r w:rsidR="00E6622F">
              <w:rPr>
                <w:iCs/>
                <w:sz w:val="18"/>
                <w:szCs w:val="18"/>
              </w:rPr>
              <w:t>95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ДПО:</w:t>
            </w:r>
          </w:p>
          <w:p w:rsidR="00EF2096" w:rsidRPr="00022CA2" w:rsidRDefault="00E6622F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155</w:t>
            </w:r>
          </w:p>
          <w:p w:rsidR="00EF2096" w:rsidRPr="00022CA2" w:rsidRDefault="00EF2096" w:rsidP="00EF2096">
            <w:pPr>
              <w:ind w:firstLine="142"/>
              <w:jc w:val="center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ПСПК:</w:t>
            </w:r>
          </w:p>
          <w:p w:rsidR="00393BBC" w:rsidRPr="00E6622F" w:rsidRDefault="00EF2096" w:rsidP="00E6622F">
            <w:pPr>
              <w:ind w:firstLine="142"/>
              <w:rPr>
                <w:iCs/>
                <w:sz w:val="18"/>
                <w:szCs w:val="18"/>
              </w:rPr>
            </w:pPr>
            <w:r w:rsidRPr="00022CA2">
              <w:rPr>
                <w:iCs/>
                <w:sz w:val="18"/>
                <w:szCs w:val="18"/>
              </w:rPr>
              <w:t>2</w:t>
            </w:r>
            <w:r w:rsidR="00E6622F">
              <w:rPr>
                <w:iCs/>
                <w:sz w:val="18"/>
                <w:szCs w:val="18"/>
              </w:rPr>
              <w:t>95</w:t>
            </w:r>
          </w:p>
        </w:tc>
      </w:tr>
      <w:tr w:rsidR="00022CA2">
        <w:trPr>
          <w:trHeight w:val="772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цифровых образовательных продуктов, в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>. MOOC (разработанных в текущем году)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2 </w:t>
            </w:r>
            <w:r>
              <w:rPr>
                <w:iCs/>
                <w:color w:val="000000"/>
                <w:sz w:val="22"/>
                <w:szCs w:val="22"/>
                <w:lang w:val="en-US"/>
              </w:rPr>
              <w:t>VR-</w:t>
            </w:r>
            <w:r>
              <w:rPr>
                <w:iCs/>
                <w:color w:val="000000"/>
                <w:sz w:val="22"/>
                <w:szCs w:val="22"/>
              </w:rPr>
              <w:t>курса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</w:t>
            </w:r>
          </w:p>
        </w:tc>
      </w:tr>
      <w:tr w:rsidR="00022CA2">
        <w:trPr>
          <w:trHeight w:val="982"/>
        </w:trPr>
        <w:tc>
          <w:tcPr>
            <w:tcW w:w="4821" w:type="dxa"/>
          </w:tcPr>
          <w:p w:rsidR="00393BBC" w:rsidRDefault="009E2352">
            <w:pPr>
              <w:numPr>
                <w:ilvl w:val="0"/>
                <w:numId w:val="13"/>
              </w:numPr>
              <w:tabs>
                <w:tab w:val="clear" w:pos="810"/>
                <w:tab w:val="left" w:pos="739"/>
              </w:tabs>
              <w:ind w:left="29" w:firstLine="142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Количество пользователей цифровых образовательных продуктов, размещенных на различных образовательных платформах (в текущем году) </w:t>
            </w:r>
          </w:p>
        </w:tc>
        <w:tc>
          <w:tcPr>
            <w:tcW w:w="1365" w:type="dxa"/>
            <w:vAlign w:val="center"/>
          </w:tcPr>
          <w:p w:rsidR="00393BBC" w:rsidRDefault="009E2352">
            <w:pPr>
              <w:ind w:firstLine="14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387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93BBC" w:rsidRDefault="00EE42DD">
            <w:pPr>
              <w:ind w:firstLine="142"/>
              <w:jc w:val="center"/>
              <w:rPr>
                <w:iCs/>
                <w:color w:val="000000"/>
                <w:sz w:val="22"/>
                <w:szCs w:val="22"/>
                <w:rtl/>
              </w:rPr>
            </w:pPr>
            <w:r>
              <w:rPr>
                <w:i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70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80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90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100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393BBC" w:rsidRPr="00EE42DD" w:rsidRDefault="00EE42DD">
            <w:pPr>
              <w:ind w:firstLine="142"/>
              <w:jc w:val="center"/>
              <w:rPr>
                <w:sz w:val="22"/>
                <w:szCs w:val="22"/>
              </w:rPr>
            </w:pPr>
            <w:r w:rsidRPr="00EE42DD">
              <w:rPr>
                <w:sz w:val="22"/>
                <w:szCs w:val="22"/>
              </w:rPr>
              <w:t>100</w:t>
            </w:r>
          </w:p>
        </w:tc>
      </w:tr>
    </w:tbl>
    <w:p w:rsidR="00393BBC" w:rsidRDefault="00393BBC">
      <w:pPr>
        <w:rPr>
          <w:b/>
          <w:bCs/>
          <w:sz w:val="22"/>
          <w:szCs w:val="22"/>
        </w:rPr>
        <w:sectPr w:rsidR="00393BBC">
          <w:headerReference w:type="default" r:id="rId11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i/>
          <w:szCs w:val="28"/>
        </w:rPr>
      </w:pPr>
      <w:r>
        <w:rPr>
          <w:b/>
        </w:rPr>
        <w:lastRenderedPageBreak/>
        <w:t>Раздел I</w:t>
      </w:r>
      <w:r>
        <w:rPr>
          <w:b/>
          <w:lang w:val="en-US"/>
        </w:rPr>
        <w:t>X</w:t>
      </w:r>
      <w:r w:rsidRPr="009E2352">
        <w:rPr>
          <w:b/>
        </w:rPr>
        <w:t>.</w:t>
      </w:r>
      <w:r>
        <w:rPr>
          <w:b/>
        </w:rPr>
        <w:t xml:space="preserve"> Воспитательная (</w:t>
      </w:r>
      <w:proofErr w:type="spellStart"/>
      <w:r>
        <w:rPr>
          <w:b/>
        </w:rPr>
        <w:t>внеучебная</w:t>
      </w:r>
      <w:proofErr w:type="spellEnd"/>
      <w:r>
        <w:rPr>
          <w:b/>
        </w:rPr>
        <w:t xml:space="preserve">) работа </w:t>
      </w:r>
      <w:r>
        <w:rPr>
          <w:i/>
          <w:szCs w:val="28"/>
        </w:rPr>
        <w:t>(контроль – проректор по работе со студентами)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54"/>
        </w:trPr>
        <w:tc>
          <w:tcPr>
            <w:tcW w:w="4743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3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  <w:tc>
          <w:tcPr>
            <w:tcW w:w="943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_</w:t>
            </w:r>
          </w:p>
        </w:tc>
      </w:tr>
      <w:tr w:rsidR="00393BBC">
        <w:trPr>
          <w:trHeight w:val="243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</w:rPr>
              <w:t>IX. Воспитательная (</w:t>
            </w:r>
            <w:proofErr w:type="spellStart"/>
            <w:r>
              <w:rPr>
                <w:color w:val="000000"/>
                <w:sz w:val="22"/>
                <w:szCs w:val="22"/>
                <w:u w:val="single"/>
              </w:rPr>
              <w:t>внеучебная</w:t>
            </w:r>
            <w:proofErr w:type="spellEnd"/>
            <w:r>
              <w:rPr>
                <w:color w:val="000000"/>
                <w:sz w:val="22"/>
                <w:szCs w:val="22"/>
                <w:u w:val="single"/>
              </w:rPr>
              <w:t>) работа.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pStyle w:val="2"/>
              <w:numPr>
                <w:ilvl w:val="0"/>
                <w:numId w:val="14"/>
              </w:numPr>
              <w:tabs>
                <w:tab w:val="clear" w:pos="360"/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Наличие Программ воспитания в рамках ОПОП по программам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на период подготовки, и Календарных планов воспитательной работы с обучающимися</w:t>
            </w:r>
            <w:r>
              <w:rPr>
                <w:b w:val="0"/>
                <w:color w:val="000000"/>
                <w:sz w:val="22"/>
                <w:szCs w:val="22"/>
              </w:rPr>
              <w:t xml:space="preserve"> на учебный год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Участие коллектива БУП в ежегодном смотре-конкурсе на лучшую организацию воспитательной  (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внеучебной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) работы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– да</w:t>
            </w:r>
          </w:p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0 - нет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1/1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встреч (мастер-классов) с выпускниками университета, видными деятелями России и мира (в год)»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проведенных Дней специальности (по направлениям подготовки), приуроченных к профессиональным праздникам и т.п.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93BBC">
        <w:trPr>
          <w:trHeight w:val="533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студенческих объединений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конкурсов, организованных для обучающихся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профессиональных конкурсов вне Университета, в которых приняли участие обучающиеся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2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943" w:type="dxa"/>
            <w:vAlign w:val="center"/>
          </w:tcPr>
          <w:p w:rsidR="00393BBC" w:rsidRDefault="00665373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5"/>
              </w:numPr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Количество профессионально-ориентированных интернет-сообществ обучающихся по направлениям подготовки в БУП (в год)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ПГОД</w:t>
            </w:r>
          </w:p>
        </w:tc>
        <w:tc>
          <w:tcPr>
            <w:tcW w:w="1378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345" w:type="dxa"/>
            <w:vAlign w:val="center"/>
          </w:tcPr>
          <w:p w:rsidR="00393BBC" w:rsidRDefault="00665373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</w:t>
            </w:r>
          </w:p>
        </w:tc>
        <w:tc>
          <w:tcPr>
            <w:tcW w:w="942" w:type="dxa"/>
            <w:vAlign w:val="center"/>
          </w:tcPr>
          <w:p w:rsidR="00393BBC" w:rsidRDefault="00E45C6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E45C6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E45C6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2" w:type="dxa"/>
            <w:vAlign w:val="center"/>
          </w:tcPr>
          <w:p w:rsidR="00393BBC" w:rsidRDefault="00E45C6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943" w:type="dxa"/>
            <w:vAlign w:val="center"/>
          </w:tcPr>
          <w:p w:rsidR="00393BBC" w:rsidRDefault="00E45C6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</w:tbl>
    <w:p w:rsidR="00393BBC" w:rsidRDefault="00393BBC">
      <w:pPr>
        <w:ind w:firstLine="142"/>
        <w:rPr>
          <w:sz w:val="22"/>
          <w:szCs w:val="22"/>
        </w:rPr>
      </w:pPr>
    </w:p>
    <w:p w:rsidR="00393BBC" w:rsidRDefault="009E235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93BBC" w:rsidRDefault="00393BBC">
      <w:pPr>
        <w:ind w:firstLine="142"/>
        <w:rPr>
          <w:vanish/>
          <w:sz w:val="22"/>
          <w:szCs w:val="22"/>
        </w:rPr>
        <w:sectPr w:rsidR="00393BBC">
          <w:headerReference w:type="default" r:id="rId12"/>
          <w:footerReference w:type="default" r:id="rId13"/>
          <w:pgSz w:w="16838" w:h="11906" w:orient="landscape"/>
          <w:pgMar w:top="899" w:right="1134" w:bottom="851" w:left="1276" w:header="709" w:footer="445" w:gutter="0"/>
          <w:cols w:space="708"/>
          <w:docGrid w:linePitch="360"/>
        </w:sectPr>
      </w:pPr>
    </w:p>
    <w:p w:rsidR="00393BBC" w:rsidRDefault="009E2352">
      <w:pPr>
        <w:rPr>
          <w:b/>
          <w:color w:val="000000"/>
        </w:rPr>
      </w:pPr>
      <w:r>
        <w:rPr>
          <w:b/>
        </w:rPr>
        <w:lastRenderedPageBreak/>
        <w:t xml:space="preserve">Раздел </w:t>
      </w:r>
      <w:r>
        <w:rPr>
          <w:b/>
          <w:color w:val="000000"/>
          <w:lang w:val="en-US"/>
        </w:rPr>
        <w:t>X</w:t>
      </w:r>
      <w:r>
        <w:rPr>
          <w:b/>
          <w:color w:val="000000"/>
        </w:rPr>
        <w:t xml:space="preserve">. Многоязычное развитие </w:t>
      </w:r>
      <w:r>
        <w:rPr>
          <w:i/>
          <w:szCs w:val="28"/>
        </w:rPr>
        <w:t xml:space="preserve">(контроль – проректор </w:t>
      </w:r>
      <w:r>
        <w:rPr>
          <w:i/>
          <w:color w:val="000000"/>
        </w:rPr>
        <w:t>по многоязычному развитию)</w:t>
      </w:r>
    </w:p>
    <w:p w:rsidR="00393BBC" w:rsidRDefault="00393BBC"/>
    <w:tbl>
      <w:tblPr>
        <w:tblW w:w="1510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3"/>
        <w:gridCol w:w="1357"/>
        <w:gridCol w:w="1566"/>
        <w:gridCol w:w="1378"/>
        <w:gridCol w:w="1345"/>
        <w:gridCol w:w="942"/>
        <w:gridCol w:w="942"/>
        <w:gridCol w:w="943"/>
        <w:gridCol w:w="942"/>
        <w:gridCol w:w="943"/>
      </w:tblGrid>
      <w:tr w:rsidR="00393BBC">
        <w:trPr>
          <w:trHeight w:val="54"/>
        </w:trPr>
        <w:tc>
          <w:tcPr>
            <w:tcW w:w="4743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Вид деятельности</w:t>
            </w:r>
          </w:p>
        </w:tc>
        <w:tc>
          <w:tcPr>
            <w:tcW w:w="1357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1566" w:type="dxa"/>
            <w:vMerge w:val="restart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Методика расчета</w:t>
            </w:r>
          </w:p>
        </w:tc>
        <w:tc>
          <w:tcPr>
            <w:tcW w:w="2723" w:type="dxa"/>
            <w:gridSpan w:val="2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За отчетный период</w:t>
            </w:r>
          </w:p>
        </w:tc>
        <w:tc>
          <w:tcPr>
            <w:tcW w:w="4712" w:type="dxa"/>
            <w:gridSpan w:val="5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В планируемый период </w:t>
            </w:r>
            <w:r>
              <w:rPr>
                <w:b/>
                <w:bCs/>
                <w:i/>
                <w:color w:val="000000"/>
                <w:sz w:val="22"/>
                <w:szCs w:val="22"/>
              </w:rPr>
              <w:t>(на 5 лет)</w:t>
            </w:r>
          </w:p>
        </w:tc>
      </w:tr>
      <w:tr w:rsidR="00393BBC">
        <w:trPr>
          <w:trHeight w:val="54"/>
        </w:trPr>
        <w:tc>
          <w:tcPr>
            <w:tcW w:w="4743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7" w:type="dxa"/>
            <w:vMerge/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bottom w:val="single" w:sz="4" w:space="0" w:color="auto"/>
            </w:tcBorders>
            <w:vAlign w:val="center"/>
          </w:tcPr>
          <w:p w:rsidR="00393BBC" w:rsidRDefault="00393BB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План</w:t>
            </w:r>
          </w:p>
        </w:tc>
        <w:tc>
          <w:tcPr>
            <w:tcW w:w="1345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Факт</w:t>
            </w:r>
          </w:p>
        </w:tc>
        <w:tc>
          <w:tcPr>
            <w:tcW w:w="942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42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43" w:type="dxa"/>
            <w:vAlign w:val="center"/>
          </w:tcPr>
          <w:p w:rsidR="00393BBC" w:rsidRPr="00B61A50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42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943" w:type="dxa"/>
            <w:vAlign w:val="center"/>
          </w:tcPr>
          <w:p w:rsidR="00393BBC" w:rsidRDefault="009E2352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</w:t>
            </w:r>
            <w:r w:rsidR="00B61A50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</w:tr>
      <w:tr w:rsidR="00393BBC">
        <w:trPr>
          <w:trHeight w:val="98"/>
        </w:trPr>
        <w:tc>
          <w:tcPr>
            <w:tcW w:w="4743" w:type="dxa"/>
            <w:shd w:val="clear" w:color="auto" w:fill="AEAAAA"/>
          </w:tcPr>
          <w:p w:rsidR="00393BBC" w:rsidRDefault="009E2352">
            <w:pPr>
              <w:pStyle w:val="2"/>
              <w:ind w:firstLine="142"/>
              <w:rPr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color w:val="000000"/>
                <w:sz w:val="22"/>
                <w:szCs w:val="22"/>
                <w:u w:val="single"/>
                <w:lang w:val="en-US"/>
              </w:rPr>
              <w:t>X</w:t>
            </w:r>
            <w:r>
              <w:rPr>
                <w:color w:val="000000"/>
                <w:sz w:val="22"/>
                <w:szCs w:val="22"/>
                <w:u w:val="single"/>
              </w:rPr>
              <w:t>. Многоязычное развитие.</w:t>
            </w:r>
          </w:p>
        </w:tc>
        <w:tc>
          <w:tcPr>
            <w:tcW w:w="1357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566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78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345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2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943" w:type="dxa"/>
            <w:shd w:val="clear" w:color="auto" w:fill="AEAAAA"/>
            <w:vAlign w:val="center"/>
          </w:tcPr>
          <w:p w:rsidR="00393BBC" w:rsidRDefault="009E2352">
            <w:pPr>
              <w:ind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</w:tr>
      <w:tr w:rsidR="00393BBC">
        <w:trPr>
          <w:trHeight w:val="886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Кол-во преподавателей БУП, имеющих диплом переводчика с иностранного языка </w:t>
            </w:r>
            <w:r>
              <w:rPr>
                <w:b/>
                <w:i/>
                <w:color w:val="000000"/>
                <w:sz w:val="22"/>
                <w:szCs w:val="22"/>
              </w:rPr>
              <w:t>(в текущем учебном году)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B61A50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39</w:t>
            </w:r>
          </w:p>
        </w:tc>
        <w:tc>
          <w:tcPr>
            <w:tcW w:w="1345" w:type="dxa"/>
            <w:vAlign w:val="center"/>
          </w:tcPr>
          <w:p w:rsidR="00393BBC" w:rsidRDefault="00B61A50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44</w:t>
            </w:r>
          </w:p>
        </w:tc>
        <w:tc>
          <w:tcPr>
            <w:tcW w:w="942" w:type="dxa"/>
            <w:vAlign w:val="center"/>
          </w:tcPr>
          <w:p w:rsidR="00393BBC" w:rsidRDefault="00B61A5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942" w:type="dxa"/>
            <w:vAlign w:val="center"/>
          </w:tcPr>
          <w:p w:rsidR="00393BBC" w:rsidRDefault="00B61A5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</w:t>
            </w:r>
          </w:p>
        </w:tc>
        <w:tc>
          <w:tcPr>
            <w:tcW w:w="943" w:type="dxa"/>
            <w:vAlign w:val="center"/>
          </w:tcPr>
          <w:p w:rsidR="00393BBC" w:rsidRDefault="00B61A5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42" w:type="dxa"/>
            <w:vAlign w:val="center"/>
          </w:tcPr>
          <w:p w:rsidR="00393BBC" w:rsidRDefault="00B61A5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943" w:type="dxa"/>
            <w:vAlign w:val="center"/>
          </w:tcPr>
          <w:p w:rsidR="00393BBC" w:rsidRDefault="00B61A50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46</w:t>
            </w:r>
          </w:p>
        </w:tc>
      </w:tr>
      <w:tr w:rsidR="00393BBC">
        <w:trPr>
          <w:trHeight w:val="22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Доля выпускников БУП (в процентах), получивших диплом переводчика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СРЕД/ ПГОД</w:t>
            </w:r>
          </w:p>
        </w:tc>
        <w:tc>
          <w:tcPr>
            <w:tcW w:w="1378" w:type="dxa"/>
            <w:vAlign w:val="center"/>
          </w:tcPr>
          <w:p w:rsidR="00393BBC" w:rsidRPr="00D81318" w:rsidRDefault="00985278">
            <w:pPr>
              <w:ind w:firstLine="142"/>
              <w:jc w:val="center"/>
              <w:rPr>
                <w:bCs/>
                <w:color w:val="FF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76/</w:t>
            </w:r>
            <w:r w:rsidR="00D81318" w:rsidRPr="006805DC">
              <w:rPr>
                <w:bCs/>
                <w:sz w:val="22"/>
                <w:szCs w:val="22"/>
              </w:rPr>
              <w:t>78</w:t>
            </w:r>
          </w:p>
        </w:tc>
        <w:tc>
          <w:tcPr>
            <w:tcW w:w="1345" w:type="dxa"/>
            <w:vAlign w:val="center"/>
          </w:tcPr>
          <w:p w:rsidR="00393BBC" w:rsidRPr="00985278" w:rsidRDefault="00985278">
            <w:pPr>
              <w:ind w:firstLine="142"/>
              <w:jc w:val="center"/>
              <w:rPr>
                <w:iCs/>
                <w:sz w:val="22"/>
                <w:szCs w:val="22"/>
              </w:rPr>
            </w:pPr>
            <w:r w:rsidRPr="00985278">
              <w:rPr>
                <w:iCs/>
                <w:sz w:val="22"/>
                <w:szCs w:val="22"/>
              </w:rPr>
              <w:t>76/78</w:t>
            </w:r>
            <w:bookmarkStart w:id="0" w:name="_GoBack"/>
            <w:bookmarkEnd w:id="0"/>
          </w:p>
        </w:tc>
        <w:tc>
          <w:tcPr>
            <w:tcW w:w="942" w:type="dxa"/>
            <w:vAlign w:val="center"/>
          </w:tcPr>
          <w:p w:rsidR="00393BBC" w:rsidRDefault="00EF20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</w:t>
            </w:r>
          </w:p>
        </w:tc>
        <w:tc>
          <w:tcPr>
            <w:tcW w:w="942" w:type="dxa"/>
            <w:vAlign w:val="center"/>
          </w:tcPr>
          <w:p w:rsidR="00393BBC" w:rsidRDefault="00EF20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78</w:t>
            </w:r>
          </w:p>
        </w:tc>
        <w:tc>
          <w:tcPr>
            <w:tcW w:w="943" w:type="dxa"/>
            <w:vAlign w:val="center"/>
          </w:tcPr>
          <w:p w:rsidR="00393BBC" w:rsidRDefault="00EF20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985278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42" w:type="dxa"/>
            <w:vAlign w:val="center"/>
          </w:tcPr>
          <w:p w:rsidR="00393BBC" w:rsidRDefault="00EF20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985278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43" w:type="dxa"/>
            <w:vAlign w:val="center"/>
          </w:tcPr>
          <w:p w:rsidR="00393BBC" w:rsidRDefault="00EF2096">
            <w:pPr>
              <w:ind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  <w:r w:rsidR="00985278">
              <w:rPr>
                <w:bCs/>
                <w:sz w:val="22"/>
                <w:szCs w:val="22"/>
              </w:rPr>
              <w:t>9</w:t>
            </w:r>
          </w:p>
        </w:tc>
      </w:tr>
      <w:tr w:rsidR="00393BBC">
        <w:trPr>
          <w:trHeight w:val="327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0"/>
              </w:tabs>
              <w:ind w:left="0"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разработанных БУП образовательных программ обучения на английском языке.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392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3.1.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155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3.3.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479"/>
        </w:trPr>
        <w:tc>
          <w:tcPr>
            <w:tcW w:w="4743" w:type="dxa"/>
          </w:tcPr>
          <w:p w:rsidR="00393BBC" w:rsidRDefault="009E2352">
            <w:pPr>
              <w:numPr>
                <w:ilvl w:val="0"/>
                <w:numId w:val="16"/>
              </w:numPr>
              <w:tabs>
                <w:tab w:val="left" w:pos="426"/>
              </w:tabs>
              <w:ind w:left="0" w:firstLine="0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Число внедренных БУП в педагогический процесс образовательных программ обучения на английском языке,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93BBC" w:rsidRDefault="009E2352">
            <w:pPr>
              <w:tabs>
                <w:tab w:val="left" w:pos="42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>
              <w:rPr>
                <w:color w:val="000000"/>
                <w:sz w:val="22"/>
                <w:szCs w:val="22"/>
              </w:rPr>
              <w:t>т.ч</w:t>
            </w:r>
            <w:proofErr w:type="spellEnd"/>
            <w:r>
              <w:rPr>
                <w:color w:val="000000"/>
                <w:sz w:val="22"/>
                <w:szCs w:val="22"/>
              </w:rPr>
              <w:t>.: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4.1. </w:t>
            </w:r>
            <w:proofErr w:type="spellStart"/>
            <w:r>
              <w:rPr>
                <w:color w:val="000000"/>
                <w:sz w:val="22"/>
                <w:szCs w:val="22"/>
              </w:rPr>
              <w:t>Бакалавриат</w:t>
            </w:r>
            <w:proofErr w:type="spellEnd"/>
            <w:r>
              <w:rPr>
                <w:color w:val="000000"/>
                <w:sz w:val="22"/>
                <w:szCs w:val="22"/>
              </w:rPr>
              <w:t>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 Магистратура;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93BBC">
        <w:trPr>
          <w:trHeight w:val="64"/>
        </w:trPr>
        <w:tc>
          <w:tcPr>
            <w:tcW w:w="4743" w:type="dxa"/>
          </w:tcPr>
          <w:p w:rsidR="00393BBC" w:rsidRDefault="009E2352">
            <w:pPr>
              <w:tabs>
                <w:tab w:val="left" w:pos="426"/>
              </w:tabs>
              <w:ind w:left="7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4.3. </w:t>
            </w:r>
            <w:proofErr w:type="spellStart"/>
            <w:r>
              <w:rPr>
                <w:color w:val="000000"/>
                <w:sz w:val="22"/>
                <w:szCs w:val="22"/>
              </w:rPr>
              <w:t>Специалитет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357" w:type="dxa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66" w:type="dxa"/>
            <w:shd w:val="clear" w:color="auto" w:fill="BDD6EE"/>
            <w:vAlign w:val="center"/>
          </w:tcPr>
          <w:p w:rsidR="00393BBC" w:rsidRDefault="009E235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СУММ/ ПГОД</w:t>
            </w:r>
          </w:p>
        </w:tc>
        <w:tc>
          <w:tcPr>
            <w:tcW w:w="1378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2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43" w:type="dxa"/>
            <w:vAlign w:val="center"/>
          </w:tcPr>
          <w:p w:rsidR="00393BBC" w:rsidRDefault="00393BBC">
            <w:pPr>
              <w:ind w:firstLine="142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393BBC" w:rsidRDefault="00393BBC">
      <w:pPr>
        <w:rPr>
          <w:vanish/>
          <w:sz w:val="22"/>
          <w:szCs w:val="22"/>
        </w:rPr>
      </w:pPr>
    </w:p>
    <w:sectPr w:rsidR="00393BBC">
      <w:pgSz w:w="16838" w:h="11906" w:orient="landscape"/>
      <w:pgMar w:top="899" w:right="1134" w:bottom="851" w:left="1276" w:header="709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46B" w:rsidRDefault="0065646B">
      <w:r>
        <w:separator/>
      </w:r>
    </w:p>
  </w:endnote>
  <w:endnote w:type="continuationSeparator" w:id="0">
    <w:p w:rsidR="0065646B" w:rsidRDefault="00656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>
    <w:pPr>
      <w:pStyle w:val="af1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>
    <w:pPr>
      <w:pStyle w:val="af1"/>
    </w:pPr>
    <w:r>
      <w:t>Руководитель ОУП ______________________________</w:t>
    </w:r>
  </w:p>
  <w:p w:rsidR="00A574AE" w:rsidRDefault="00A574AE">
    <w:pPr>
      <w:pStyle w:val="af1"/>
      <w:rPr>
        <w:i/>
        <w:sz w:val="22"/>
      </w:rPr>
    </w:pPr>
    <w:r>
      <w:rPr>
        <w:i/>
        <w:sz w:val="22"/>
      </w:rPr>
      <w:t xml:space="preserve">                                                                 (подпись)</w:t>
    </w:r>
  </w:p>
  <w:p w:rsidR="00A574AE" w:rsidRDefault="00A574AE">
    <w:pPr>
      <w:pStyle w:val="af1"/>
    </w:pPr>
  </w:p>
  <w:p w:rsidR="00A574AE" w:rsidRDefault="00A574AE">
    <w:pPr>
      <w:pStyle w:val="af1"/>
    </w:pPr>
    <w:r>
      <w:t>Заведующий кафедрой/директор департамента ___________________________</w:t>
    </w:r>
  </w:p>
  <w:p w:rsidR="00A574AE" w:rsidRDefault="00A574AE">
    <w:pPr>
      <w:pStyle w:val="af1"/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                                  (подпись)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>
    <w:pPr>
      <w:pStyle w:val="af1"/>
      <w:ind w:right="360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>
    <w:pPr>
      <w:ind w:firstLine="709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46B" w:rsidRDefault="0065646B">
      <w:r>
        <w:separator/>
      </w:r>
    </w:p>
  </w:footnote>
  <w:footnote w:type="continuationSeparator" w:id="0">
    <w:p w:rsidR="0065646B" w:rsidRDefault="00656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4AE" w:rsidRDefault="00A574AE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27C1"/>
    <w:multiLevelType w:val="multilevel"/>
    <w:tmpl w:val="042827C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FA0A40"/>
    <w:multiLevelType w:val="multilevel"/>
    <w:tmpl w:val="05FA0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8255E4"/>
    <w:multiLevelType w:val="multilevel"/>
    <w:tmpl w:val="0A8255E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F340B"/>
    <w:multiLevelType w:val="multilevel"/>
    <w:tmpl w:val="106F340B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6" w:hanging="1800"/>
      </w:pPr>
      <w:rPr>
        <w:rFonts w:hint="default"/>
      </w:rPr>
    </w:lvl>
  </w:abstractNum>
  <w:abstractNum w:abstractNumId="4" w15:restartNumberingAfterBreak="0">
    <w:nsid w:val="18256CD6"/>
    <w:multiLevelType w:val="multilevel"/>
    <w:tmpl w:val="18256CD6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left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left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left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left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left" w:pos="4320"/>
        </w:tabs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left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left" w:pos="5400"/>
        </w:tabs>
        <w:ind w:left="5400" w:hanging="2160"/>
      </w:pPr>
      <w:rPr>
        <w:rFonts w:hint="default"/>
      </w:rPr>
    </w:lvl>
  </w:abstractNum>
  <w:abstractNum w:abstractNumId="5" w15:restartNumberingAfterBreak="0">
    <w:nsid w:val="2AED0635"/>
    <w:multiLevelType w:val="multilevel"/>
    <w:tmpl w:val="2AED0635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39B7"/>
    <w:multiLevelType w:val="multilevel"/>
    <w:tmpl w:val="30D339B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362C63FC"/>
    <w:multiLevelType w:val="multilevel"/>
    <w:tmpl w:val="362C63FC"/>
    <w:lvl w:ilvl="0">
      <w:start w:val="1"/>
      <w:numFmt w:val="decimal"/>
      <w:lvlText w:val="%1."/>
      <w:lvlJc w:val="left"/>
      <w:pPr>
        <w:tabs>
          <w:tab w:val="left" w:pos="810"/>
        </w:tabs>
        <w:ind w:left="810" w:hanging="45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4A9F7D8A"/>
    <w:multiLevelType w:val="multilevel"/>
    <w:tmpl w:val="AD1CAA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color w:val="auto"/>
      </w:rPr>
    </w:lvl>
    <w:lvl w:ilvl="1">
      <w:start w:val="2006"/>
      <w:numFmt w:val="decimal"/>
      <w:lvlText w:val="%2"/>
      <w:lvlJc w:val="left"/>
      <w:pPr>
        <w:tabs>
          <w:tab w:val="left" w:pos="2505"/>
        </w:tabs>
        <w:ind w:left="2505" w:hanging="142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50187B12"/>
    <w:multiLevelType w:val="multilevel"/>
    <w:tmpl w:val="50187B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4F7F67"/>
    <w:multiLevelType w:val="multilevel"/>
    <w:tmpl w:val="554F7F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66DAA"/>
    <w:multiLevelType w:val="multilevel"/>
    <w:tmpl w:val="57366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8E5A0F"/>
    <w:multiLevelType w:val="multilevel"/>
    <w:tmpl w:val="6C8E5A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DA2371E"/>
    <w:multiLevelType w:val="multilevel"/>
    <w:tmpl w:val="6DA2371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F3423E"/>
    <w:multiLevelType w:val="multilevel"/>
    <w:tmpl w:val="75F3423E"/>
    <w:lvl w:ilvl="0">
      <w:start w:val="4"/>
      <w:numFmt w:val="decimal"/>
      <w:lvlText w:val="%1."/>
      <w:lvlJc w:val="left"/>
      <w:pPr>
        <w:tabs>
          <w:tab w:val="left" w:pos="1128"/>
        </w:tabs>
        <w:ind w:left="1128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left" w:pos="2583"/>
        </w:tabs>
        <w:ind w:left="258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3738"/>
        </w:tabs>
        <w:ind w:left="3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5253"/>
        </w:tabs>
        <w:ind w:left="5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6408"/>
        </w:tabs>
        <w:ind w:left="6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7923"/>
        </w:tabs>
        <w:ind w:left="792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9438"/>
        </w:tabs>
        <w:ind w:left="943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0593"/>
        </w:tabs>
        <w:ind w:left="105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2108"/>
        </w:tabs>
        <w:ind w:left="12108" w:hanging="2160"/>
      </w:pPr>
      <w:rPr>
        <w:rFonts w:hint="default"/>
      </w:rPr>
    </w:lvl>
  </w:abstractNum>
  <w:abstractNum w:abstractNumId="15" w15:restartNumberingAfterBreak="0">
    <w:nsid w:val="7FB515AA"/>
    <w:multiLevelType w:val="multilevel"/>
    <w:tmpl w:val="7FB515AA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left" w:pos="1290"/>
        </w:tabs>
        <w:ind w:left="129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010"/>
        </w:tabs>
        <w:ind w:left="2010" w:hanging="180"/>
      </w:pPr>
    </w:lvl>
    <w:lvl w:ilvl="3">
      <w:start w:val="1"/>
      <w:numFmt w:val="decimal"/>
      <w:lvlText w:val="%4."/>
      <w:lvlJc w:val="left"/>
      <w:pPr>
        <w:tabs>
          <w:tab w:val="left" w:pos="2730"/>
        </w:tabs>
        <w:ind w:left="2730" w:hanging="360"/>
      </w:pPr>
    </w:lvl>
    <w:lvl w:ilvl="4">
      <w:start w:val="1"/>
      <w:numFmt w:val="lowerLetter"/>
      <w:lvlText w:val="%5."/>
      <w:lvlJc w:val="left"/>
      <w:pPr>
        <w:tabs>
          <w:tab w:val="left" w:pos="3450"/>
        </w:tabs>
        <w:ind w:left="3450" w:hanging="360"/>
      </w:pPr>
    </w:lvl>
    <w:lvl w:ilvl="5">
      <w:start w:val="1"/>
      <w:numFmt w:val="lowerRoman"/>
      <w:lvlText w:val="%6."/>
      <w:lvlJc w:val="right"/>
      <w:pPr>
        <w:tabs>
          <w:tab w:val="left" w:pos="4170"/>
        </w:tabs>
        <w:ind w:left="4170" w:hanging="180"/>
      </w:pPr>
    </w:lvl>
    <w:lvl w:ilvl="6">
      <w:start w:val="1"/>
      <w:numFmt w:val="decimal"/>
      <w:lvlText w:val="%7."/>
      <w:lvlJc w:val="left"/>
      <w:pPr>
        <w:tabs>
          <w:tab w:val="left" w:pos="4890"/>
        </w:tabs>
        <w:ind w:left="4890" w:hanging="360"/>
      </w:pPr>
    </w:lvl>
    <w:lvl w:ilvl="7">
      <w:start w:val="1"/>
      <w:numFmt w:val="lowerLetter"/>
      <w:lvlText w:val="%8."/>
      <w:lvlJc w:val="left"/>
      <w:pPr>
        <w:tabs>
          <w:tab w:val="left" w:pos="5610"/>
        </w:tabs>
        <w:ind w:left="5610" w:hanging="360"/>
      </w:pPr>
    </w:lvl>
    <w:lvl w:ilvl="8">
      <w:start w:val="1"/>
      <w:numFmt w:val="lowerRoman"/>
      <w:lvlText w:val="%9."/>
      <w:lvlJc w:val="right"/>
      <w:pPr>
        <w:tabs>
          <w:tab w:val="left" w:pos="6330"/>
        </w:tabs>
        <w:ind w:left="6330" w:hanging="180"/>
      </w:p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12"/>
  </w:num>
  <w:num w:numId="9">
    <w:abstractNumId w:val="1"/>
  </w:num>
  <w:num w:numId="10">
    <w:abstractNumId w:val="15"/>
  </w:num>
  <w:num w:numId="11">
    <w:abstractNumId w:val="8"/>
  </w:num>
  <w:num w:numId="12">
    <w:abstractNumId w:val="0"/>
  </w:num>
  <w:num w:numId="13">
    <w:abstractNumId w:val="7"/>
  </w:num>
  <w:num w:numId="14">
    <w:abstractNumId w:val="2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D22"/>
    <w:rsid w:val="00005C70"/>
    <w:rsid w:val="00006C0D"/>
    <w:rsid w:val="0000782E"/>
    <w:rsid w:val="0001078A"/>
    <w:rsid w:val="00014098"/>
    <w:rsid w:val="00022226"/>
    <w:rsid w:val="0002241C"/>
    <w:rsid w:val="00022B1E"/>
    <w:rsid w:val="00022CA2"/>
    <w:rsid w:val="0002745A"/>
    <w:rsid w:val="00032E75"/>
    <w:rsid w:val="0003531A"/>
    <w:rsid w:val="000407BC"/>
    <w:rsid w:val="00040E09"/>
    <w:rsid w:val="000412AA"/>
    <w:rsid w:val="00043609"/>
    <w:rsid w:val="00046305"/>
    <w:rsid w:val="0005545E"/>
    <w:rsid w:val="00057DA5"/>
    <w:rsid w:val="00063953"/>
    <w:rsid w:val="0006792D"/>
    <w:rsid w:val="00071C00"/>
    <w:rsid w:val="00073EE0"/>
    <w:rsid w:val="000764BC"/>
    <w:rsid w:val="00077293"/>
    <w:rsid w:val="00077543"/>
    <w:rsid w:val="00085E6E"/>
    <w:rsid w:val="000869CF"/>
    <w:rsid w:val="00091DB3"/>
    <w:rsid w:val="00095F45"/>
    <w:rsid w:val="000A1D9C"/>
    <w:rsid w:val="000A61D6"/>
    <w:rsid w:val="000A77E1"/>
    <w:rsid w:val="000A78A3"/>
    <w:rsid w:val="000C0C12"/>
    <w:rsid w:val="000C119B"/>
    <w:rsid w:val="000C6741"/>
    <w:rsid w:val="000D30EE"/>
    <w:rsid w:val="000E1651"/>
    <w:rsid w:val="000E233D"/>
    <w:rsid w:val="000E4ED3"/>
    <w:rsid w:val="000E5A4E"/>
    <w:rsid w:val="000F0CC1"/>
    <w:rsid w:val="000F2006"/>
    <w:rsid w:val="000F57D9"/>
    <w:rsid w:val="000F59F4"/>
    <w:rsid w:val="000F60D8"/>
    <w:rsid w:val="00100700"/>
    <w:rsid w:val="0011266D"/>
    <w:rsid w:val="001126D3"/>
    <w:rsid w:val="00117182"/>
    <w:rsid w:val="001209DD"/>
    <w:rsid w:val="001211CF"/>
    <w:rsid w:val="00127D79"/>
    <w:rsid w:val="00130049"/>
    <w:rsid w:val="00143544"/>
    <w:rsid w:val="00151348"/>
    <w:rsid w:val="00152D3C"/>
    <w:rsid w:val="00154704"/>
    <w:rsid w:val="001573B7"/>
    <w:rsid w:val="001577C0"/>
    <w:rsid w:val="00160059"/>
    <w:rsid w:val="0016093D"/>
    <w:rsid w:val="00161B6C"/>
    <w:rsid w:val="001666A2"/>
    <w:rsid w:val="00166945"/>
    <w:rsid w:val="0016724B"/>
    <w:rsid w:val="00172F72"/>
    <w:rsid w:val="00174B66"/>
    <w:rsid w:val="00174EE1"/>
    <w:rsid w:val="001840C4"/>
    <w:rsid w:val="001853C8"/>
    <w:rsid w:val="0018633F"/>
    <w:rsid w:val="001921E1"/>
    <w:rsid w:val="001949CB"/>
    <w:rsid w:val="00195AC5"/>
    <w:rsid w:val="00197416"/>
    <w:rsid w:val="001A3FE3"/>
    <w:rsid w:val="001A4155"/>
    <w:rsid w:val="001A55AF"/>
    <w:rsid w:val="001A6860"/>
    <w:rsid w:val="001B4324"/>
    <w:rsid w:val="001B6944"/>
    <w:rsid w:val="001C0C1A"/>
    <w:rsid w:val="001C0D20"/>
    <w:rsid w:val="001C1995"/>
    <w:rsid w:val="001C4A82"/>
    <w:rsid w:val="001C5A1B"/>
    <w:rsid w:val="001C776A"/>
    <w:rsid w:val="001D144D"/>
    <w:rsid w:val="001D1AB9"/>
    <w:rsid w:val="001D3877"/>
    <w:rsid w:val="001D5030"/>
    <w:rsid w:val="001E1F13"/>
    <w:rsid w:val="001E3B25"/>
    <w:rsid w:val="001F4DE9"/>
    <w:rsid w:val="00211635"/>
    <w:rsid w:val="00211C37"/>
    <w:rsid w:val="00216C8E"/>
    <w:rsid w:val="00217EEB"/>
    <w:rsid w:val="00220ECC"/>
    <w:rsid w:val="00221779"/>
    <w:rsid w:val="00225001"/>
    <w:rsid w:val="002335DD"/>
    <w:rsid w:val="00235777"/>
    <w:rsid w:val="002441DD"/>
    <w:rsid w:val="00260136"/>
    <w:rsid w:val="002713D2"/>
    <w:rsid w:val="0027358B"/>
    <w:rsid w:val="0027545C"/>
    <w:rsid w:val="002773AF"/>
    <w:rsid w:val="00280E68"/>
    <w:rsid w:val="0029735B"/>
    <w:rsid w:val="002973EA"/>
    <w:rsid w:val="002A199B"/>
    <w:rsid w:val="002A33AD"/>
    <w:rsid w:val="002A5E09"/>
    <w:rsid w:val="002A7633"/>
    <w:rsid w:val="002A76BE"/>
    <w:rsid w:val="002B3D1C"/>
    <w:rsid w:val="002B7B07"/>
    <w:rsid w:val="002C0CEE"/>
    <w:rsid w:val="002C154A"/>
    <w:rsid w:val="002C402C"/>
    <w:rsid w:val="002C7469"/>
    <w:rsid w:val="002C7724"/>
    <w:rsid w:val="002D014E"/>
    <w:rsid w:val="002D3314"/>
    <w:rsid w:val="002E194D"/>
    <w:rsid w:val="002E40A9"/>
    <w:rsid w:val="002E5858"/>
    <w:rsid w:val="002E7BEA"/>
    <w:rsid w:val="002F21C7"/>
    <w:rsid w:val="0030015E"/>
    <w:rsid w:val="00311CBA"/>
    <w:rsid w:val="00313B22"/>
    <w:rsid w:val="003150D7"/>
    <w:rsid w:val="00317EC7"/>
    <w:rsid w:val="003215A3"/>
    <w:rsid w:val="0032297B"/>
    <w:rsid w:val="0032558E"/>
    <w:rsid w:val="00331EDC"/>
    <w:rsid w:val="003353B3"/>
    <w:rsid w:val="00337003"/>
    <w:rsid w:val="00352050"/>
    <w:rsid w:val="003550E9"/>
    <w:rsid w:val="003662B3"/>
    <w:rsid w:val="00366848"/>
    <w:rsid w:val="00367B96"/>
    <w:rsid w:val="0037147F"/>
    <w:rsid w:val="0038005A"/>
    <w:rsid w:val="00380EE0"/>
    <w:rsid w:val="00381D59"/>
    <w:rsid w:val="00383DE7"/>
    <w:rsid w:val="003921D8"/>
    <w:rsid w:val="0039296A"/>
    <w:rsid w:val="00393BBC"/>
    <w:rsid w:val="00396FA9"/>
    <w:rsid w:val="00397508"/>
    <w:rsid w:val="003A3989"/>
    <w:rsid w:val="003A517A"/>
    <w:rsid w:val="003B1214"/>
    <w:rsid w:val="003B1ED1"/>
    <w:rsid w:val="003B22AA"/>
    <w:rsid w:val="003B3D54"/>
    <w:rsid w:val="003B744C"/>
    <w:rsid w:val="003B7DC5"/>
    <w:rsid w:val="003C64E8"/>
    <w:rsid w:val="003C7433"/>
    <w:rsid w:val="003D26A6"/>
    <w:rsid w:val="003D3AB1"/>
    <w:rsid w:val="003D4243"/>
    <w:rsid w:val="003D56D2"/>
    <w:rsid w:val="003D5754"/>
    <w:rsid w:val="003D5D07"/>
    <w:rsid w:val="003E0A2C"/>
    <w:rsid w:val="003E517D"/>
    <w:rsid w:val="003E6599"/>
    <w:rsid w:val="003E7E4F"/>
    <w:rsid w:val="003F1FF7"/>
    <w:rsid w:val="003F2702"/>
    <w:rsid w:val="003F5577"/>
    <w:rsid w:val="00401706"/>
    <w:rsid w:val="00401F49"/>
    <w:rsid w:val="00402067"/>
    <w:rsid w:val="004056AD"/>
    <w:rsid w:val="004107B3"/>
    <w:rsid w:val="00420258"/>
    <w:rsid w:val="004231DE"/>
    <w:rsid w:val="00424506"/>
    <w:rsid w:val="00424DE2"/>
    <w:rsid w:val="00426372"/>
    <w:rsid w:val="004265C0"/>
    <w:rsid w:val="00427A9B"/>
    <w:rsid w:val="00433A84"/>
    <w:rsid w:val="00434A25"/>
    <w:rsid w:val="00434E61"/>
    <w:rsid w:val="00441071"/>
    <w:rsid w:val="00443FD4"/>
    <w:rsid w:val="0044587E"/>
    <w:rsid w:val="00445F85"/>
    <w:rsid w:val="00450841"/>
    <w:rsid w:val="00451732"/>
    <w:rsid w:val="004519BB"/>
    <w:rsid w:val="004539DF"/>
    <w:rsid w:val="0045740B"/>
    <w:rsid w:val="0046062D"/>
    <w:rsid w:val="0046128F"/>
    <w:rsid w:val="00462CF2"/>
    <w:rsid w:val="00465E35"/>
    <w:rsid w:val="00466228"/>
    <w:rsid w:val="00471926"/>
    <w:rsid w:val="004820C2"/>
    <w:rsid w:val="00484AFC"/>
    <w:rsid w:val="00491A30"/>
    <w:rsid w:val="004922E2"/>
    <w:rsid w:val="00494242"/>
    <w:rsid w:val="00496B5F"/>
    <w:rsid w:val="004A2193"/>
    <w:rsid w:val="004A4E36"/>
    <w:rsid w:val="004A60C8"/>
    <w:rsid w:val="004B165E"/>
    <w:rsid w:val="004B2388"/>
    <w:rsid w:val="004B57BF"/>
    <w:rsid w:val="004C03D1"/>
    <w:rsid w:val="004C0418"/>
    <w:rsid w:val="004C631B"/>
    <w:rsid w:val="004D0863"/>
    <w:rsid w:val="004D10AB"/>
    <w:rsid w:val="004E2B88"/>
    <w:rsid w:val="004F237C"/>
    <w:rsid w:val="004F3D2A"/>
    <w:rsid w:val="004F4DE2"/>
    <w:rsid w:val="004F511B"/>
    <w:rsid w:val="004F7D23"/>
    <w:rsid w:val="005017A9"/>
    <w:rsid w:val="005034CD"/>
    <w:rsid w:val="00504478"/>
    <w:rsid w:val="00506293"/>
    <w:rsid w:val="00510B24"/>
    <w:rsid w:val="00511A20"/>
    <w:rsid w:val="00512012"/>
    <w:rsid w:val="0051226D"/>
    <w:rsid w:val="0051408A"/>
    <w:rsid w:val="005153FC"/>
    <w:rsid w:val="005174D8"/>
    <w:rsid w:val="00523481"/>
    <w:rsid w:val="0052530F"/>
    <w:rsid w:val="00525FF3"/>
    <w:rsid w:val="00527167"/>
    <w:rsid w:val="00534C19"/>
    <w:rsid w:val="0053619C"/>
    <w:rsid w:val="00540EBE"/>
    <w:rsid w:val="00544351"/>
    <w:rsid w:val="00547D65"/>
    <w:rsid w:val="0055453A"/>
    <w:rsid w:val="00564F2A"/>
    <w:rsid w:val="00566EBC"/>
    <w:rsid w:val="0057066D"/>
    <w:rsid w:val="00572FF4"/>
    <w:rsid w:val="0057325B"/>
    <w:rsid w:val="00580EBD"/>
    <w:rsid w:val="005815C0"/>
    <w:rsid w:val="00582346"/>
    <w:rsid w:val="00590CF7"/>
    <w:rsid w:val="00592055"/>
    <w:rsid w:val="005A054B"/>
    <w:rsid w:val="005A1D97"/>
    <w:rsid w:val="005A2214"/>
    <w:rsid w:val="005A536A"/>
    <w:rsid w:val="005A6FC6"/>
    <w:rsid w:val="005B55C2"/>
    <w:rsid w:val="005C24CE"/>
    <w:rsid w:val="005C4CEB"/>
    <w:rsid w:val="005C4E69"/>
    <w:rsid w:val="005C56FA"/>
    <w:rsid w:val="005D1F26"/>
    <w:rsid w:val="005D2754"/>
    <w:rsid w:val="005D35BC"/>
    <w:rsid w:val="005D6DC0"/>
    <w:rsid w:val="005D7BAF"/>
    <w:rsid w:val="005E009D"/>
    <w:rsid w:val="005E1304"/>
    <w:rsid w:val="005E612F"/>
    <w:rsid w:val="00601FA4"/>
    <w:rsid w:val="00606BFF"/>
    <w:rsid w:val="00611CAC"/>
    <w:rsid w:val="00613D9D"/>
    <w:rsid w:val="00617327"/>
    <w:rsid w:val="006176FA"/>
    <w:rsid w:val="00623482"/>
    <w:rsid w:val="006243D2"/>
    <w:rsid w:val="006260CB"/>
    <w:rsid w:val="0062719D"/>
    <w:rsid w:val="00630BBA"/>
    <w:rsid w:val="00637393"/>
    <w:rsid w:val="00640910"/>
    <w:rsid w:val="00641619"/>
    <w:rsid w:val="00646FFF"/>
    <w:rsid w:val="00652A5F"/>
    <w:rsid w:val="00653D0D"/>
    <w:rsid w:val="006562AE"/>
    <w:rsid w:val="0065646B"/>
    <w:rsid w:val="00661C38"/>
    <w:rsid w:val="006626CA"/>
    <w:rsid w:val="006652EC"/>
    <w:rsid w:val="00665373"/>
    <w:rsid w:val="00665E31"/>
    <w:rsid w:val="006736F3"/>
    <w:rsid w:val="0068058F"/>
    <w:rsid w:val="006805DC"/>
    <w:rsid w:val="006813AD"/>
    <w:rsid w:val="0068606A"/>
    <w:rsid w:val="0068693E"/>
    <w:rsid w:val="006877F4"/>
    <w:rsid w:val="00694B04"/>
    <w:rsid w:val="00694BEE"/>
    <w:rsid w:val="00694E91"/>
    <w:rsid w:val="00695342"/>
    <w:rsid w:val="006A12BA"/>
    <w:rsid w:val="006A3D7F"/>
    <w:rsid w:val="006A4494"/>
    <w:rsid w:val="006A4849"/>
    <w:rsid w:val="006A7D36"/>
    <w:rsid w:val="006B2046"/>
    <w:rsid w:val="006B57F4"/>
    <w:rsid w:val="006B5F20"/>
    <w:rsid w:val="006C42C2"/>
    <w:rsid w:val="006C45DF"/>
    <w:rsid w:val="006D1786"/>
    <w:rsid w:val="006D337A"/>
    <w:rsid w:val="006D3495"/>
    <w:rsid w:val="006D4D29"/>
    <w:rsid w:val="006D524B"/>
    <w:rsid w:val="006E1B7A"/>
    <w:rsid w:val="006E1EFF"/>
    <w:rsid w:val="006E3B02"/>
    <w:rsid w:val="006E4EFD"/>
    <w:rsid w:val="006E695A"/>
    <w:rsid w:val="006E7512"/>
    <w:rsid w:val="006F1F91"/>
    <w:rsid w:val="006F2C24"/>
    <w:rsid w:val="006F5CDD"/>
    <w:rsid w:val="006F791E"/>
    <w:rsid w:val="00701617"/>
    <w:rsid w:val="0070665E"/>
    <w:rsid w:val="00712DD4"/>
    <w:rsid w:val="007151F1"/>
    <w:rsid w:val="00715810"/>
    <w:rsid w:val="007161DA"/>
    <w:rsid w:val="007208CE"/>
    <w:rsid w:val="00721F75"/>
    <w:rsid w:val="00725F5A"/>
    <w:rsid w:val="00726F9C"/>
    <w:rsid w:val="0073251C"/>
    <w:rsid w:val="00735229"/>
    <w:rsid w:val="0073610C"/>
    <w:rsid w:val="00737BDA"/>
    <w:rsid w:val="00740B26"/>
    <w:rsid w:val="007445D1"/>
    <w:rsid w:val="00745330"/>
    <w:rsid w:val="00746873"/>
    <w:rsid w:val="0075662B"/>
    <w:rsid w:val="0076774A"/>
    <w:rsid w:val="00771B6E"/>
    <w:rsid w:val="00780CBF"/>
    <w:rsid w:val="007822D8"/>
    <w:rsid w:val="007836AC"/>
    <w:rsid w:val="007852FA"/>
    <w:rsid w:val="00787A63"/>
    <w:rsid w:val="00792167"/>
    <w:rsid w:val="00795AD1"/>
    <w:rsid w:val="007A32AF"/>
    <w:rsid w:val="007A3DFA"/>
    <w:rsid w:val="007A4264"/>
    <w:rsid w:val="007B1D94"/>
    <w:rsid w:val="007B262A"/>
    <w:rsid w:val="007B35A0"/>
    <w:rsid w:val="007B4B11"/>
    <w:rsid w:val="007B5E21"/>
    <w:rsid w:val="007B72B0"/>
    <w:rsid w:val="007D4391"/>
    <w:rsid w:val="007D462D"/>
    <w:rsid w:val="007D6E50"/>
    <w:rsid w:val="007D73F6"/>
    <w:rsid w:val="007E2E34"/>
    <w:rsid w:val="007F0583"/>
    <w:rsid w:val="007F1A26"/>
    <w:rsid w:val="007F3BD5"/>
    <w:rsid w:val="007F694F"/>
    <w:rsid w:val="00806FF6"/>
    <w:rsid w:val="00816ACE"/>
    <w:rsid w:val="00816C6D"/>
    <w:rsid w:val="008170E1"/>
    <w:rsid w:val="008203B2"/>
    <w:rsid w:val="008300F4"/>
    <w:rsid w:val="00840E87"/>
    <w:rsid w:val="00844029"/>
    <w:rsid w:val="00853A76"/>
    <w:rsid w:val="00863D54"/>
    <w:rsid w:val="008640F8"/>
    <w:rsid w:val="008666DE"/>
    <w:rsid w:val="0087082E"/>
    <w:rsid w:val="00870B30"/>
    <w:rsid w:val="00875F77"/>
    <w:rsid w:val="00877AEC"/>
    <w:rsid w:val="00880B90"/>
    <w:rsid w:val="008814B4"/>
    <w:rsid w:val="0088196B"/>
    <w:rsid w:val="00882949"/>
    <w:rsid w:val="00883A33"/>
    <w:rsid w:val="00891B6F"/>
    <w:rsid w:val="00893C80"/>
    <w:rsid w:val="00896A0D"/>
    <w:rsid w:val="008A3ADC"/>
    <w:rsid w:val="008B1177"/>
    <w:rsid w:val="008B6373"/>
    <w:rsid w:val="008C335F"/>
    <w:rsid w:val="008C7BFF"/>
    <w:rsid w:val="008D2CBD"/>
    <w:rsid w:val="008D6455"/>
    <w:rsid w:val="008E011C"/>
    <w:rsid w:val="008E7927"/>
    <w:rsid w:val="008E7AF2"/>
    <w:rsid w:val="008F1D68"/>
    <w:rsid w:val="008F2893"/>
    <w:rsid w:val="008F2C68"/>
    <w:rsid w:val="008F5371"/>
    <w:rsid w:val="0091083E"/>
    <w:rsid w:val="00916A98"/>
    <w:rsid w:val="0091718E"/>
    <w:rsid w:val="00925A25"/>
    <w:rsid w:val="00930680"/>
    <w:rsid w:val="0093624F"/>
    <w:rsid w:val="009365D7"/>
    <w:rsid w:val="00940264"/>
    <w:rsid w:val="00941294"/>
    <w:rsid w:val="00943E15"/>
    <w:rsid w:val="009466FA"/>
    <w:rsid w:val="00946736"/>
    <w:rsid w:val="009572DD"/>
    <w:rsid w:val="00965AC8"/>
    <w:rsid w:val="00965C86"/>
    <w:rsid w:val="0096665D"/>
    <w:rsid w:val="009677E7"/>
    <w:rsid w:val="00967EE7"/>
    <w:rsid w:val="009704D1"/>
    <w:rsid w:val="0097130B"/>
    <w:rsid w:val="0097285F"/>
    <w:rsid w:val="00973C40"/>
    <w:rsid w:val="00977A5B"/>
    <w:rsid w:val="00985278"/>
    <w:rsid w:val="0099339C"/>
    <w:rsid w:val="00993CB4"/>
    <w:rsid w:val="0099563D"/>
    <w:rsid w:val="00995766"/>
    <w:rsid w:val="009B1966"/>
    <w:rsid w:val="009C1BB5"/>
    <w:rsid w:val="009C1F30"/>
    <w:rsid w:val="009C27CC"/>
    <w:rsid w:val="009C6590"/>
    <w:rsid w:val="009C6C42"/>
    <w:rsid w:val="009D30FB"/>
    <w:rsid w:val="009E2352"/>
    <w:rsid w:val="009E7E26"/>
    <w:rsid w:val="009F6DE9"/>
    <w:rsid w:val="009F739C"/>
    <w:rsid w:val="00A128DF"/>
    <w:rsid w:val="00A2782A"/>
    <w:rsid w:val="00A340E3"/>
    <w:rsid w:val="00A35610"/>
    <w:rsid w:val="00A46706"/>
    <w:rsid w:val="00A4705A"/>
    <w:rsid w:val="00A51BAD"/>
    <w:rsid w:val="00A574AE"/>
    <w:rsid w:val="00A57534"/>
    <w:rsid w:val="00A61F41"/>
    <w:rsid w:val="00A62474"/>
    <w:rsid w:val="00A63D2F"/>
    <w:rsid w:val="00A64E9C"/>
    <w:rsid w:val="00A670E9"/>
    <w:rsid w:val="00A76124"/>
    <w:rsid w:val="00A80121"/>
    <w:rsid w:val="00A810FC"/>
    <w:rsid w:val="00A87102"/>
    <w:rsid w:val="00A942C1"/>
    <w:rsid w:val="00A9444C"/>
    <w:rsid w:val="00AA2858"/>
    <w:rsid w:val="00AA4B3D"/>
    <w:rsid w:val="00AA57B0"/>
    <w:rsid w:val="00AA65C6"/>
    <w:rsid w:val="00AA6674"/>
    <w:rsid w:val="00AA69DE"/>
    <w:rsid w:val="00AB2BED"/>
    <w:rsid w:val="00AB41C0"/>
    <w:rsid w:val="00AB542F"/>
    <w:rsid w:val="00AB76A6"/>
    <w:rsid w:val="00AD1079"/>
    <w:rsid w:val="00AD146F"/>
    <w:rsid w:val="00AD4888"/>
    <w:rsid w:val="00AD7F93"/>
    <w:rsid w:val="00AE4EDF"/>
    <w:rsid w:val="00AE76EE"/>
    <w:rsid w:val="00AF04C2"/>
    <w:rsid w:val="00AF2249"/>
    <w:rsid w:val="00AF3C92"/>
    <w:rsid w:val="00AF4455"/>
    <w:rsid w:val="00AF69C5"/>
    <w:rsid w:val="00AF6B63"/>
    <w:rsid w:val="00AF6BDF"/>
    <w:rsid w:val="00AF7921"/>
    <w:rsid w:val="00B077FE"/>
    <w:rsid w:val="00B22455"/>
    <w:rsid w:val="00B234D5"/>
    <w:rsid w:val="00B35D86"/>
    <w:rsid w:val="00B3660D"/>
    <w:rsid w:val="00B4179E"/>
    <w:rsid w:val="00B42106"/>
    <w:rsid w:val="00B44C8F"/>
    <w:rsid w:val="00B47867"/>
    <w:rsid w:val="00B5002E"/>
    <w:rsid w:val="00B50CDE"/>
    <w:rsid w:val="00B530BE"/>
    <w:rsid w:val="00B53DBE"/>
    <w:rsid w:val="00B54D22"/>
    <w:rsid w:val="00B573FD"/>
    <w:rsid w:val="00B605FA"/>
    <w:rsid w:val="00B61309"/>
    <w:rsid w:val="00B61A50"/>
    <w:rsid w:val="00B61F24"/>
    <w:rsid w:val="00B80D9A"/>
    <w:rsid w:val="00B84187"/>
    <w:rsid w:val="00B84D12"/>
    <w:rsid w:val="00B9075B"/>
    <w:rsid w:val="00B9265B"/>
    <w:rsid w:val="00B93750"/>
    <w:rsid w:val="00B9426D"/>
    <w:rsid w:val="00B95A3A"/>
    <w:rsid w:val="00BB5115"/>
    <w:rsid w:val="00BB7F26"/>
    <w:rsid w:val="00BC6378"/>
    <w:rsid w:val="00BD1435"/>
    <w:rsid w:val="00BD1F36"/>
    <w:rsid w:val="00BD2355"/>
    <w:rsid w:val="00BE063F"/>
    <w:rsid w:val="00BE346E"/>
    <w:rsid w:val="00BE422C"/>
    <w:rsid w:val="00BE61D8"/>
    <w:rsid w:val="00BF2664"/>
    <w:rsid w:val="00BF3720"/>
    <w:rsid w:val="00BF43F1"/>
    <w:rsid w:val="00C0007C"/>
    <w:rsid w:val="00C0745E"/>
    <w:rsid w:val="00C104D3"/>
    <w:rsid w:val="00C10526"/>
    <w:rsid w:val="00C11BA3"/>
    <w:rsid w:val="00C139EF"/>
    <w:rsid w:val="00C146D2"/>
    <w:rsid w:val="00C175BA"/>
    <w:rsid w:val="00C20500"/>
    <w:rsid w:val="00C22AEA"/>
    <w:rsid w:val="00C27E37"/>
    <w:rsid w:val="00C3338B"/>
    <w:rsid w:val="00C34789"/>
    <w:rsid w:val="00C362DB"/>
    <w:rsid w:val="00C46A2E"/>
    <w:rsid w:val="00C56E53"/>
    <w:rsid w:val="00C65172"/>
    <w:rsid w:val="00C67DEE"/>
    <w:rsid w:val="00C70D53"/>
    <w:rsid w:val="00C7540A"/>
    <w:rsid w:val="00C77A68"/>
    <w:rsid w:val="00C80C28"/>
    <w:rsid w:val="00C82A49"/>
    <w:rsid w:val="00C97A39"/>
    <w:rsid w:val="00CA1077"/>
    <w:rsid w:val="00CA35F8"/>
    <w:rsid w:val="00CA6A37"/>
    <w:rsid w:val="00CB22D6"/>
    <w:rsid w:val="00CB3F5E"/>
    <w:rsid w:val="00CB3F64"/>
    <w:rsid w:val="00CB5621"/>
    <w:rsid w:val="00CC14BB"/>
    <w:rsid w:val="00CC3E7E"/>
    <w:rsid w:val="00CC6A4D"/>
    <w:rsid w:val="00CE258D"/>
    <w:rsid w:val="00CF105D"/>
    <w:rsid w:val="00D01F88"/>
    <w:rsid w:val="00D036AD"/>
    <w:rsid w:val="00D03A35"/>
    <w:rsid w:val="00D07745"/>
    <w:rsid w:val="00D13DDB"/>
    <w:rsid w:val="00D15B0C"/>
    <w:rsid w:val="00D1635A"/>
    <w:rsid w:val="00D23ABF"/>
    <w:rsid w:val="00D265EE"/>
    <w:rsid w:val="00D270BF"/>
    <w:rsid w:val="00D315D2"/>
    <w:rsid w:val="00D37773"/>
    <w:rsid w:val="00D41797"/>
    <w:rsid w:val="00D462B1"/>
    <w:rsid w:val="00D50328"/>
    <w:rsid w:val="00D50C3E"/>
    <w:rsid w:val="00D52833"/>
    <w:rsid w:val="00D52A49"/>
    <w:rsid w:val="00D5349A"/>
    <w:rsid w:val="00D55A41"/>
    <w:rsid w:val="00D60267"/>
    <w:rsid w:val="00D64BD7"/>
    <w:rsid w:val="00D65D99"/>
    <w:rsid w:val="00D66646"/>
    <w:rsid w:val="00D67395"/>
    <w:rsid w:val="00D724C8"/>
    <w:rsid w:val="00D766C4"/>
    <w:rsid w:val="00D81318"/>
    <w:rsid w:val="00D86316"/>
    <w:rsid w:val="00D86D16"/>
    <w:rsid w:val="00D95389"/>
    <w:rsid w:val="00DA0F23"/>
    <w:rsid w:val="00DA361D"/>
    <w:rsid w:val="00DA5D4A"/>
    <w:rsid w:val="00DA5E25"/>
    <w:rsid w:val="00DB3210"/>
    <w:rsid w:val="00DB324D"/>
    <w:rsid w:val="00DB39F3"/>
    <w:rsid w:val="00DB782D"/>
    <w:rsid w:val="00DC05A9"/>
    <w:rsid w:val="00DC64A2"/>
    <w:rsid w:val="00DD1FEC"/>
    <w:rsid w:val="00DD3D2E"/>
    <w:rsid w:val="00DE4DC4"/>
    <w:rsid w:val="00DE5BB0"/>
    <w:rsid w:val="00DE5F40"/>
    <w:rsid w:val="00E002D7"/>
    <w:rsid w:val="00E00EC2"/>
    <w:rsid w:val="00E01782"/>
    <w:rsid w:val="00E12A41"/>
    <w:rsid w:val="00E215ED"/>
    <w:rsid w:val="00E217A4"/>
    <w:rsid w:val="00E268CA"/>
    <w:rsid w:val="00E27E83"/>
    <w:rsid w:val="00E329DD"/>
    <w:rsid w:val="00E34971"/>
    <w:rsid w:val="00E350CF"/>
    <w:rsid w:val="00E352B6"/>
    <w:rsid w:val="00E35581"/>
    <w:rsid w:val="00E35FB8"/>
    <w:rsid w:val="00E4474F"/>
    <w:rsid w:val="00E45C62"/>
    <w:rsid w:val="00E54656"/>
    <w:rsid w:val="00E60CE0"/>
    <w:rsid w:val="00E6622F"/>
    <w:rsid w:val="00E70186"/>
    <w:rsid w:val="00E74F8A"/>
    <w:rsid w:val="00E81F62"/>
    <w:rsid w:val="00E82CDF"/>
    <w:rsid w:val="00E84533"/>
    <w:rsid w:val="00E91E04"/>
    <w:rsid w:val="00E940FA"/>
    <w:rsid w:val="00E969AD"/>
    <w:rsid w:val="00EA13C2"/>
    <w:rsid w:val="00EA239C"/>
    <w:rsid w:val="00EA747E"/>
    <w:rsid w:val="00EB320C"/>
    <w:rsid w:val="00EB3401"/>
    <w:rsid w:val="00EC2700"/>
    <w:rsid w:val="00EC46CE"/>
    <w:rsid w:val="00ED3179"/>
    <w:rsid w:val="00ED4709"/>
    <w:rsid w:val="00ED69A2"/>
    <w:rsid w:val="00EE42DD"/>
    <w:rsid w:val="00EF1613"/>
    <w:rsid w:val="00EF2096"/>
    <w:rsid w:val="00EF240D"/>
    <w:rsid w:val="00EF2A48"/>
    <w:rsid w:val="00EF3CEC"/>
    <w:rsid w:val="00EF640D"/>
    <w:rsid w:val="00F002B0"/>
    <w:rsid w:val="00F00E30"/>
    <w:rsid w:val="00F0185C"/>
    <w:rsid w:val="00F03A36"/>
    <w:rsid w:val="00F03D93"/>
    <w:rsid w:val="00F07E60"/>
    <w:rsid w:val="00F10F7A"/>
    <w:rsid w:val="00F121BB"/>
    <w:rsid w:val="00F12B47"/>
    <w:rsid w:val="00F2312F"/>
    <w:rsid w:val="00F31367"/>
    <w:rsid w:val="00F31615"/>
    <w:rsid w:val="00F317D0"/>
    <w:rsid w:val="00F31A11"/>
    <w:rsid w:val="00F36766"/>
    <w:rsid w:val="00F4132C"/>
    <w:rsid w:val="00F46297"/>
    <w:rsid w:val="00F51CF3"/>
    <w:rsid w:val="00F61F91"/>
    <w:rsid w:val="00F626B2"/>
    <w:rsid w:val="00F70590"/>
    <w:rsid w:val="00F70C14"/>
    <w:rsid w:val="00F7229B"/>
    <w:rsid w:val="00F80AA6"/>
    <w:rsid w:val="00F80C80"/>
    <w:rsid w:val="00F826CA"/>
    <w:rsid w:val="00F859D4"/>
    <w:rsid w:val="00F87A46"/>
    <w:rsid w:val="00F9054D"/>
    <w:rsid w:val="00F9200F"/>
    <w:rsid w:val="00F9657A"/>
    <w:rsid w:val="00FA1D6D"/>
    <w:rsid w:val="00FA5D21"/>
    <w:rsid w:val="00FA7564"/>
    <w:rsid w:val="00FB2CC1"/>
    <w:rsid w:val="00FB66DC"/>
    <w:rsid w:val="00FB6892"/>
    <w:rsid w:val="00FC06AF"/>
    <w:rsid w:val="00FC2524"/>
    <w:rsid w:val="00FD0B8E"/>
    <w:rsid w:val="00FD1E59"/>
    <w:rsid w:val="00FD60FF"/>
    <w:rsid w:val="00FE0EE9"/>
    <w:rsid w:val="00FE313F"/>
    <w:rsid w:val="00FE58FA"/>
    <w:rsid w:val="00FE7171"/>
    <w:rsid w:val="00FF268D"/>
    <w:rsid w:val="018A5B89"/>
    <w:rsid w:val="0F9F7DA1"/>
    <w:rsid w:val="1A383BEA"/>
    <w:rsid w:val="2C75611C"/>
    <w:rsid w:val="4051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43F6B6"/>
  <w15:docId w15:val="{3E405229-2A60-431C-A075-AF118D11E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20"/>
      <w:outlineLvl w:val="0"/>
    </w:pPr>
    <w:rPr>
      <w:i/>
      <w:i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  <w:sz w:val="28"/>
    </w:rPr>
  </w:style>
  <w:style w:type="paragraph" w:styleId="4">
    <w:name w:val="heading 4"/>
    <w:basedOn w:val="a"/>
    <w:next w:val="a"/>
    <w:qFormat/>
    <w:pPr>
      <w:keepNext/>
      <w:ind w:left="360"/>
      <w:outlineLvl w:val="3"/>
    </w:pPr>
    <w:rPr>
      <w:i/>
      <w:iCs/>
      <w:sz w:val="28"/>
    </w:rPr>
  </w:style>
  <w:style w:type="paragraph" w:styleId="5">
    <w:name w:val="heading 5"/>
    <w:basedOn w:val="a"/>
    <w:next w:val="a"/>
    <w:qFormat/>
    <w:pPr>
      <w:keepNext/>
      <w:ind w:left="795"/>
      <w:outlineLvl w:val="4"/>
    </w:pPr>
    <w:rPr>
      <w:i/>
      <w:iCs/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Pr>
      <w:vertAlign w:val="superscript"/>
    </w:rPr>
  </w:style>
  <w:style w:type="character" w:styleId="a4">
    <w:name w:val="annotation reference"/>
    <w:semiHidden/>
    <w:qFormat/>
    <w:rPr>
      <w:sz w:val="16"/>
      <w:szCs w:val="16"/>
    </w:rPr>
  </w:style>
  <w:style w:type="character" w:styleId="a5">
    <w:name w:val="Hyperlink"/>
    <w:qFormat/>
    <w:rPr>
      <w:color w:val="0563C1"/>
      <w:u w:val="single"/>
    </w:rPr>
  </w:style>
  <w:style w:type="character" w:styleId="a6">
    <w:name w:val="page number"/>
    <w:basedOn w:val="a0"/>
    <w:qFormat/>
  </w:style>
  <w:style w:type="paragraph" w:styleId="a7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8">
    <w:name w:val="annotation text"/>
    <w:basedOn w:val="a"/>
    <w:semiHidden/>
    <w:qFormat/>
    <w:rPr>
      <w:sz w:val="20"/>
      <w:szCs w:val="20"/>
    </w:rPr>
  </w:style>
  <w:style w:type="paragraph" w:styleId="a9">
    <w:name w:val="annotation subject"/>
    <w:basedOn w:val="a8"/>
    <w:next w:val="a8"/>
    <w:semiHidden/>
    <w:qFormat/>
    <w:rPr>
      <w:b/>
      <w:bCs/>
    </w:rPr>
  </w:style>
  <w:style w:type="paragraph" w:styleId="aa">
    <w:name w:val="footnote text"/>
    <w:basedOn w:val="a"/>
    <w:link w:val="ab"/>
    <w:qFormat/>
    <w:rPr>
      <w:sz w:val="20"/>
      <w:szCs w:val="20"/>
    </w:rPr>
  </w:style>
  <w:style w:type="paragraph" w:styleId="ac">
    <w:name w:val="header"/>
    <w:basedOn w:val="a"/>
    <w:qFormat/>
    <w:pPr>
      <w:tabs>
        <w:tab w:val="center" w:pos="4677"/>
        <w:tab w:val="right" w:pos="9355"/>
      </w:tabs>
    </w:pPr>
  </w:style>
  <w:style w:type="paragraph" w:styleId="ad">
    <w:name w:val="Body Text"/>
    <w:basedOn w:val="a"/>
    <w:qFormat/>
    <w:rPr>
      <w:b/>
      <w:bCs/>
      <w:sz w:val="28"/>
    </w:rPr>
  </w:style>
  <w:style w:type="paragraph" w:styleId="ae">
    <w:name w:val="Body Text Indent"/>
    <w:basedOn w:val="a"/>
    <w:link w:val="af"/>
    <w:qFormat/>
    <w:pPr>
      <w:ind w:left="360"/>
      <w:jc w:val="both"/>
    </w:pPr>
  </w:style>
  <w:style w:type="paragraph" w:styleId="af0">
    <w:name w:val="Title"/>
    <w:basedOn w:val="a"/>
    <w:qFormat/>
    <w:pPr>
      <w:jc w:val="center"/>
    </w:pPr>
    <w:rPr>
      <w:b/>
      <w:bCs/>
      <w:sz w:val="28"/>
      <w:u w:val="single"/>
    </w:rPr>
  </w:style>
  <w:style w:type="paragraph" w:styleId="af1">
    <w:name w:val="footer"/>
    <w:basedOn w:val="a"/>
    <w:link w:val="af2"/>
    <w:uiPriority w:val="99"/>
    <w:qFormat/>
    <w:pPr>
      <w:tabs>
        <w:tab w:val="center" w:pos="4677"/>
        <w:tab w:val="right" w:pos="9355"/>
      </w:tabs>
    </w:pPr>
  </w:style>
  <w:style w:type="table" w:styleId="a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"/>
    <w:basedOn w:val="a"/>
    <w:qFormat/>
    <w:pPr>
      <w:spacing w:before="100" w:beforeAutospacing="1"/>
      <w:jc w:val="both"/>
    </w:pPr>
    <w:rPr>
      <w:rFonts w:ascii="Tahoma" w:eastAsia="SimSun" w:hAnsi="Tahoma"/>
      <w:kern w:val="2"/>
      <w:szCs w:val="20"/>
      <w:lang w:val="en-US" w:eastAsia="zh-CN"/>
    </w:rPr>
  </w:style>
  <w:style w:type="paragraph" w:customStyle="1" w:styleId="ListParagraph1">
    <w:name w:val="List Paragraph1"/>
    <w:basedOn w:val="a"/>
    <w:qFormat/>
    <w:pPr>
      <w:ind w:left="720"/>
    </w:pPr>
    <w:rPr>
      <w:rFonts w:eastAsia="Calibri"/>
    </w:rPr>
  </w:style>
  <w:style w:type="character" w:customStyle="1" w:styleId="af">
    <w:name w:val="Основной текст с отступом Знак"/>
    <w:link w:val="ae"/>
    <w:qFormat/>
    <w:rPr>
      <w:sz w:val="24"/>
      <w:szCs w:val="24"/>
    </w:rPr>
  </w:style>
  <w:style w:type="character" w:customStyle="1" w:styleId="af2">
    <w:name w:val="Нижний колонтитул Знак"/>
    <w:link w:val="af1"/>
    <w:uiPriority w:val="99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ab">
    <w:name w:val="Текст сноски Знак"/>
    <w:basedOn w:val="a0"/>
    <w:link w:val="aa"/>
    <w:qFormat/>
  </w:style>
  <w:style w:type="paragraph" w:styleId="af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7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2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78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49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236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322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13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043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1092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7632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78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15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3510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947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970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97567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DC20-A170-40BC-B1E9-A2EAFAA5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16</Pages>
  <Words>2828</Words>
  <Characters>16126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RUDN</Company>
  <LinksUpToDate>false</LinksUpToDate>
  <CharactersWithSpaces>18917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e.pastuhova</dc:creator>
  <cp:lastModifiedBy>Лукьянова Галина Олеговна</cp:lastModifiedBy>
  <cp:revision>3</cp:revision>
  <cp:lastPrinted>2022-11-08T13:16:00Z</cp:lastPrinted>
  <dcterms:created xsi:type="dcterms:W3CDTF">2026-09-23T10:39:00Z</dcterms:created>
  <dcterms:modified xsi:type="dcterms:W3CDTF">2026-09-23T11:23:00Z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1DFF32F282344368B152891488F90411_13</vt:lpwstr>
  </property>
</Properties>
</file>