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39EA46" w14:textId="77777777" w:rsidR="00CF255E" w:rsidRDefault="00CF255E">
      <w:pPr>
        <w:jc w:val="both"/>
        <w:rPr>
          <w:lang w:val="en-US"/>
        </w:rPr>
      </w:pPr>
    </w:p>
    <w:p w14:paraId="73DD4B2E" w14:textId="77777777" w:rsidR="00CF255E" w:rsidRDefault="00CF255E">
      <w:pPr>
        <w:jc w:val="both"/>
        <w:rPr>
          <w:i/>
          <w:iCs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</w:t>
      </w:r>
      <w:r>
        <w:rPr>
          <w:i/>
          <w:iCs/>
          <w:color w:val="000000"/>
        </w:rPr>
        <w:t>Утверждаю»</w:t>
      </w:r>
    </w:p>
    <w:p w14:paraId="0B9A160E" w14:textId="77777777" w:rsidR="00CF255E" w:rsidRDefault="00CF255E">
      <w:pPr>
        <w:jc w:val="both"/>
        <w:rPr>
          <w:i/>
          <w:iCs/>
          <w:color w:val="000000"/>
        </w:rPr>
      </w:pPr>
    </w:p>
    <w:p w14:paraId="314CD1C2" w14:textId="77777777" w:rsidR="00CF255E" w:rsidRDefault="00CF255E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Ректор РУДН                   В.М. Филиппо</w:t>
      </w:r>
      <w:r>
        <w:rPr>
          <w:i/>
          <w:color w:val="000000"/>
        </w:rPr>
        <w:t>в</w:t>
      </w:r>
    </w:p>
    <w:p w14:paraId="6B17BB91" w14:textId="77777777" w:rsidR="00CF255E" w:rsidRPr="0072391F" w:rsidRDefault="00CF255E">
      <w:pPr>
        <w:jc w:val="both"/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 xml:space="preserve">« ___» </w:t>
      </w:r>
      <w:r w:rsidRPr="0072391F">
        <w:rPr>
          <w:i/>
          <w:iCs/>
        </w:rPr>
        <w:t>_______________</w:t>
      </w:r>
      <w:r w:rsidRPr="0072391F">
        <w:rPr>
          <w:i/>
          <w:iCs/>
          <w:shd w:val="clear" w:color="auto" w:fill="FFFF00"/>
        </w:rPr>
        <w:t>201</w:t>
      </w:r>
      <w:r w:rsidR="00D13220" w:rsidRPr="0072391F">
        <w:rPr>
          <w:i/>
          <w:iCs/>
        </w:rPr>
        <w:t>9</w:t>
      </w:r>
      <w:r w:rsidRPr="0072391F">
        <w:rPr>
          <w:i/>
          <w:iCs/>
        </w:rPr>
        <w:t xml:space="preserve"> года </w:t>
      </w:r>
    </w:p>
    <w:p w14:paraId="08839D72" w14:textId="77777777" w:rsidR="00CF255E" w:rsidRPr="0072391F" w:rsidRDefault="00CF255E">
      <w:pPr>
        <w:jc w:val="both"/>
      </w:pPr>
    </w:p>
    <w:p w14:paraId="3C3BC3F4" w14:textId="77777777" w:rsidR="00CF255E" w:rsidRDefault="00CF255E">
      <w:pPr>
        <w:pStyle w:val="6"/>
        <w:rPr>
          <w:szCs w:val="28"/>
        </w:rPr>
      </w:pPr>
      <w:r>
        <w:rPr>
          <w:szCs w:val="28"/>
        </w:rPr>
        <w:t>Отчет заведующего кафедрой</w:t>
      </w:r>
      <w:r w:rsidR="00B5728B">
        <w:rPr>
          <w:szCs w:val="28"/>
        </w:rPr>
        <w:t xml:space="preserve"> глазных болезней</w:t>
      </w:r>
    </w:p>
    <w:p w14:paraId="5BD9418E" w14:textId="77777777" w:rsidR="00CF255E" w:rsidRDefault="00CF25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медицинского института</w:t>
      </w:r>
    </w:p>
    <w:p w14:paraId="38B4BD3A" w14:textId="77777777" w:rsidR="00CF255E" w:rsidRDefault="00CF255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Доктора медицинских наук, профессора </w:t>
      </w:r>
    </w:p>
    <w:p w14:paraId="08CC2F58" w14:textId="77777777" w:rsidR="00CF255E" w:rsidRDefault="00CF255E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Фролова Михаила Александровича</w:t>
      </w:r>
    </w:p>
    <w:p w14:paraId="1C40EB35" w14:textId="77777777" w:rsidR="00CF255E" w:rsidRDefault="00CF255E">
      <w:pPr>
        <w:ind w:left="4956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за период с  2013 по 2018  годы</w:t>
      </w:r>
    </w:p>
    <w:p w14:paraId="018C187D" w14:textId="77777777" w:rsidR="00CF255E" w:rsidRDefault="00CF255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 План развития кафедры на период с 2019  по 2023 годы</w:t>
      </w:r>
    </w:p>
    <w:p w14:paraId="76942AC7" w14:textId="77777777" w:rsidR="00CF255E" w:rsidRDefault="00CF255E">
      <w:pPr>
        <w:jc w:val="center"/>
        <w:rPr>
          <w:b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78"/>
        <w:gridCol w:w="4486"/>
        <w:gridCol w:w="4688"/>
      </w:tblGrid>
      <w:tr w:rsidR="00CF255E" w14:paraId="330A7F85" w14:textId="77777777">
        <w:trPr>
          <w:trHeight w:val="11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1D6A" w14:textId="77777777" w:rsidR="00CF255E" w:rsidRDefault="00CF25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39F6" w14:textId="77777777" w:rsidR="00CF255E" w:rsidRDefault="00CF25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4CA9" w14:textId="77777777" w:rsidR="00CF255E" w:rsidRDefault="00CF25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  <w:p w14:paraId="4FD4D55F" w14:textId="77777777" w:rsidR="00CF255E" w:rsidRDefault="00CF255E">
            <w:pPr>
              <w:jc w:val="center"/>
            </w:pPr>
            <w:r>
              <w:rPr>
                <w:b/>
                <w:bCs/>
                <w:color w:val="000000"/>
              </w:rPr>
              <w:t>планируемый период</w:t>
            </w:r>
          </w:p>
        </w:tc>
      </w:tr>
      <w:tr w:rsidR="00CF255E" w14:paraId="1B4AC881" w14:textId="77777777">
        <w:trPr>
          <w:trHeight w:val="101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4CADB46" w14:textId="77777777" w:rsidR="00CF255E" w:rsidRDefault="00CF255E">
            <w:pPr>
              <w:numPr>
                <w:ilvl w:val="0"/>
                <w:numId w:val="13"/>
              </w:num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14:paraId="654ACA9E" w14:textId="77777777" w:rsidR="00CF255E" w:rsidRDefault="00CF255E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Состояние учебной нагрузки на кафедре </w:t>
            </w:r>
            <w:r>
              <w:rPr>
                <w:b/>
                <w:color w:val="000000"/>
              </w:rPr>
              <w:tab/>
            </w:r>
          </w:p>
          <w:p w14:paraId="014C0677" w14:textId="77777777" w:rsidR="00CF255E" w:rsidRDefault="00CF255E">
            <w:pPr>
              <w:numPr>
                <w:ilvl w:val="1"/>
                <w:numId w:val="13"/>
              </w:numPr>
              <w:jc w:val="center"/>
            </w:pPr>
            <w:r>
              <w:rPr>
                <w:color w:val="000000"/>
              </w:rPr>
              <w:t>Кол-во ППС кафедры (чел. /ставок факт./ставок расч.)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CA0A865" w14:textId="77777777" w:rsidR="00CF255E" w:rsidRDefault="00CF255E">
            <w:r>
              <w:t>2013/2014 7/3.85/10</w:t>
            </w:r>
          </w:p>
          <w:p w14:paraId="1A690821" w14:textId="77777777" w:rsidR="00CF255E" w:rsidRDefault="00CF255E">
            <w:pPr>
              <w:tabs>
                <w:tab w:val="center" w:pos="2135"/>
              </w:tabs>
            </w:pPr>
            <w:r>
              <w:t>2014/2015  8/4.35/9.5</w:t>
            </w:r>
          </w:p>
          <w:p w14:paraId="4A69AC56" w14:textId="77777777" w:rsidR="00CF255E" w:rsidRDefault="00CF255E">
            <w:r>
              <w:t>2015/2016 8/4.35/9.5</w:t>
            </w:r>
          </w:p>
          <w:p w14:paraId="53052A9F" w14:textId="77777777" w:rsidR="00CF255E" w:rsidRDefault="00CF255E">
            <w:r>
              <w:t>2016/2017  7/3.9/9.5</w:t>
            </w:r>
          </w:p>
          <w:p w14:paraId="0840E544" w14:textId="77777777" w:rsidR="00CF255E" w:rsidRDefault="00CF255E">
            <w:pPr>
              <w:rPr>
                <w:bCs/>
              </w:rPr>
            </w:pPr>
            <w:r>
              <w:t>2017/2018 8/4.35/10,5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A80A77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2018/2019  10/5.35/10,5</w:t>
            </w:r>
          </w:p>
          <w:p w14:paraId="15A649E1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>2019/2020 10/5.5/10,5</w:t>
            </w:r>
            <w:r>
              <w:rPr>
                <w:bCs/>
              </w:rPr>
              <w:br/>
              <w:t>2020/2021 11/6.0/10.5</w:t>
            </w:r>
            <w:r>
              <w:rPr>
                <w:bCs/>
              </w:rPr>
              <w:br/>
              <w:t>2021/2022 11/6.0/10.5</w:t>
            </w:r>
          </w:p>
          <w:p w14:paraId="276CFDA1" w14:textId="77777777" w:rsidR="00CF255E" w:rsidRDefault="00CF255E">
            <w:pPr>
              <w:jc w:val="both"/>
            </w:pPr>
            <w:r>
              <w:rPr>
                <w:bCs/>
              </w:rPr>
              <w:t>2022/2023 11/6.0/10.5</w:t>
            </w:r>
          </w:p>
        </w:tc>
      </w:tr>
      <w:tr w:rsidR="00CF255E" w14:paraId="4CF32558" w14:textId="77777777">
        <w:trPr>
          <w:trHeight w:val="909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EFACD7D" w14:textId="77777777" w:rsidR="00CF255E" w:rsidRDefault="00CF255E">
            <w:pPr>
              <w:numPr>
                <w:ilvl w:val="1"/>
                <w:numId w:val="13"/>
              </w:numPr>
              <w:jc w:val="both"/>
            </w:pPr>
            <w:r>
              <w:rPr>
                <w:color w:val="000000"/>
              </w:rPr>
              <w:t>Общий объем учебной нагрузки по кафедре / средняя нагрузка на  одну расчетную ставку (час/год)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6A9F8F9" w14:textId="77777777" w:rsidR="00CF255E" w:rsidRDefault="00CF255E">
            <w:r>
              <w:t>2013/2014 7658,6/765.86</w:t>
            </w:r>
          </w:p>
          <w:p w14:paraId="11C123A7" w14:textId="77777777" w:rsidR="00CF255E" w:rsidRDefault="00CF255E">
            <w:r>
              <w:t>2014/2015  6781/713.7</w:t>
            </w:r>
          </w:p>
          <w:p w14:paraId="3981842D" w14:textId="77777777" w:rsidR="00CF255E" w:rsidRDefault="00CF255E">
            <w:r>
              <w:t>2015/2016 6731/708,5</w:t>
            </w:r>
          </w:p>
          <w:p w14:paraId="38B88944" w14:textId="77777777" w:rsidR="00CF255E" w:rsidRDefault="00CF255E">
            <w:r>
              <w:t>2016/2017 7228,6 /760.9</w:t>
            </w:r>
          </w:p>
          <w:p w14:paraId="1A76C428" w14:textId="77777777" w:rsidR="00CF255E" w:rsidRDefault="00CF255E">
            <w:pPr>
              <w:rPr>
                <w:bCs/>
              </w:rPr>
            </w:pPr>
            <w:r>
              <w:t>2017/2018 8093,71/770,8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4FECD3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2018/2019 7597,8/723.6</w:t>
            </w:r>
          </w:p>
          <w:p w14:paraId="6A3D40A1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2019/2020 8000/761.9</w:t>
            </w:r>
          </w:p>
          <w:p w14:paraId="4AE5427F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2020/2021 8100/771.4</w:t>
            </w:r>
          </w:p>
          <w:p w14:paraId="5834CC17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2021/2022 8100/771.4</w:t>
            </w:r>
          </w:p>
          <w:p w14:paraId="7C8672E8" w14:textId="77777777" w:rsidR="00CF255E" w:rsidRDefault="00CF255E">
            <w:pPr>
              <w:jc w:val="both"/>
            </w:pPr>
            <w:r>
              <w:rPr>
                <w:bCs/>
              </w:rPr>
              <w:t>2022/2023 8100/771.4</w:t>
            </w:r>
          </w:p>
        </w:tc>
      </w:tr>
      <w:tr w:rsidR="00CF255E" w14:paraId="04D7991E" w14:textId="77777777">
        <w:trPr>
          <w:trHeight w:val="817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6EC6C93" w14:textId="77777777" w:rsidR="00CF255E" w:rsidRDefault="00CF255E">
            <w:pPr>
              <w:numPr>
                <w:ilvl w:val="0"/>
                <w:numId w:val="9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14:paraId="570E0171" w14:textId="77777777" w:rsidR="00CF255E" w:rsidRDefault="00CF255E">
            <w:pPr>
              <w:ind w:left="360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4F5A352D" w14:textId="77777777" w:rsidR="00CF255E" w:rsidRDefault="00CF255E">
            <w:pPr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</w:rPr>
              <w:t xml:space="preserve">2.1.  Всего: </w:t>
            </w:r>
          </w:p>
          <w:p w14:paraId="52B6D31E" w14:textId="77777777" w:rsidR="00CF255E" w:rsidRDefault="00CF255E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ACE0296" w14:textId="77777777" w:rsidR="00CF255E" w:rsidRDefault="00CF255E">
            <w:pPr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46026B" w14:textId="77777777" w:rsidR="00CF255E" w:rsidRDefault="00CF255E">
            <w:pPr>
              <w:jc w:val="center"/>
            </w:pPr>
            <w:r>
              <w:rPr>
                <w:bCs/>
              </w:rPr>
              <w:t>10</w:t>
            </w:r>
          </w:p>
        </w:tc>
      </w:tr>
      <w:tr w:rsidR="00CF255E" w14:paraId="18001793" w14:textId="77777777">
        <w:trPr>
          <w:trHeight w:val="242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E19C9FF" w14:textId="77777777" w:rsidR="00CF255E" w:rsidRDefault="00CF255E">
            <w:pPr>
              <w:rPr>
                <w:bCs/>
              </w:rPr>
            </w:pPr>
            <w:r>
              <w:rPr>
                <w:color w:val="000000"/>
              </w:rPr>
              <w:t xml:space="preserve">2.2.  Из них с грифом Министерств и </w:t>
            </w:r>
            <w:r>
              <w:rPr>
                <w:color w:val="000000"/>
              </w:rPr>
              <w:lastRenderedPageBreak/>
              <w:t>ведомств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E671B06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84716B" w14:textId="77777777" w:rsidR="00CF255E" w:rsidRDefault="00CF255E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CF255E" w14:paraId="5D051CCA" w14:textId="77777777">
        <w:trPr>
          <w:trHeight w:val="184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2610" w14:textId="77777777" w:rsidR="00CF255E" w:rsidRDefault="00CF255E">
            <w:r>
              <w:rPr>
                <w:color w:val="000000"/>
              </w:rPr>
              <w:lastRenderedPageBreak/>
              <w:t>2.3. Из них не за счет средств РУДН</w:t>
            </w:r>
            <w:r>
              <w:rPr>
                <w:color w:val="000000"/>
              </w:rPr>
              <w:tab/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0E7A" w14:textId="77777777" w:rsidR="00CF255E" w:rsidRDefault="00CC0296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2FEB" w14:textId="77777777" w:rsidR="00CF255E" w:rsidRDefault="00CF255E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CF255E" w14:paraId="4B78F073" w14:textId="77777777">
        <w:trPr>
          <w:trHeight w:val="46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82E6A18" w14:textId="77777777" w:rsidR="00CF255E" w:rsidRDefault="00CF255E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Кадровый состав кафедры:</w:t>
            </w:r>
            <w:r>
              <w:rPr>
                <w:b/>
                <w:color w:val="000000"/>
              </w:rPr>
              <w:tab/>
            </w:r>
          </w:p>
          <w:p w14:paraId="17A8E619" w14:textId="77777777" w:rsidR="00CF255E" w:rsidRDefault="00CF255E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color w:val="000000"/>
              </w:rPr>
              <w:t>Из общего количества _ППС кафедры: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5901C95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14:paraId="44A54F41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8 чел.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DE4343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  <w:p w14:paraId="2DC7223B" w14:textId="77777777" w:rsidR="00CF255E" w:rsidRDefault="00CF255E">
            <w:pPr>
              <w:jc w:val="center"/>
            </w:pPr>
            <w:r>
              <w:rPr>
                <w:bCs/>
              </w:rPr>
              <w:t>11 чел.</w:t>
            </w:r>
          </w:p>
        </w:tc>
      </w:tr>
      <w:tr w:rsidR="00CF255E" w14:paraId="48855E9E" w14:textId="77777777">
        <w:trPr>
          <w:trHeight w:val="207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9AD3C66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3.1. Профессоров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5F2FFFB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4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52FB73" w14:textId="77777777" w:rsidR="00CF255E" w:rsidRDefault="00CF255E">
            <w:pPr>
              <w:jc w:val="center"/>
            </w:pPr>
            <w:r>
              <w:rPr>
                <w:bCs/>
              </w:rPr>
              <w:t>4 чел.</w:t>
            </w:r>
          </w:p>
        </w:tc>
      </w:tr>
      <w:tr w:rsidR="00CF255E" w14:paraId="2280D2CF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F8BA632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3.2. Доцентов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B739AFC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1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D0DB90C" w14:textId="77777777" w:rsidR="00CF255E" w:rsidRDefault="00CF255E">
            <w:pPr>
              <w:jc w:val="center"/>
            </w:pPr>
            <w:r>
              <w:rPr>
                <w:bCs/>
              </w:rPr>
              <w:t>3 чел.</w:t>
            </w:r>
          </w:p>
        </w:tc>
      </w:tr>
      <w:tr w:rsidR="00CF255E" w14:paraId="053A8F03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32413AF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3.3. Старших преподавателей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A13FB29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0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B9744E3" w14:textId="77777777" w:rsidR="00CF255E" w:rsidRDefault="00CF255E">
            <w:pPr>
              <w:jc w:val="center"/>
            </w:pPr>
            <w:r>
              <w:rPr>
                <w:bCs/>
              </w:rPr>
              <w:t>1 чел.</w:t>
            </w:r>
          </w:p>
        </w:tc>
      </w:tr>
      <w:tr w:rsidR="00CF255E" w14:paraId="131E1E25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28D11B3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3.4. Ассистентов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8ECCEED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3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CB3E33" w14:textId="77777777" w:rsidR="00CF255E" w:rsidRDefault="00CF255E">
            <w:pPr>
              <w:jc w:val="center"/>
            </w:pPr>
            <w:r>
              <w:rPr>
                <w:bCs/>
              </w:rPr>
              <w:t xml:space="preserve"> 3 чел.</w:t>
            </w:r>
          </w:p>
        </w:tc>
      </w:tr>
      <w:tr w:rsidR="00CF255E" w14:paraId="42791860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5772F56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3.5. Докторов наук 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85FAB11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4 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328731" w14:textId="77777777" w:rsidR="00CF255E" w:rsidRDefault="00CF255E">
            <w:pPr>
              <w:jc w:val="center"/>
            </w:pPr>
            <w:r>
              <w:rPr>
                <w:bCs/>
              </w:rPr>
              <w:t>4 чел.</w:t>
            </w:r>
          </w:p>
        </w:tc>
      </w:tr>
      <w:tr w:rsidR="00CF255E" w14:paraId="6B1D9DFE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AA8EFD8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3.6. Кандидатов наук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E060A8E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4 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8CFE8AA" w14:textId="77777777" w:rsidR="00CF255E" w:rsidRDefault="00CF255E">
            <w:pPr>
              <w:jc w:val="center"/>
            </w:pPr>
            <w:r>
              <w:rPr>
                <w:bCs/>
              </w:rPr>
              <w:t>6 чел.</w:t>
            </w:r>
          </w:p>
        </w:tc>
      </w:tr>
      <w:tr w:rsidR="00CF255E" w14:paraId="4562A532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A430A1D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3.7. Совместителей: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8E7E9A8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4 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FB93D1" w14:textId="77777777" w:rsidR="00CF255E" w:rsidRDefault="00CF255E">
            <w:pPr>
              <w:jc w:val="center"/>
            </w:pPr>
            <w:r>
              <w:rPr>
                <w:bCs/>
              </w:rPr>
              <w:t>4 чел.</w:t>
            </w:r>
          </w:p>
        </w:tc>
      </w:tr>
      <w:tr w:rsidR="00CF255E" w14:paraId="67ECD15B" w14:textId="77777777">
        <w:trPr>
          <w:trHeight w:val="196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4685B0F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- из них докторов наук 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27A3DDE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2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A44B63" w14:textId="77777777" w:rsidR="00CF255E" w:rsidRDefault="00CF255E">
            <w:pPr>
              <w:jc w:val="center"/>
            </w:pPr>
            <w:r>
              <w:rPr>
                <w:bCs/>
              </w:rPr>
              <w:t>2 чел.</w:t>
            </w:r>
          </w:p>
        </w:tc>
      </w:tr>
      <w:tr w:rsidR="00CF255E" w14:paraId="30AD9DDE" w14:textId="77777777">
        <w:trPr>
          <w:trHeight w:val="219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3287956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из них кандидатов наук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2C39396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2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01B5F0" w14:textId="77777777" w:rsidR="00CF255E" w:rsidRDefault="00CF255E">
            <w:pPr>
              <w:jc w:val="center"/>
            </w:pPr>
            <w:r>
              <w:rPr>
                <w:bCs/>
              </w:rPr>
              <w:t>2 чел.</w:t>
            </w:r>
          </w:p>
        </w:tc>
      </w:tr>
      <w:tr w:rsidR="00CF255E" w14:paraId="376E43B7" w14:textId="77777777">
        <w:trPr>
          <w:trHeight w:val="299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F8E13C9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899BA18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1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850DC7" w14:textId="77777777" w:rsidR="00CF255E" w:rsidRDefault="00CF255E">
            <w:pPr>
              <w:jc w:val="center"/>
            </w:pPr>
            <w:r>
              <w:rPr>
                <w:bCs/>
              </w:rPr>
              <w:t xml:space="preserve"> 1 чел.</w:t>
            </w:r>
          </w:p>
        </w:tc>
      </w:tr>
      <w:tr w:rsidR="00CF255E" w14:paraId="252E56E3" w14:textId="77777777">
        <w:trPr>
          <w:trHeight w:val="138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C2894B5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BDD9355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3 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6A0AD4" w14:textId="77777777" w:rsidR="00CF255E" w:rsidRDefault="00CF255E">
            <w:pPr>
              <w:jc w:val="center"/>
            </w:pPr>
            <w:r>
              <w:rPr>
                <w:bCs/>
              </w:rPr>
              <w:t>3 чел.</w:t>
            </w:r>
          </w:p>
        </w:tc>
      </w:tr>
      <w:tr w:rsidR="00CF255E" w14:paraId="44C994EC" w14:textId="77777777">
        <w:trPr>
          <w:trHeight w:val="229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DC7FD35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из них из РУДН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C49C3AD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0 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E4B391" w14:textId="77777777" w:rsidR="00CF255E" w:rsidRDefault="00CF255E">
            <w:pPr>
              <w:jc w:val="center"/>
            </w:pPr>
            <w:r>
              <w:rPr>
                <w:bCs/>
              </w:rPr>
              <w:t>0 чел.</w:t>
            </w:r>
          </w:p>
        </w:tc>
      </w:tr>
      <w:tr w:rsidR="00CF255E" w14:paraId="3C5AA40B" w14:textId="77777777">
        <w:trPr>
          <w:trHeight w:val="41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462F402" w14:textId="77777777" w:rsidR="00CF255E" w:rsidRDefault="00CF25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3.8. Из общего кол-ва ППС кафедры:</w:t>
            </w:r>
            <w:r>
              <w:rPr>
                <w:color w:val="000000"/>
              </w:rPr>
              <w:tab/>
            </w:r>
          </w:p>
          <w:p w14:paraId="6337B522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в возрасте до 30 лет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B2CD355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  <w:p w14:paraId="31B458FE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0  чел.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C6DE83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  <w:p w14:paraId="5E534A6A" w14:textId="77777777" w:rsidR="00CF255E" w:rsidRDefault="00CF255E">
            <w:pPr>
              <w:jc w:val="center"/>
            </w:pPr>
            <w:r>
              <w:rPr>
                <w:bCs/>
              </w:rPr>
              <w:t>2 чел.</w:t>
            </w:r>
          </w:p>
        </w:tc>
      </w:tr>
      <w:tr w:rsidR="00CF255E" w14:paraId="23683446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C54042C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- от 31 до 40 лет 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E310572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3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AAAAD2" w14:textId="77777777" w:rsidR="00CF255E" w:rsidRDefault="00CF255E">
            <w:pPr>
              <w:jc w:val="center"/>
            </w:pPr>
            <w:r>
              <w:rPr>
                <w:bCs/>
              </w:rPr>
              <w:t>3 чел.</w:t>
            </w:r>
          </w:p>
        </w:tc>
      </w:tr>
      <w:tr w:rsidR="00CF255E" w14:paraId="3094ADC2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FAA302D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от 41 до 50 лет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F072AE0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0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04CF63" w14:textId="77777777" w:rsidR="00CF255E" w:rsidRDefault="00CF255E">
            <w:pPr>
              <w:jc w:val="center"/>
            </w:pPr>
            <w:r>
              <w:rPr>
                <w:bCs/>
              </w:rPr>
              <w:t>1 чел.</w:t>
            </w:r>
          </w:p>
        </w:tc>
      </w:tr>
      <w:tr w:rsidR="00CF255E" w14:paraId="0C48A7C9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2DAA612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от 51 до 60 лет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921E788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2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BC0641" w14:textId="77777777" w:rsidR="00CF255E" w:rsidRDefault="00CF255E">
            <w:pPr>
              <w:jc w:val="center"/>
            </w:pPr>
            <w:r>
              <w:rPr>
                <w:bCs/>
              </w:rPr>
              <w:t xml:space="preserve"> 2 чел.</w:t>
            </w:r>
          </w:p>
        </w:tc>
      </w:tr>
      <w:tr w:rsidR="00CF255E" w14:paraId="76E20847" w14:textId="77777777">
        <w:trPr>
          <w:trHeight w:val="138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A597806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от 61 до 70 лет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55E6C40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3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6BA693" w14:textId="77777777" w:rsidR="00CF255E" w:rsidRDefault="00CF255E">
            <w:pPr>
              <w:jc w:val="center"/>
            </w:pPr>
            <w:r>
              <w:rPr>
                <w:bCs/>
              </w:rPr>
              <w:t xml:space="preserve"> 3 чел.</w:t>
            </w:r>
          </w:p>
        </w:tc>
      </w:tr>
      <w:tr w:rsidR="00CF255E" w14:paraId="3CC0C0C3" w14:textId="77777777">
        <w:trPr>
          <w:trHeight w:val="276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7272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- старше 70 лет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6A7D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0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068B" w14:textId="77777777" w:rsidR="00CF255E" w:rsidRDefault="00CF255E">
            <w:pPr>
              <w:jc w:val="center"/>
            </w:pPr>
            <w:r>
              <w:rPr>
                <w:bCs/>
              </w:rPr>
              <w:t>0 чел.</w:t>
            </w:r>
          </w:p>
        </w:tc>
      </w:tr>
      <w:tr w:rsidR="00CF255E" w14:paraId="5B9990E8" w14:textId="77777777">
        <w:trPr>
          <w:trHeight w:val="276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D081" w14:textId="77777777" w:rsidR="00CF255E" w:rsidRDefault="00CF255E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color w:val="000000"/>
              </w:rPr>
              <w:t>3.9. Средний возраст ППС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D2A1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  <w:i/>
                <w:sz w:val="22"/>
                <w:szCs w:val="22"/>
              </w:rPr>
              <w:t>(в текущем учебном году</w:t>
            </w:r>
          </w:p>
          <w:p w14:paraId="17436EAA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51.2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331F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>2018/2019  45</w:t>
            </w:r>
          </w:p>
          <w:p w14:paraId="432AEB0D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 xml:space="preserve">2019/2020 46 </w:t>
            </w:r>
            <w:r>
              <w:rPr>
                <w:bCs/>
              </w:rPr>
              <w:br/>
              <w:t>2020/2021 47</w:t>
            </w:r>
            <w:r>
              <w:rPr>
                <w:bCs/>
              </w:rPr>
              <w:br/>
              <w:t>2021/2022 48</w:t>
            </w:r>
          </w:p>
          <w:p w14:paraId="608833CD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>2022/2023  49</w:t>
            </w:r>
          </w:p>
          <w:p w14:paraId="643836C2" w14:textId="77777777" w:rsidR="00B5728B" w:rsidRDefault="00B5728B"/>
        </w:tc>
      </w:tr>
      <w:tr w:rsidR="00CF255E" w14:paraId="52C512B2" w14:textId="77777777">
        <w:trPr>
          <w:trHeight w:val="101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D590BB8" w14:textId="77777777" w:rsidR="00CF255E" w:rsidRDefault="00CF255E">
            <w:pPr>
              <w:numPr>
                <w:ilvl w:val="0"/>
                <w:numId w:val="5"/>
              </w:numPr>
              <w:ind w:left="795"/>
              <w:rPr>
                <w:color w:val="000000"/>
              </w:rPr>
            </w:pPr>
            <w:r>
              <w:rPr>
                <w:b/>
                <w:color w:val="000000"/>
              </w:rPr>
              <w:t>Прошли утвержденное приказом по университету повышение квалификации преподавателей кафедры:</w:t>
            </w:r>
          </w:p>
          <w:p w14:paraId="4C2359D9" w14:textId="77777777" w:rsidR="00CF255E" w:rsidRDefault="00CF255E">
            <w:pPr>
              <w:jc w:val="both"/>
            </w:pPr>
            <w:r>
              <w:rPr>
                <w:color w:val="000000"/>
              </w:rPr>
              <w:t>4.1. Всего: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33AC908" w14:textId="77777777" w:rsidR="00CF255E" w:rsidRDefault="00CF255E">
            <w:pPr>
              <w:snapToGrid w:val="0"/>
              <w:jc w:val="center"/>
            </w:pPr>
          </w:p>
          <w:p w14:paraId="013EDA4D" w14:textId="77777777" w:rsidR="00CF255E" w:rsidRDefault="00CF255E">
            <w:pPr>
              <w:jc w:val="center"/>
            </w:pPr>
          </w:p>
          <w:p w14:paraId="63497DC3" w14:textId="77777777" w:rsidR="00CF255E" w:rsidRDefault="00CF255E">
            <w:pPr>
              <w:jc w:val="center"/>
            </w:pPr>
          </w:p>
          <w:p w14:paraId="156A7EBF" w14:textId="77777777" w:rsidR="00CF255E" w:rsidRDefault="00CF255E">
            <w:pPr>
              <w:jc w:val="center"/>
            </w:pPr>
          </w:p>
          <w:p w14:paraId="318D351D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9 чел.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3B5734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  <w:p w14:paraId="2C8D2C2D" w14:textId="77777777" w:rsidR="00CF255E" w:rsidRDefault="00CF255E">
            <w:pPr>
              <w:jc w:val="center"/>
              <w:rPr>
                <w:bCs/>
              </w:rPr>
            </w:pPr>
          </w:p>
          <w:p w14:paraId="3EE47C5C" w14:textId="77777777" w:rsidR="00CF255E" w:rsidRDefault="00CF255E">
            <w:pPr>
              <w:jc w:val="center"/>
              <w:rPr>
                <w:bCs/>
              </w:rPr>
            </w:pPr>
          </w:p>
          <w:p w14:paraId="5E83B03C" w14:textId="77777777" w:rsidR="00CF255E" w:rsidRDefault="00CF255E">
            <w:pPr>
              <w:jc w:val="center"/>
              <w:rPr>
                <w:bCs/>
              </w:rPr>
            </w:pPr>
          </w:p>
          <w:p w14:paraId="7D0CCD54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10  чел.</w:t>
            </w:r>
          </w:p>
          <w:p w14:paraId="6F2E000E" w14:textId="77777777" w:rsidR="00B5728B" w:rsidRDefault="00B5728B">
            <w:pPr>
              <w:jc w:val="center"/>
            </w:pPr>
          </w:p>
        </w:tc>
      </w:tr>
      <w:tr w:rsidR="00CF255E" w14:paraId="7AB2C195" w14:textId="77777777">
        <w:trPr>
          <w:trHeight w:val="219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D6B0902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lastRenderedPageBreak/>
              <w:t>4.2. В т.ч. в РУДН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E458378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8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D1623F" w14:textId="77777777" w:rsidR="00CF255E" w:rsidRDefault="00CF255E">
            <w:pPr>
              <w:jc w:val="center"/>
            </w:pPr>
            <w:r>
              <w:rPr>
                <w:bCs/>
              </w:rPr>
              <w:t>9 чел.</w:t>
            </w:r>
          </w:p>
        </w:tc>
      </w:tr>
      <w:tr w:rsidR="00CF255E" w14:paraId="7443BA61" w14:textId="77777777">
        <w:trPr>
          <w:trHeight w:val="230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61E6" w14:textId="77777777" w:rsidR="00CF255E" w:rsidRDefault="00CF255E">
            <w:pPr>
              <w:jc w:val="both"/>
              <w:rPr>
                <w:bCs/>
              </w:rPr>
            </w:pPr>
            <w:r>
              <w:rPr>
                <w:color w:val="000000"/>
              </w:rPr>
              <w:t>4.3. В т.ч. в ИПК и ФПК других вузов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7645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1 чел.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F402" w14:textId="77777777" w:rsidR="00CF255E" w:rsidRDefault="00CF255E">
            <w:pPr>
              <w:jc w:val="center"/>
            </w:pPr>
            <w:r>
              <w:rPr>
                <w:bCs/>
              </w:rPr>
              <w:t>1  чел.</w:t>
            </w:r>
          </w:p>
        </w:tc>
      </w:tr>
      <w:tr w:rsidR="00CF255E" w14:paraId="27F186EC" w14:textId="77777777">
        <w:trPr>
          <w:trHeight w:val="141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55215C8" w14:textId="77777777" w:rsidR="00CF255E" w:rsidRDefault="00CF255E">
            <w:pPr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Результативность учебной работы:</w:t>
            </w:r>
          </w:p>
          <w:p w14:paraId="191A8987" w14:textId="77777777" w:rsidR="00CF255E" w:rsidRDefault="00CF255E">
            <w:pPr>
              <w:numPr>
                <w:ilvl w:val="1"/>
                <w:numId w:val="14"/>
              </w:numPr>
              <w:tabs>
                <w:tab w:val="left" w:pos="972"/>
              </w:tabs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Положения о балльно - рейтинговой системе оценки знаний по дисциплинам кафедры </w:t>
            </w:r>
          </w:p>
          <w:p w14:paraId="2A1ABACA" w14:textId="77777777" w:rsidR="00CF255E" w:rsidRDefault="00CF255E">
            <w:pPr>
              <w:jc w:val="both"/>
            </w:pPr>
            <w:r>
              <w:rPr>
                <w:color w:val="000000"/>
              </w:rPr>
              <w:t>- всего дисциплин на кафедре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E7C9A71" w14:textId="77777777" w:rsidR="00CF255E" w:rsidRDefault="00CF255E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специалитет  - 2:</w:t>
            </w:r>
            <w:r>
              <w:rPr>
                <w:b w:val="0"/>
                <w:bCs w:val="0"/>
                <w:sz w:val="24"/>
                <w:szCs w:val="24"/>
              </w:rPr>
              <w:br/>
              <w:t>Глазные болезни (лечебное дело) МЛ – 4 курс</w:t>
            </w:r>
            <w:r>
              <w:rPr>
                <w:b w:val="0"/>
                <w:bCs w:val="0"/>
                <w:sz w:val="24"/>
                <w:szCs w:val="24"/>
              </w:rPr>
              <w:br/>
              <w:t>Глазные болезни (стоматология) МС- 4 курс</w:t>
            </w:r>
          </w:p>
          <w:p w14:paraId="6D3DD0B1" w14:textId="77777777" w:rsidR="00CF255E" w:rsidRDefault="00CF255E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ООП клиническая медицина. Офтальмология (31.08.59)</w:t>
            </w:r>
          </w:p>
          <w:p w14:paraId="777C08DD" w14:textId="77777777" w:rsidR="00CF255E" w:rsidRDefault="00CF255E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ООП клиническая медицина</w:t>
            </w:r>
            <w:r>
              <w:rPr>
                <w:b w:val="0"/>
                <w:bCs w:val="0"/>
                <w:sz w:val="24"/>
                <w:szCs w:val="24"/>
              </w:rPr>
              <w:br/>
              <w:t>Офтальмология (31.06.01)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6CFC25" w14:textId="77777777" w:rsidR="00CF255E" w:rsidRDefault="00CF255E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специалитет  - 2:</w:t>
            </w:r>
            <w:r>
              <w:rPr>
                <w:b w:val="0"/>
                <w:bCs w:val="0"/>
                <w:sz w:val="24"/>
                <w:szCs w:val="24"/>
              </w:rPr>
              <w:br/>
              <w:t>Глазные болезни (лечебное дело) МЛ – 4 курс</w:t>
            </w:r>
            <w:r>
              <w:rPr>
                <w:b w:val="0"/>
                <w:bCs w:val="0"/>
                <w:sz w:val="24"/>
                <w:szCs w:val="24"/>
              </w:rPr>
              <w:br/>
              <w:t>Глазные болезни (стоматология) МС- 4 курс</w:t>
            </w:r>
          </w:p>
          <w:p w14:paraId="2C120D01" w14:textId="77777777" w:rsidR="00CF255E" w:rsidRDefault="00CF255E">
            <w:pPr>
              <w:pStyle w:val="western"/>
            </w:pPr>
            <w:r>
              <w:rPr>
                <w:b w:val="0"/>
                <w:bCs w:val="0"/>
                <w:sz w:val="24"/>
                <w:szCs w:val="24"/>
              </w:rPr>
              <w:t>ООП клиническая медицина. Офтальмология (31.08.59)</w:t>
            </w:r>
          </w:p>
          <w:p w14:paraId="4B89B90D" w14:textId="77777777" w:rsidR="00CF255E" w:rsidRDefault="00CF255E">
            <w:pPr>
              <w:rPr>
                <w:b/>
                <w:bCs/>
              </w:rPr>
            </w:pPr>
          </w:p>
          <w:p w14:paraId="7D8D11D1" w14:textId="77777777" w:rsidR="00CF255E" w:rsidRDefault="00CF255E">
            <w:r>
              <w:t>ООП клиническая медицина</w:t>
            </w:r>
            <w:r>
              <w:br/>
              <w:t>Офтальмология (31.06.01)</w:t>
            </w:r>
          </w:p>
        </w:tc>
      </w:tr>
      <w:tr w:rsidR="00CF255E" w14:paraId="27ECEDF6" w14:textId="77777777">
        <w:trPr>
          <w:trHeight w:val="483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D948" w14:textId="77777777" w:rsidR="00CF255E" w:rsidRDefault="00CF255E">
            <w:pPr>
              <w:jc w:val="both"/>
            </w:pPr>
            <w:r>
              <w:rPr>
                <w:color w:val="000000"/>
              </w:rPr>
              <w:t>- количество дисциплин, по которым введена БРС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9F49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100%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7E5F" w14:textId="77777777" w:rsidR="00CF255E" w:rsidRDefault="00CF255E">
            <w:pPr>
              <w:jc w:val="center"/>
            </w:pPr>
            <w:r>
              <w:rPr>
                <w:bCs/>
              </w:rPr>
              <w:t>100%</w:t>
            </w:r>
          </w:p>
        </w:tc>
      </w:tr>
      <w:tr w:rsidR="00CF255E" w14:paraId="2853CCD7" w14:textId="77777777">
        <w:trPr>
          <w:trHeight w:val="109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771BBFA" w14:textId="77777777" w:rsidR="00CF255E" w:rsidRDefault="00CF255E">
            <w:pPr>
              <w:numPr>
                <w:ilvl w:val="1"/>
                <w:numId w:val="14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отчисленных из Университета по дисциплинам кафедры за предыдущий учебный год:</w:t>
            </w:r>
          </w:p>
          <w:p w14:paraId="714535D7" w14:textId="77777777" w:rsidR="00CF255E" w:rsidRDefault="00CF255E">
            <w:r>
              <w:rPr>
                <w:color w:val="000000"/>
              </w:rPr>
              <w:t>- Всего: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72F7903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43421DF7" w14:textId="77777777" w:rsidR="00CF255E" w:rsidRDefault="00CF255E">
            <w:pPr>
              <w:pStyle w:val="western"/>
              <w:jc w:val="center"/>
              <w:rPr>
                <w:b w:val="0"/>
                <w:bCs w:val="0"/>
              </w:rPr>
            </w:pPr>
          </w:p>
          <w:p w14:paraId="5A845735" w14:textId="77777777" w:rsidR="00CF255E" w:rsidRDefault="00CF255E">
            <w:pPr>
              <w:pStyle w:val="western"/>
              <w:jc w:val="center"/>
              <w:rPr>
                <w:b w:val="0"/>
                <w:bCs w:val="0"/>
              </w:rPr>
            </w:pPr>
          </w:p>
          <w:p w14:paraId="22127B3A" w14:textId="77777777" w:rsidR="00CF255E" w:rsidRDefault="00CF255E">
            <w:pPr>
              <w:pStyle w:val="western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0E13EC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  <w:p w14:paraId="491F12E2" w14:textId="77777777" w:rsidR="00CF255E" w:rsidRDefault="00CF255E">
            <w:pPr>
              <w:jc w:val="center"/>
              <w:rPr>
                <w:bCs/>
              </w:rPr>
            </w:pPr>
          </w:p>
          <w:p w14:paraId="48245340" w14:textId="77777777" w:rsidR="00CF255E" w:rsidRDefault="00CF255E">
            <w:pPr>
              <w:jc w:val="center"/>
              <w:rPr>
                <w:bCs/>
              </w:rPr>
            </w:pPr>
          </w:p>
          <w:p w14:paraId="349A8E59" w14:textId="77777777" w:rsidR="00CF255E" w:rsidRDefault="00CF255E">
            <w:pPr>
              <w:jc w:val="center"/>
            </w:pPr>
            <w:r>
              <w:rPr>
                <w:bCs/>
              </w:rPr>
              <w:t xml:space="preserve">Не планируется </w:t>
            </w:r>
          </w:p>
        </w:tc>
      </w:tr>
      <w:tr w:rsidR="00CF255E" w14:paraId="41E7FE6A" w14:textId="77777777">
        <w:trPr>
          <w:trHeight w:val="414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1E62C26" w14:textId="77777777" w:rsidR="00CF255E" w:rsidRDefault="00CF255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14:paraId="663871B0" w14:textId="77777777" w:rsidR="00CF255E" w:rsidRDefault="00CF255E">
            <w:r>
              <w:rPr>
                <w:color w:val="000000"/>
              </w:rPr>
              <w:t>- иностранных студентов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E6E5C82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DFAC77" w14:textId="77777777" w:rsidR="00CF255E" w:rsidRDefault="00CF255E">
            <w:pPr>
              <w:jc w:val="center"/>
            </w:pPr>
            <w:r>
              <w:rPr>
                <w:bCs/>
              </w:rPr>
              <w:t>Не планируется</w:t>
            </w:r>
          </w:p>
        </w:tc>
      </w:tr>
      <w:tr w:rsidR="00CF255E" w14:paraId="05012E59" w14:textId="77777777">
        <w:trPr>
          <w:trHeight w:val="207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F049" w14:textId="77777777" w:rsidR="00CF255E" w:rsidRDefault="00CF255E">
            <w:r>
              <w:rPr>
                <w:color w:val="000000"/>
              </w:rPr>
              <w:t>- российских  контрактных студентов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212C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6A2E" w14:textId="77777777" w:rsidR="00CF255E" w:rsidRDefault="00CF255E">
            <w:pPr>
              <w:jc w:val="center"/>
            </w:pPr>
            <w:r>
              <w:rPr>
                <w:bCs/>
              </w:rPr>
              <w:t>Не планируется</w:t>
            </w:r>
          </w:p>
        </w:tc>
      </w:tr>
      <w:tr w:rsidR="00CF255E" w14:paraId="5EB3A125" w14:textId="77777777">
        <w:trPr>
          <w:trHeight w:val="47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95BB253" w14:textId="77777777" w:rsidR="00CF255E" w:rsidRDefault="00CF255E">
            <w:pPr>
              <w:numPr>
                <w:ilvl w:val="1"/>
                <w:numId w:val="14"/>
              </w:numPr>
              <w:tabs>
                <w:tab w:val="left" w:pos="612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Выпускные работы студентов:</w:t>
            </w:r>
          </w:p>
          <w:p w14:paraId="6DD4D126" w14:textId="77777777" w:rsidR="00CF255E" w:rsidRDefault="00CF255E">
            <w:r>
              <w:rPr>
                <w:color w:val="000000"/>
              </w:rPr>
              <w:t>Всего/иностранные студенты, чел.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8688516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Невыпускающая  кафедра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C64E37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71338B8E" w14:textId="77777777">
        <w:trPr>
          <w:trHeight w:val="368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C39EA60" w14:textId="77777777" w:rsidR="00CF255E" w:rsidRDefault="00CF255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14:paraId="44E127DC" w14:textId="77777777" w:rsidR="00CF255E" w:rsidRDefault="00CF255E">
            <w:pPr>
              <w:rPr>
                <w:color w:val="000000"/>
              </w:rPr>
            </w:pPr>
            <w:r>
              <w:rPr>
                <w:color w:val="000000"/>
              </w:rPr>
              <w:t>- по тематике стран приема,</w:t>
            </w:r>
          </w:p>
          <w:p w14:paraId="0CC30B9A" w14:textId="77777777" w:rsidR="00CF255E" w:rsidRDefault="00CF255E">
            <w:pPr>
              <w:rPr>
                <w:bCs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1A0BCE8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7BDF54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5F22FDF8" w14:textId="77777777">
        <w:trPr>
          <w:trHeight w:val="330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17DB21B" w14:textId="77777777" w:rsidR="00CF255E" w:rsidRDefault="00CF255E">
            <w:pPr>
              <w:rPr>
                <w:color w:val="000000"/>
              </w:rPr>
            </w:pPr>
            <w:r>
              <w:rPr>
                <w:color w:val="000000"/>
              </w:rPr>
              <w:t>- защищалось на иностранном языке Российскими студентами,</w:t>
            </w:r>
          </w:p>
          <w:p w14:paraId="2E26A8D3" w14:textId="77777777" w:rsidR="00CF255E" w:rsidRDefault="00CF255E">
            <w:pPr>
              <w:rPr>
                <w:bCs/>
              </w:rPr>
            </w:pPr>
            <w:r>
              <w:rPr>
                <w:color w:val="000000"/>
              </w:rPr>
              <w:t>количество/процент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C277987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6DDF79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1650D5A3" w14:textId="77777777">
        <w:trPr>
          <w:trHeight w:val="88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0B34" w14:textId="77777777" w:rsidR="00CF255E" w:rsidRDefault="00CF255E">
            <w:pPr>
              <w:pStyle w:val="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lastRenderedPageBreak/>
              <w:t>II</w:t>
            </w:r>
            <w:r>
              <w:rPr>
                <w:color w:val="000000"/>
                <w:sz w:val="24"/>
                <w:u w:val="single"/>
              </w:rPr>
              <w:t>. Научная работа кафедры</w:t>
            </w:r>
            <w:r>
              <w:rPr>
                <w:color w:val="000000"/>
                <w:sz w:val="24"/>
              </w:rPr>
              <w:tab/>
            </w:r>
          </w:p>
          <w:p w14:paraId="3798AA40" w14:textId="77777777" w:rsidR="00CF255E" w:rsidRDefault="00CF255E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color w:val="000000"/>
              </w:rPr>
              <w:t>Кол-во всех финансируемых тем НИР</w:t>
            </w:r>
            <w:r>
              <w:rPr>
                <w:color w:val="000000"/>
              </w:rPr>
              <w:t xml:space="preserve"> по кафедре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235A" w14:textId="77777777" w:rsidR="00CF255E" w:rsidRDefault="00CF255E">
            <w:r>
              <w:t>2013- 0</w:t>
            </w:r>
          </w:p>
          <w:p w14:paraId="7701262F" w14:textId="77777777" w:rsidR="00CF255E" w:rsidRDefault="00CF255E">
            <w:r>
              <w:t>2014 - 1</w:t>
            </w:r>
          </w:p>
          <w:p w14:paraId="0222C7E6" w14:textId="77777777" w:rsidR="00CF255E" w:rsidRDefault="00CF255E">
            <w:r>
              <w:t>2015 – 1</w:t>
            </w:r>
          </w:p>
          <w:p w14:paraId="0B5B688C" w14:textId="77777777" w:rsidR="00CF255E" w:rsidRDefault="00CF255E">
            <w:r>
              <w:t>2016 - 1</w:t>
            </w:r>
          </w:p>
          <w:p w14:paraId="4CC679DC" w14:textId="77777777" w:rsidR="00CF255E" w:rsidRDefault="00CF255E">
            <w:r>
              <w:t xml:space="preserve">2017 -1 </w:t>
            </w:r>
          </w:p>
          <w:p w14:paraId="753DC3D4" w14:textId="77777777" w:rsidR="00CF255E" w:rsidRDefault="00CF255E">
            <w:r>
              <w:t>2018- 1</w:t>
            </w:r>
          </w:p>
          <w:p w14:paraId="5D8E818B" w14:textId="77777777" w:rsidR="00B5728B" w:rsidRDefault="00B5728B">
            <w:pPr>
              <w:rPr>
                <w:bCs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9022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2019-1</w:t>
            </w:r>
          </w:p>
          <w:p w14:paraId="60022BA3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2020 -1</w:t>
            </w:r>
          </w:p>
          <w:p w14:paraId="4E50EA66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2021 – 1</w:t>
            </w:r>
          </w:p>
          <w:p w14:paraId="113D3143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2022 – 1</w:t>
            </w:r>
          </w:p>
          <w:p w14:paraId="73978186" w14:textId="77777777" w:rsidR="00CF255E" w:rsidRDefault="00CF255E">
            <w:pPr>
              <w:jc w:val="center"/>
            </w:pPr>
            <w:r>
              <w:rPr>
                <w:bCs/>
              </w:rPr>
              <w:t>2023 - 1</w:t>
            </w:r>
          </w:p>
        </w:tc>
      </w:tr>
      <w:tr w:rsidR="00CF255E" w14:paraId="0AB72C81" w14:textId="77777777">
        <w:trPr>
          <w:trHeight w:val="54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08DAE" w14:textId="77777777" w:rsidR="00CF255E" w:rsidRDefault="00CF255E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color w:val="000000"/>
              </w:rPr>
              <w:t>Количество НИР, выполняемых кафедрой в рамках международных проектов, программ и сотрудник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2048" w14:textId="77777777" w:rsidR="00CF255E" w:rsidRDefault="00CF255E">
            <w:pPr>
              <w:jc w:val="center"/>
              <w:rPr>
                <w:bCs/>
              </w:rPr>
            </w:pPr>
            <w:r>
              <w:t>нет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3C59" w14:textId="77777777" w:rsidR="00CF255E" w:rsidRDefault="00CF255E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CF255E" w14:paraId="6DEC839F" w14:textId="77777777">
        <w:trPr>
          <w:trHeight w:val="17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023E" w14:textId="77777777" w:rsidR="00CF255E" w:rsidRDefault="00CF255E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color w:val="000000"/>
              </w:rPr>
              <w:t>Объем финансирования</w:t>
            </w:r>
            <w:r>
              <w:rPr>
                <w:color w:val="000000"/>
              </w:rPr>
              <w:t xml:space="preserve"> (тыс. руб)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D2E6" w14:textId="77777777" w:rsidR="00CF255E" w:rsidRDefault="00CF255E">
            <w:pPr>
              <w:jc w:val="center"/>
              <w:rPr>
                <w:bCs/>
              </w:rPr>
            </w:pPr>
            <w:r>
              <w:t>нет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9B3F" w14:textId="77777777" w:rsidR="00CF255E" w:rsidRDefault="00CF255E">
            <w:pPr>
              <w:jc w:val="center"/>
            </w:pPr>
            <w:r>
              <w:rPr>
                <w:bCs/>
              </w:rPr>
              <w:t>100 000</w:t>
            </w:r>
          </w:p>
        </w:tc>
      </w:tr>
      <w:tr w:rsidR="00CF255E" w14:paraId="5F85E196" w14:textId="77777777">
        <w:trPr>
          <w:trHeight w:val="36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4C65" w14:textId="77777777" w:rsidR="00CF255E" w:rsidRDefault="00CF255E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/>
                <w:color w:val="000000"/>
              </w:rPr>
              <w:t>Кол-во грантов</w:t>
            </w:r>
            <w:r>
              <w:rPr>
                <w:color w:val="000000"/>
              </w:rPr>
              <w:t>, полученных штатными  преподавателями кафедры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8C3F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0049" w14:textId="77777777" w:rsidR="00CF255E" w:rsidRDefault="00CF255E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CF255E" w14:paraId="148AA47A" w14:textId="77777777">
        <w:trPr>
          <w:trHeight w:val="21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1514" w14:textId="77777777" w:rsidR="00CF255E" w:rsidRDefault="00CF255E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/>
                <w:color w:val="000000"/>
              </w:rPr>
              <w:t>Размер грантов</w:t>
            </w:r>
            <w:r>
              <w:rPr>
                <w:color w:val="000000"/>
              </w:rPr>
              <w:t xml:space="preserve"> (тыс. руб.)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7515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60000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9825" w14:textId="77777777" w:rsidR="00CF255E" w:rsidRDefault="00CF255E">
            <w:pPr>
              <w:jc w:val="center"/>
            </w:pPr>
            <w:r>
              <w:rPr>
                <w:bCs/>
              </w:rPr>
              <w:t>100 000</w:t>
            </w:r>
          </w:p>
        </w:tc>
      </w:tr>
      <w:tr w:rsidR="00CF255E" w14:paraId="0B56F31C" w14:textId="77777777">
        <w:trPr>
          <w:trHeight w:val="67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986A" w14:textId="77777777" w:rsidR="00CF255E" w:rsidRDefault="00CF255E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Наличие постоянно действующих научных, научно-методических семинаров</w:t>
            </w:r>
            <w:r>
              <w:rPr>
                <w:color w:val="000000"/>
              </w:rPr>
              <w:t xml:space="preserve"> при кафедре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E7E8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 xml:space="preserve"> Хирургические методы коррекции аномалий рефракции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A179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Хирургическое лечение осложненных форм катаракты и глаукомы</w:t>
            </w:r>
          </w:p>
          <w:p w14:paraId="341771E7" w14:textId="77777777" w:rsidR="00B5728B" w:rsidRDefault="00B5728B">
            <w:pPr>
              <w:jc w:val="center"/>
              <w:rPr>
                <w:bCs/>
              </w:rPr>
            </w:pPr>
          </w:p>
          <w:p w14:paraId="027987AF" w14:textId="77777777" w:rsidR="00B5728B" w:rsidRDefault="00B5728B">
            <w:pPr>
              <w:jc w:val="center"/>
            </w:pPr>
          </w:p>
        </w:tc>
      </w:tr>
      <w:tr w:rsidR="00CF255E" w14:paraId="2863E6BE" w14:textId="77777777">
        <w:trPr>
          <w:trHeight w:val="46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1B924EF" w14:textId="77777777" w:rsidR="00CF255E" w:rsidRDefault="00CF255E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Число научных публикаций</w:t>
            </w:r>
            <w:r>
              <w:rPr>
                <w:color w:val="000000"/>
              </w:rPr>
              <w:t xml:space="preserve">, </w:t>
            </w:r>
          </w:p>
          <w:p w14:paraId="56CAB24A" w14:textId="77777777" w:rsidR="00CF255E" w:rsidRDefault="00CF255E">
            <w:pPr>
              <w:ind w:left="360"/>
              <w:jc w:val="both"/>
            </w:pPr>
            <w:r>
              <w:rPr>
                <w:color w:val="000000"/>
              </w:rPr>
              <w:t xml:space="preserve">Всего </w:t>
            </w:r>
            <w:r>
              <w:rPr>
                <w:b/>
                <w:color w:val="000000"/>
                <w:sz w:val="28"/>
                <w:szCs w:val="28"/>
              </w:rPr>
              <w:t>(*)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926AACB" w14:textId="77777777" w:rsidR="00CF255E" w:rsidRPr="006D2479" w:rsidRDefault="00891E14" w:rsidP="00CC0296">
            <w:pPr>
              <w:pStyle w:val="western"/>
              <w:spacing w:before="0"/>
              <w:jc w:val="center"/>
              <w:rPr>
                <w:color w:val="auto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200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B73111B" w14:textId="77777777" w:rsidR="00CF255E" w:rsidRDefault="00CF255E">
            <w:pPr>
              <w:jc w:val="center"/>
            </w:pPr>
            <w:r>
              <w:rPr>
                <w:bCs/>
              </w:rPr>
              <w:t>150</w:t>
            </w:r>
          </w:p>
        </w:tc>
      </w:tr>
      <w:tr w:rsidR="00CF255E" w14:paraId="5871F982" w14:textId="77777777">
        <w:trPr>
          <w:trHeight w:val="621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B97C7C4" w14:textId="77777777" w:rsidR="00CF255E" w:rsidRDefault="00CF255E">
            <w:pPr>
              <w:ind w:left="14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Из них:</w:t>
            </w:r>
          </w:p>
          <w:p w14:paraId="28D75B48" w14:textId="77777777" w:rsidR="00CF255E" w:rsidRDefault="00CF255E">
            <w:pPr>
              <w:numPr>
                <w:ilvl w:val="1"/>
                <w:numId w:val="2"/>
              </w:numPr>
              <w:jc w:val="both"/>
            </w:pPr>
            <w:r>
              <w:rPr>
                <w:color w:val="000000"/>
              </w:rPr>
              <w:t xml:space="preserve"> в центральных изданиях (по перечню ВАК)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8D5B205" w14:textId="77777777" w:rsidR="00CF255E" w:rsidRPr="006D2479" w:rsidRDefault="00891E14">
            <w:pPr>
              <w:pStyle w:val="western"/>
              <w:spacing w:before="0"/>
              <w:jc w:val="center"/>
              <w:rPr>
                <w:color w:val="auto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1B53FD" w14:textId="77777777" w:rsidR="00CF255E" w:rsidRDefault="00CF255E">
            <w:pPr>
              <w:jc w:val="center"/>
            </w:pPr>
            <w:r>
              <w:rPr>
                <w:bCs/>
              </w:rPr>
              <w:t>40</w:t>
            </w:r>
          </w:p>
        </w:tc>
      </w:tr>
      <w:tr w:rsidR="00CF255E" w14:paraId="7C8DF123" w14:textId="77777777">
        <w:trPr>
          <w:trHeight w:val="276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77DDFF2" w14:textId="77777777" w:rsidR="00CF255E" w:rsidRDefault="00CF255E">
            <w:pPr>
              <w:numPr>
                <w:ilvl w:val="1"/>
                <w:numId w:val="2"/>
              </w:numPr>
              <w:jc w:val="both"/>
            </w:pPr>
            <w:r>
              <w:rPr>
                <w:color w:val="000000"/>
              </w:rPr>
              <w:t xml:space="preserve"> в трудах РУДН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3051A16" w14:textId="77777777" w:rsidR="00CF255E" w:rsidRPr="006D2479" w:rsidRDefault="00CC0296">
            <w:pPr>
              <w:pStyle w:val="western"/>
              <w:spacing w:before="0"/>
              <w:jc w:val="center"/>
              <w:rPr>
                <w:color w:val="auto"/>
              </w:rPr>
            </w:pPr>
            <w:r w:rsidRPr="006D2479">
              <w:rPr>
                <w:b w:val="0"/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5C6894C" w14:textId="77777777" w:rsidR="00CF255E" w:rsidRDefault="00CF255E">
            <w:pPr>
              <w:jc w:val="center"/>
            </w:pPr>
            <w:r>
              <w:rPr>
                <w:bCs/>
              </w:rPr>
              <w:t>22</w:t>
            </w:r>
          </w:p>
        </w:tc>
      </w:tr>
      <w:tr w:rsidR="00CF255E" w14:paraId="3647871C" w14:textId="77777777">
        <w:trPr>
          <w:trHeight w:val="403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C68C552" w14:textId="77777777" w:rsidR="00CF255E" w:rsidRDefault="00CF255E">
            <w:pPr>
              <w:numPr>
                <w:ilvl w:val="1"/>
                <w:numId w:val="2"/>
              </w:numPr>
              <w:jc w:val="both"/>
            </w:pPr>
            <w:r>
              <w:rPr>
                <w:color w:val="000000"/>
              </w:rPr>
              <w:t xml:space="preserve"> в зарубежных научных изданиях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A66D381" w14:textId="77777777" w:rsidR="00CF255E" w:rsidRPr="006D2479" w:rsidRDefault="00EB7E80" w:rsidP="00CC0296">
            <w:pPr>
              <w:pStyle w:val="western"/>
              <w:spacing w:before="0"/>
              <w:jc w:val="center"/>
              <w:rPr>
                <w:color w:val="auto"/>
              </w:rPr>
            </w:pPr>
            <w:r w:rsidRPr="006D2479">
              <w:rPr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CCA0F4" w14:textId="77777777" w:rsidR="00CF255E" w:rsidRDefault="00CF255E">
            <w:pPr>
              <w:jc w:val="center"/>
            </w:pPr>
            <w:r>
              <w:rPr>
                <w:bCs/>
              </w:rPr>
              <w:t>25</w:t>
            </w:r>
          </w:p>
        </w:tc>
      </w:tr>
      <w:tr w:rsidR="00CF255E" w14:paraId="240DFE83" w14:textId="77777777">
        <w:trPr>
          <w:trHeight w:val="403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117082C" w14:textId="77777777" w:rsidR="00CF255E" w:rsidRDefault="00CF255E">
            <w:pPr>
              <w:numPr>
                <w:ilvl w:val="1"/>
                <w:numId w:val="2"/>
              </w:numPr>
              <w:jc w:val="both"/>
            </w:pPr>
            <w:r>
              <w:rPr>
                <w:color w:val="000000"/>
              </w:rPr>
              <w:t xml:space="preserve">в журналах, индексируемых </w:t>
            </w:r>
            <w:r>
              <w:rPr>
                <w:color w:val="000000"/>
                <w:lang w:val="en-US"/>
              </w:rPr>
              <w:t>WoS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Scopus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BA1795F" w14:textId="77777777" w:rsidR="00CF255E" w:rsidRPr="006D2479" w:rsidRDefault="00CC0296">
            <w:pPr>
              <w:pStyle w:val="western"/>
              <w:spacing w:before="0"/>
              <w:jc w:val="center"/>
              <w:rPr>
                <w:color w:val="auto"/>
              </w:rPr>
            </w:pPr>
            <w:r w:rsidRPr="006D2479">
              <w:rPr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B9EEE1" w14:textId="77777777" w:rsidR="00CF255E" w:rsidRDefault="00CF255E">
            <w:pPr>
              <w:jc w:val="center"/>
            </w:pPr>
            <w:r>
              <w:rPr>
                <w:bCs/>
              </w:rPr>
              <w:t>10</w:t>
            </w:r>
          </w:p>
        </w:tc>
      </w:tr>
      <w:tr w:rsidR="00CF255E" w14:paraId="026EA257" w14:textId="77777777">
        <w:trPr>
          <w:trHeight w:val="667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7E9BA16" w14:textId="77777777" w:rsidR="00CF255E" w:rsidRDefault="00CF255E">
            <w:pPr>
              <w:numPr>
                <w:ilvl w:val="1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Монографий</w:t>
            </w:r>
          </w:p>
          <w:p w14:paraId="6C94B74E" w14:textId="77777777" w:rsidR="00CF255E" w:rsidRDefault="00CF255E">
            <w:p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из них:</w:t>
            </w:r>
          </w:p>
          <w:p w14:paraId="204918F5" w14:textId="77777777" w:rsidR="00CF255E" w:rsidRDefault="00CF255E">
            <w:pPr>
              <w:jc w:val="both"/>
            </w:pPr>
            <w:r>
              <w:rPr>
                <w:color w:val="000000"/>
              </w:rPr>
              <w:t xml:space="preserve">      - изданных не за счет средств РУДН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F4F3EF4" w14:textId="77777777" w:rsidR="00CF255E" w:rsidRPr="006D2479" w:rsidRDefault="00CF255E">
            <w:pPr>
              <w:pStyle w:val="western"/>
              <w:spacing w:before="0"/>
              <w:jc w:val="center"/>
              <w:rPr>
                <w:color w:val="auto"/>
              </w:rPr>
            </w:pPr>
            <w:r w:rsidRPr="006D2479">
              <w:rPr>
                <w:b w:val="0"/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2EE937" w14:textId="77777777" w:rsidR="00CF255E" w:rsidRDefault="00CF25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38B59CE7" w14:textId="77777777" w:rsidR="00CF255E" w:rsidRDefault="00CF255E">
            <w:pPr>
              <w:jc w:val="center"/>
              <w:rPr>
                <w:bCs/>
              </w:rPr>
            </w:pPr>
          </w:p>
          <w:p w14:paraId="2A510D0E" w14:textId="77777777" w:rsidR="00CF255E" w:rsidRDefault="00CF255E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CF255E" w14:paraId="7778B3D3" w14:textId="77777777">
        <w:trPr>
          <w:trHeight w:val="127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8552" w14:textId="77777777" w:rsidR="00CF255E" w:rsidRDefault="00CF255E">
            <w:pPr>
              <w:ind w:left="360"/>
              <w:jc w:val="both"/>
            </w:pPr>
            <w:r>
              <w:rPr>
                <w:color w:val="000000"/>
              </w:rPr>
              <w:t>-  изданных за рубежом.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90F4" w14:textId="77777777" w:rsidR="00CF255E" w:rsidRPr="006D2479" w:rsidRDefault="00EB7E80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  <w:color w:val="auto"/>
              </w:rPr>
            </w:pPr>
            <w:r w:rsidRPr="006D2479"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BC48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  <w:p w14:paraId="0301CF41" w14:textId="77777777" w:rsidR="00B5728B" w:rsidRDefault="00B5728B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4013640D" w14:textId="77777777">
        <w:trPr>
          <w:trHeight w:val="26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C9793DD" w14:textId="77777777" w:rsidR="00CF255E" w:rsidRDefault="00CF255E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Число аспирантов на кафедре</w:t>
            </w:r>
            <w:r>
              <w:rPr>
                <w:color w:val="000000"/>
              </w:rPr>
              <w:t xml:space="preserve">, всего </w:t>
            </w:r>
          </w:p>
          <w:p w14:paraId="0E108557" w14:textId="77777777" w:rsidR="00CF255E" w:rsidRDefault="00CF255E">
            <w:pPr>
              <w:jc w:val="both"/>
              <w:rPr>
                <w:color w:val="000000"/>
              </w:rPr>
            </w:pPr>
          </w:p>
          <w:p w14:paraId="2AD81E6B" w14:textId="77777777" w:rsidR="00CF255E" w:rsidRDefault="00CF255E">
            <w:pPr>
              <w:numPr>
                <w:ilvl w:val="1"/>
                <w:numId w:val="2"/>
              </w:numPr>
              <w:jc w:val="both"/>
            </w:pPr>
            <w:r>
              <w:rPr>
                <w:color w:val="000000"/>
              </w:rPr>
              <w:lastRenderedPageBreak/>
              <w:t>российских/иностранных аспирантов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013B11C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8</w:t>
            </w:r>
          </w:p>
          <w:p w14:paraId="4E7E4887" w14:textId="77777777" w:rsidR="00CF255E" w:rsidRDefault="00CF255E">
            <w:pPr>
              <w:pStyle w:val="western"/>
              <w:jc w:val="center"/>
              <w:rPr>
                <w:b w:val="0"/>
                <w:bCs w:val="0"/>
              </w:rPr>
            </w:pPr>
          </w:p>
          <w:p w14:paraId="5DB13636" w14:textId="77777777" w:rsidR="00CF255E" w:rsidRDefault="00CF255E">
            <w:pPr>
              <w:pStyle w:val="western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4/4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79A748" w14:textId="77777777" w:rsidR="00CF255E" w:rsidRDefault="00CF255E">
            <w:pPr>
              <w:jc w:val="center"/>
            </w:pPr>
            <w:r>
              <w:rPr>
                <w:bCs/>
              </w:rPr>
              <w:lastRenderedPageBreak/>
              <w:t>10</w:t>
            </w:r>
          </w:p>
        </w:tc>
      </w:tr>
      <w:tr w:rsidR="00CF255E" w14:paraId="42CCCC92" w14:textId="77777777">
        <w:trPr>
          <w:trHeight w:val="414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219F8" w14:textId="77777777" w:rsidR="00CF255E" w:rsidRDefault="00CF255E">
            <w:pPr>
              <w:numPr>
                <w:ilvl w:val="1"/>
                <w:numId w:val="2"/>
              </w:numPr>
              <w:jc w:val="both"/>
            </w:pPr>
            <w:r>
              <w:rPr>
                <w:color w:val="000000"/>
              </w:rPr>
              <w:lastRenderedPageBreak/>
              <w:t xml:space="preserve"> в т.ч. контрактных российских аспирантов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115D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078E" w14:textId="77777777" w:rsidR="00CF255E" w:rsidRDefault="00CF255E">
            <w:pPr>
              <w:jc w:val="both"/>
            </w:pPr>
            <w:r>
              <w:rPr>
                <w:bCs/>
              </w:rPr>
              <w:t xml:space="preserve">                               5</w:t>
            </w:r>
          </w:p>
        </w:tc>
      </w:tr>
      <w:tr w:rsidR="00CF255E" w14:paraId="35EEA0A6" w14:textId="77777777">
        <w:trPr>
          <w:trHeight w:val="34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5D0CBCA" w14:textId="77777777" w:rsidR="00CF255E" w:rsidRDefault="00CF255E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соискателей:</w:t>
            </w:r>
          </w:p>
          <w:p w14:paraId="7626DA8C" w14:textId="77777777" w:rsidR="00CF255E" w:rsidRDefault="00CF255E">
            <w:pPr>
              <w:jc w:val="both"/>
            </w:pPr>
            <w:r>
              <w:rPr>
                <w:color w:val="000000"/>
              </w:rPr>
              <w:t>- Всего: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B9B28B7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A75D810" w14:textId="77777777" w:rsidR="00CF255E" w:rsidRDefault="00CF255E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CF255E" w14:paraId="319A28D5" w14:textId="77777777">
        <w:trPr>
          <w:trHeight w:val="427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DB0C" w14:textId="77777777" w:rsidR="00CF255E" w:rsidRDefault="00CF255E">
            <w:pPr>
              <w:jc w:val="both"/>
            </w:pPr>
            <w:r>
              <w:rPr>
                <w:color w:val="000000"/>
              </w:rPr>
              <w:t>- В том числе защитивших диссертацию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0D8F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1B9D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65E60AE3" w14:textId="77777777">
        <w:trPr>
          <w:trHeight w:val="42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4235" w14:textId="77777777" w:rsidR="00CF255E" w:rsidRDefault="00CF255E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color w:val="000000"/>
              </w:rPr>
              <w:t xml:space="preserve">Кол-во преподавателей, защитивших диссертации 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A207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  <w:p w14:paraId="0331B7EC" w14:textId="77777777" w:rsidR="00CF255E" w:rsidRDefault="00CF255E">
            <w:pPr>
              <w:pStyle w:val="western"/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Ассистент Казакова К.А. - 2015 г</w:t>
            </w:r>
            <w:r>
              <w:rPr>
                <w:b w:val="0"/>
                <w:bCs w:val="0"/>
                <w:sz w:val="24"/>
                <w:szCs w:val="24"/>
              </w:rPr>
              <w:br/>
              <w:t>Доцент Фролов А.М. - 2017 г</w:t>
            </w:r>
            <w:r>
              <w:rPr>
                <w:b w:val="0"/>
                <w:bCs w:val="0"/>
                <w:sz w:val="24"/>
                <w:szCs w:val="24"/>
              </w:rPr>
              <w:br/>
              <w:t>Ассистент Душина Г.Н. -2017 г.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86E4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  <w:p w14:paraId="5C68AE79" w14:textId="77777777" w:rsidR="00B5728B" w:rsidRDefault="00B5728B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6FA3A0A" w14:textId="77777777" w:rsidR="00B5728B" w:rsidRDefault="00B5728B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891628E" w14:textId="77777777" w:rsidR="00B5728B" w:rsidRDefault="00B5728B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C7EC205" w14:textId="77777777" w:rsidR="00B5728B" w:rsidRDefault="00B5728B">
            <w:pPr>
              <w:pStyle w:val="western"/>
              <w:spacing w:before="0"/>
              <w:jc w:val="center"/>
            </w:pPr>
          </w:p>
        </w:tc>
      </w:tr>
      <w:tr w:rsidR="00CF255E" w14:paraId="650FA194" w14:textId="77777777">
        <w:trPr>
          <w:trHeight w:val="67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53C94D6" w14:textId="77777777" w:rsidR="00CF255E" w:rsidRDefault="00CF255E">
            <w:pPr>
              <w:numPr>
                <w:ilvl w:val="0"/>
                <w:numId w:val="2"/>
              </w:numPr>
              <w:tabs>
                <w:tab w:val="left" w:pos="432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Кол-во аспирантов, защитивших диссертации </w:t>
            </w:r>
          </w:p>
          <w:p w14:paraId="40269E93" w14:textId="77777777" w:rsidR="00CF255E" w:rsidRDefault="00CF255E">
            <w:pPr>
              <w:numPr>
                <w:ilvl w:val="1"/>
                <w:numId w:val="2"/>
              </w:numPr>
              <w:tabs>
                <w:tab w:val="left" w:pos="432"/>
              </w:tabs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49E3629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649084AE" w14:textId="77777777" w:rsidR="00CF255E" w:rsidRDefault="00CF255E">
            <w:pPr>
              <w:pStyle w:val="western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3EF37C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CF255E" w14:paraId="65F22506" w14:textId="77777777">
        <w:trPr>
          <w:trHeight w:val="265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3B69A30" w14:textId="77777777" w:rsidR="00CF255E" w:rsidRDefault="00CF255E">
            <w:pPr>
              <w:numPr>
                <w:ilvl w:val="1"/>
                <w:numId w:val="2"/>
              </w:numPr>
              <w:tabs>
                <w:tab w:val="left" w:pos="432"/>
              </w:tabs>
              <w:jc w:val="both"/>
            </w:pPr>
            <w:r>
              <w:rPr>
                <w:color w:val="000000"/>
              </w:rPr>
              <w:t>в т.ч. иностранных аспирантов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F45DABC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E53A16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CF255E" w14:paraId="2CF76CFA" w14:textId="77777777">
        <w:trPr>
          <w:trHeight w:val="414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5833884" w14:textId="77777777" w:rsidR="00CF255E" w:rsidRDefault="00CF255E">
            <w:pPr>
              <w:numPr>
                <w:ilvl w:val="1"/>
                <w:numId w:val="2"/>
              </w:numPr>
              <w:tabs>
                <w:tab w:val="left" w:pos="432"/>
              </w:tabs>
              <w:jc w:val="both"/>
            </w:pPr>
            <w:r>
              <w:rPr>
                <w:color w:val="000000"/>
              </w:rPr>
              <w:t>в т.ч. контрактных российских аспирантов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61BD18E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4317DD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</w:tr>
      <w:tr w:rsidR="00CF255E" w14:paraId="3B734A34" w14:textId="77777777">
        <w:trPr>
          <w:trHeight w:val="369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77AE" w14:textId="77777777" w:rsidR="00CF255E" w:rsidRDefault="00CF255E">
            <w:pPr>
              <w:numPr>
                <w:ilvl w:val="1"/>
                <w:numId w:val="2"/>
              </w:numPr>
              <w:tabs>
                <w:tab w:val="left" w:pos="432"/>
              </w:tabs>
              <w:jc w:val="both"/>
            </w:pPr>
            <w:r>
              <w:rPr>
                <w:color w:val="000000"/>
              </w:rPr>
              <w:t>Защитивших диссертации в срок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2546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F12D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CF255E" w14:paraId="17EB255E" w14:textId="77777777">
        <w:trPr>
          <w:trHeight w:val="68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0F27439" w14:textId="77777777" w:rsidR="00CF255E" w:rsidRDefault="00CF255E">
            <w:pPr>
              <w:rPr>
                <w:color w:val="000000"/>
                <w:lang w:val="en-US"/>
              </w:rPr>
            </w:pPr>
            <w:r>
              <w:rPr>
                <w:b/>
                <w:color w:val="000000"/>
                <w:u w:val="single"/>
                <w:lang w:val="en-US"/>
              </w:rPr>
              <w:t xml:space="preserve">III. </w:t>
            </w:r>
            <w:r>
              <w:rPr>
                <w:b/>
                <w:color w:val="000000"/>
                <w:u w:val="single"/>
              </w:rPr>
              <w:t>Международное сотрудничество кафедры.</w:t>
            </w:r>
          </w:p>
          <w:p w14:paraId="0061858E" w14:textId="77777777" w:rsidR="00CF255E" w:rsidRDefault="00CF255E">
            <w:pPr>
              <w:rPr>
                <w:color w:val="000000"/>
                <w:lang w:val="en-US"/>
              </w:rPr>
            </w:pPr>
          </w:p>
          <w:p w14:paraId="384D39B4" w14:textId="77777777" w:rsidR="00CF255E" w:rsidRDefault="00CF255E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обучающихся на  кафедре, участвующих в академических обменах с зарубежными университетами:</w:t>
            </w:r>
          </w:p>
          <w:p w14:paraId="05AB932D" w14:textId="77777777" w:rsidR="00CF255E" w:rsidRDefault="00CF255E">
            <w:pPr>
              <w:jc w:val="both"/>
            </w:pPr>
            <w:r>
              <w:rPr>
                <w:color w:val="000000"/>
              </w:rPr>
              <w:t>- студентов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239CC9D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6B5D68" w14:textId="77777777" w:rsidR="00CF255E" w:rsidRDefault="00CF255E">
            <w:pPr>
              <w:pStyle w:val="western"/>
              <w:snapToGrid w:val="0"/>
              <w:spacing w:before="0"/>
              <w:rPr>
                <w:b w:val="0"/>
                <w:bCs w:val="0"/>
              </w:rPr>
            </w:pPr>
          </w:p>
        </w:tc>
      </w:tr>
      <w:tr w:rsidR="00CF255E" w14:paraId="6C1FD91E" w14:textId="77777777">
        <w:trPr>
          <w:trHeight w:val="230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3EAC" w14:textId="77777777" w:rsidR="00CF255E" w:rsidRDefault="00CF255E">
            <w:pPr>
              <w:jc w:val="both"/>
            </w:pPr>
            <w:r>
              <w:rPr>
                <w:color w:val="000000"/>
              </w:rPr>
              <w:t>- аспирантов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16D0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0A98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  <w:p w14:paraId="6F0D4BBF" w14:textId="77777777" w:rsidR="00B5728B" w:rsidRDefault="00B5728B">
            <w:pPr>
              <w:pStyle w:val="western"/>
              <w:spacing w:before="0"/>
              <w:jc w:val="center"/>
            </w:pPr>
          </w:p>
        </w:tc>
      </w:tr>
      <w:tr w:rsidR="00CF255E" w14:paraId="10496957" w14:textId="77777777">
        <w:trPr>
          <w:trHeight w:val="82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9421F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 xml:space="preserve">Число профессоров, преподавателей и сотрудников кафедры, участвующих в академических обменах с зарубежными </w:t>
            </w:r>
            <w:r>
              <w:rPr>
                <w:color w:val="000000"/>
              </w:rPr>
              <w:lastRenderedPageBreak/>
              <w:t>университетами и организациями.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5A3B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6166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F255E" w14:paraId="1C1D9C06" w14:textId="77777777">
        <w:trPr>
          <w:trHeight w:val="27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B5AD591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lastRenderedPageBreak/>
              <w:t>Число зарубежных профессоров, привлеченных к чтению лекций на  кафедре.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6C006E7" w14:textId="77777777" w:rsidR="00CF255E" w:rsidRDefault="00CC0296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D57CB2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 xml:space="preserve">1 </w:t>
            </w:r>
          </w:p>
        </w:tc>
      </w:tr>
      <w:tr w:rsidR="00CF255E" w14:paraId="6CD5A8E0" w14:textId="77777777">
        <w:trPr>
          <w:trHeight w:val="55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401D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5946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A9DE" w14:textId="77777777" w:rsidR="00CF255E" w:rsidRDefault="00CF255E" w:rsidP="00B5728B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</w:tr>
      <w:tr w:rsidR="00CF255E" w14:paraId="290ECA2D" w14:textId="77777777">
        <w:trPr>
          <w:trHeight w:val="101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83B2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3A46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7DE0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</w:tr>
      <w:tr w:rsidR="00CF255E" w14:paraId="12C9CA8A" w14:textId="77777777">
        <w:trPr>
          <w:trHeight w:val="146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76EE4FC" w14:textId="77777777" w:rsidR="00CF255E" w:rsidRDefault="00CF255E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14:paraId="345359B6" w14:textId="77777777" w:rsidR="00CF255E" w:rsidRDefault="00CF255E">
            <w:pPr>
              <w:numPr>
                <w:ilvl w:val="1"/>
                <w:numId w:val="12"/>
              </w:numPr>
              <w:jc w:val="both"/>
            </w:pPr>
            <w:r>
              <w:rPr>
                <w:color w:val="000000"/>
              </w:rPr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CA55D80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00F527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</w:tr>
      <w:tr w:rsidR="00CF255E" w14:paraId="53D9BB66" w14:textId="77777777">
        <w:trPr>
          <w:trHeight w:val="667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26BBCDD" w14:textId="77777777" w:rsidR="00CF255E" w:rsidRDefault="00CF255E">
            <w:pPr>
              <w:numPr>
                <w:ilvl w:val="1"/>
                <w:numId w:val="12"/>
              </w:numPr>
              <w:jc w:val="both"/>
            </w:pPr>
            <w:r>
              <w:rPr>
                <w:color w:val="000000"/>
              </w:rPr>
              <w:t xml:space="preserve"> Число студентов кафедры, завершивших обучение по программе «двойных дипломов»;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A3954FB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7E1432" w14:textId="77777777" w:rsidR="00CF255E" w:rsidRDefault="00CF255E">
            <w:pPr>
              <w:pStyle w:val="western"/>
              <w:snapToGrid w:val="0"/>
              <w:spacing w:before="0"/>
              <w:rPr>
                <w:b w:val="0"/>
                <w:bCs w:val="0"/>
              </w:rPr>
            </w:pPr>
          </w:p>
        </w:tc>
      </w:tr>
      <w:tr w:rsidR="00CF255E" w14:paraId="14A19220" w14:textId="77777777">
        <w:trPr>
          <w:trHeight w:val="403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70DD9" w14:textId="77777777" w:rsidR="00CF255E" w:rsidRDefault="00CF255E">
            <w:pPr>
              <w:numPr>
                <w:ilvl w:val="1"/>
                <w:numId w:val="12"/>
              </w:numPr>
              <w:jc w:val="both"/>
            </w:pPr>
            <w:r>
              <w:rPr>
                <w:color w:val="000000"/>
              </w:rPr>
              <w:t xml:space="preserve"> Число студентов кафедры, получивших диплом в ВУЗе-партнере.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16D9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5495" w14:textId="77777777" w:rsidR="00CF255E" w:rsidRDefault="00CF255E">
            <w:pPr>
              <w:pStyle w:val="western"/>
              <w:snapToGrid w:val="0"/>
              <w:spacing w:before="0"/>
              <w:rPr>
                <w:b w:val="0"/>
                <w:bCs w:val="0"/>
              </w:rPr>
            </w:pPr>
          </w:p>
        </w:tc>
      </w:tr>
      <w:tr w:rsidR="00CF255E" w14:paraId="3F5CD2ED" w14:textId="77777777">
        <w:trPr>
          <w:trHeight w:val="64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9FBC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AC10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C790" w14:textId="77777777" w:rsidR="00CF255E" w:rsidRDefault="00CF255E">
            <w:pPr>
              <w:pStyle w:val="western"/>
              <w:snapToGrid w:val="0"/>
              <w:spacing w:before="0"/>
              <w:rPr>
                <w:b w:val="0"/>
                <w:bCs w:val="0"/>
              </w:rPr>
            </w:pPr>
          </w:p>
        </w:tc>
      </w:tr>
      <w:tr w:rsidR="00CF255E" w14:paraId="72078F78" w14:textId="77777777">
        <w:trPr>
          <w:trHeight w:val="72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B25A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01E3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171D" w14:textId="77777777" w:rsidR="00CF255E" w:rsidRDefault="00CF255E">
            <w:pPr>
              <w:pStyle w:val="western"/>
              <w:snapToGrid w:val="0"/>
              <w:spacing w:before="0"/>
              <w:rPr>
                <w:b w:val="0"/>
                <w:bCs w:val="0"/>
              </w:rPr>
            </w:pPr>
          </w:p>
        </w:tc>
      </w:tr>
      <w:tr w:rsidR="00CF255E" w14:paraId="3484BC30" w14:textId="77777777">
        <w:trPr>
          <w:trHeight w:val="15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E9ED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lastRenderedPageBreak/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0256" w14:textId="77777777" w:rsidR="00CF255E" w:rsidRDefault="00CF255E">
            <w:pPr>
              <w:pStyle w:val="western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83E5" w14:textId="77777777" w:rsidR="00CF255E" w:rsidRDefault="00CF255E">
            <w:pPr>
              <w:pStyle w:val="western"/>
              <w:spacing w:before="0"/>
            </w:pPr>
            <w:r>
              <w:rPr>
                <w:b w:val="0"/>
                <w:bCs w:val="0"/>
              </w:rPr>
              <w:t xml:space="preserve">                             3</w:t>
            </w:r>
          </w:p>
        </w:tc>
      </w:tr>
      <w:tr w:rsidR="00CF255E" w14:paraId="6AC65072" w14:textId="77777777">
        <w:trPr>
          <w:trHeight w:val="667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48AA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89AE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500000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D5F0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550000</w:t>
            </w:r>
          </w:p>
        </w:tc>
      </w:tr>
      <w:tr w:rsidR="00CF255E" w14:paraId="5D858580" w14:textId="77777777">
        <w:trPr>
          <w:trHeight w:val="90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13B5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 xml:space="preserve">Кол-во преподавателей кафедры, имеющих диплом переводчика с иностранного языка </w:t>
            </w:r>
            <w:r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EEFA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  <w:p w14:paraId="0DEDE010" w14:textId="77777777" w:rsidR="00CF255E" w:rsidRDefault="00CF255E">
            <w:pPr>
              <w:pStyle w:val="western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8739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CF255E" w14:paraId="17BC3330" w14:textId="77777777">
        <w:trPr>
          <w:trHeight w:val="69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59A3" w14:textId="77777777" w:rsidR="00CF255E" w:rsidRDefault="00CF255E">
            <w:pPr>
              <w:numPr>
                <w:ilvl w:val="0"/>
                <w:numId w:val="12"/>
              </w:numPr>
              <w:jc w:val="both"/>
            </w:pPr>
            <w:r>
              <w:rPr>
                <w:color w:val="000000"/>
              </w:rPr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AFC2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94BF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F255E" w14:paraId="00119579" w14:textId="77777777">
        <w:trPr>
          <w:trHeight w:val="1242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A047D13" w14:textId="77777777" w:rsidR="00CF255E" w:rsidRDefault="00CF255E">
            <w:pPr>
              <w:pStyle w:val="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t>IV</w:t>
            </w:r>
            <w:r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4"/>
              </w:rPr>
              <w:t>(для выпускающих кафедр)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</w:p>
          <w:p w14:paraId="093F0411" w14:textId="77777777" w:rsidR="00CF255E" w:rsidRDefault="00CF255E">
            <w:pPr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подготовленных на кафедре выпускных работ</w:t>
            </w:r>
            <w:r>
              <w:rPr>
                <w:color w:val="000000"/>
              </w:rPr>
              <w:t xml:space="preserve"> за последние три года:</w:t>
            </w:r>
          </w:p>
          <w:p w14:paraId="518BC290" w14:textId="77777777" w:rsidR="00CF255E" w:rsidRDefault="00CF255E">
            <w:pPr>
              <w:numPr>
                <w:ilvl w:val="1"/>
                <w:numId w:val="15"/>
              </w:numPr>
              <w:jc w:val="both"/>
            </w:pPr>
            <w:r>
              <w:rPr>
                <w:color w:val="000000"/>
              </w:rPr>
              <w:t>Бакалавров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9B3E59A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Невыпускающая кафедра</w:t>
            </w:r>
          </w:p>
          <w:p w14:paraId="057C363E" w14:textId="77777777" w:rsidR="00CF255E" w:rsidRDefault="00CF255E">
            <w:pPr>
              <w:pStyle w:val="western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9398E37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</w:tr>
      <w:tr w:rsidR="00CF255E" w14:paraId="5C586FED" w14:textId="77777777">
        <w:trPr>
          <w:trHeight w:val="242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3D9FECFE" w14:textId="77777777" w:rsidR="00CF255E" w:rsidRDefault="00CF255E">
            <w:pPr>
              <w:numPr>
                <w:ilvl w:val="1"/>
                <w:numId w:val="15"/>
              </w:num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Специалистов</w:t>
            </w:r>
          </w:p>
          <w:p w14:paraId="3B53A24B" w14:textId="77777777" w:rsidR="00CF255E" w:rsidRDefault="00CF255E">
            <w:pPr>
              <w:ind w:left="930"/>
              <w:jc w:val="both"/>
              <w:rPr>
                <w:color w:val="000000"/>
                <w:u w:val="single"/>
              </w:rPr>
            </w:pP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285EC71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6CC72AF" w14:textId="77777777" w:rsidR="00CF255E" w:rsidRDefault="00CF255E">
            <w:pPr>
              <w:snapToGrid w:val="0"/>
              <w:jc w:val="both"/>
              <w:rPr>
                <w:bCs/>
                <w:lang w:val="en-US"/>
              </w:rPr>
            </w:pPr>
          </w:p>
        </w:tc>
      </w:tr>
      <w:tr w:rsidR="00CF255E" w14:paraId="4830E9D1" w14:textId="77777777">
        <w:trPr>
          <w:trHeight w:val="498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AB475" w14:textId="77777777" w:rsidR="00CF255E" w:rsidRDefault="00CF255E">
            <w:pPr>
              <w:numPr>
                <w:ilvl w:val="1"/>
                <w:numId w:val="15"/>
              </w:numPr>
              <w:jc w:val="both"/>
            </w:pPr>
            <w:r>
              <w:rPr>
                <w:color w:val="000000"/>
              </w:rPr>
              <w:t>магистров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D2C8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1A2C" w14:textId="77777777" w:rsidR="00CF255E" w:rsidRDefault="00CF255E">
            <w:pPr>
              <w:snapToGrid w:val="0"/>
              <w:jc w:val="both"/>
              <w:rPr>
                <w:bCs/>
              </w:rPr>
            </w:pPr>
          </w:p>
        </w:tc>
      </w:tr>
      <w:tr w:rsidR="00CF255E" w14:paraId="7A0B807A" w14:textId="77777777">
        <w:trPr>
          <w:trHeight w:val="29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DCFB" w14:textId="77777777" w:rsidR="00CF255E" w:rsidRDefault="00CF255E">
            <w:pPr>
              <w:numPr>
                <w:ilvl w:val="0"/>
                <w:numId w:val="15"/>
              </w:numPr>
              <w:jc w:val="both"/>
            </w:pPr>
            <w:r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4BCC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96F2" w14:textId="77777777" w:rsidR="00CF255E" w:rsidRDefault="00CF255E">
            <w:pPr>
              <w:snapToGrid w:val="0"/>
              <w:rPr>
                <w:bCs/>
              </w:rPr>
            </w:pPr>
          </w:p>
        </w:tc>
      </w:tr>
      <w:tr w:rsidR="00CF255E" w14:paraId="4FF3B7BB" w14:textId="77777777">
        <w:trPr>
          <w:trHeight w:val="63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64CBBDD" w14:textId="77777777" w:rsidR="00CF255E" w:rsidRDefault="00CF255E">
            <w:pPr>
              <w:numPr>
                <w:ilvl w:val="0"/>
                <w:numId w:val="15"/>
              </w:numPr>
              <w:jc w:val="both"/>
            </w:pPr>
            <w:r>
              <w:rPr>
                <w:b/>
                <w:color w:val="000000"/>
              </w:rPr>
              <w:t xml:space="preserve"> Количество выпускников по кафедре</w:t>
            </w:r>
            <w:r>
              <w:rPr>
                <w:color w:val="000000"/>
              </w:rPr>
              <w:t>/</w:t>
            </w:r>
            <w:r>
              <w:rPr>
                <w:b/>
                <w:color w:val="000000"/>
              </w:rPr>
              <w:t>из них трудоустроены с помощью кафедры</w:t>
            </w:r>
            <w:r>
              <w:rPr>
                <w:color w:val="000000"/>
              </w:rPr>
              <w:t>,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8CFC45B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ACC44F" w14:textId="77777777" w:rsidR="00CF255E" w:rsidRDefault="00CF255E">
            <w:pPr>
              <w:snapToGrid w:val="0"/>
              <w:jc w:val="both"/>
              <w:rPr>
                <w:bCs/>
              </w:rPr>
            </w:pPr>
          </w:p>
        </w:tc>
      </w:tr>
      <w:tr w:rsidR="00CF255E" w14:paraId="51EE52B4" w14:textId="77777777">
        <w:trPr>
          <w:trHeight w:val="299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6124" w14:textId="77777777" w:rsidR="00CF255E" w:rsidRDefault="00CF255E">
            <w:pPr>
              <w:jc w:val="both"/>
            </w:pPr>
            <w:r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849C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290B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403B241D" w14:textId="77777777">
        <w:trPr>
          <w:trHeight w:val="68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96B6" w14:textId="77777777" w:rsidR="00CF255E" w:rsidRDefault="00CF255E">
            <w:pPr>
              <w:numPr>
                <w:ilvl w:val="0"/>
                <w:numId w:val="15"/>
              </w:numPr>
              <w:jc w:val="both"/>
            </w:pPr>
            <w:r>
              <w:rPr>
                <w:b/>
                <w:color w:val="000000"/>
              </w:rPr>
              <w:lastRenderedPageBreak/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9D5B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92B6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683478E7" w14:textId="77777777">
        <w:trPr>
          <w:trHeight w:val="85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37C4" w14:textId="77777777" w:rsidR="00CF255E" w:rsidRDefault="00CF255E">
            <w:pPr>
              <w:pStyle w:val="2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t>V</w:t>
            </w:r>
            <w:r>
              <w:rPr>
                <w:color w:val="000000"/>
                <w:sz w:val="24"/>
                <w:u w:val="single"/>
              </w:rPr>
              <w:t>. Экономические показатели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</w:p>
          <w:p w14:paraId="6F991BC3" w14:textId="77777777" w:rsidR="00CF255E" w:rsidRDefault="00CF255E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Общий объем фонда заработной платы кафедры</w:t>
            </w:r>
            <w:r>
              <w:rPr>
                <w:color w:val="000000"/>
              </w:rPr>
              <w:t>, тысяч рублей</w:t>
            </w:r>
          </w:p>
          <w:p w14:paraId="5FCB0591" w14:textId="77777777" w:rsidR="00CF255E" w:rsidRDefault="00CF255E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8417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color w:val="auto"/>
                <w:sz w:val="24"/>
                <w:szCs w:val="24"/>
              </w:rPr>
              <w:t>1100000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15DB" w14:textId="77777777" w:rsidR="00CF255E" w:rsidRDefault="00CF255E">
            <w:pPr>
              <w:snapToGrid w:val="0"/>
              <w:jc w:val="both"/>
              <w:rPr>
                <w:bCs/>
              </w:rPr>
            </w:pPr>
          </w:p>
        </w:tc>
      </w:tr>
      <w:tr w:rsidR="00CF255E" w14:paraId="21BCCD97" w14:textId="77777777">
        <w:trPr>
          <w:trHeight w:val="40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29FB" w14:textId="77777777" w:rsidR="00CF255E" w:rsidRDefault="00CF255E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Средняя заработная плата ППС в месяц</w:t>
            </w:r>
            <w:r>
              <w:rPr>
                <w:color w:val="000000"/>
              </w:rPr>
              <w:t>,</w:t>
            </w:r>
          </w:p>
          <w:p w14:paraId="20CA69E3" w14:textId="77777777" w:rsidR="00CF255E" w:rsidRDefault="00CF255E">
            <w:pPr>
              <w:ind w:left="360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расчетная/фактическая, тысяч рублей</w:t>
            </w:r>
          </w:p>
          <w:p w14:paraId="104CEBEE" w14:textId="77777777" w:rsidR="00CF255E" w:rsidRDefault="00CF255E">
            <w:pPr>
              <w:ind w:left="36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C15B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151DAD3B" w14:textId="77777777" w:rsidR="00CF255E" w:rsidRDefault="00CF255E">
            <w:pPr>
              <w:pStyle w:val="western"/>
              <w:jc w:val="center"/>
            </w:pPr>
            <w:r>
              <w:rPr>
                <w:color w:val="auto"/>
                <w:sz w:val="24"/>
                <w:szCs w:val="24"/>
              </w:rPr>
              <w:t>77,5/127,73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7CF0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78/150</w:t>
            </w:r>
          </w:p>
          <w:p w14:paraId="3844C81F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85/160</w:t>
            </w:r>
          </w:p>
          <w:p w14:paraId="41BE2B4C" w14:textId="77777777" w:rsidR="00CF255E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90/170</w:t>
            </w:r>
          </w:p>
          <w:p w14:paraId="378FDAE0" w14:textId="77777777" w:rsidR="00B5728B" w:rsidRDefault="00CF255E">
            <w:pPr>
              <w:jc w:val="both"/>
              <w:rPr>
                <w:bCs/>
              </w:rPr>
            </w:pPr>
            <w:r>
              <w:rPr>
                <w:bCs/>
              </w:rPr>
              <w:t>95/175</w:t>
            </w:r>
          </w:p>
          <w:p w14:paraId="24CC9C2B" w14:textId="77777777" w:rsidR="00CF255E" w:rsidRDefault="00CF255E">
            <w:pPr>
              <w:jc w:val="both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100/180</w:t>
            </w:r>
          </w:p>
          <w:p w14:paraId="588FDA76" w14:textId="77777777" w:rsidR="00B5728B" w:rsidRDefault="00B5728B">
            <w:pPr>
              <w:jc w:val="both"/>
            </w:pPr>
          </w:p>
        </w:tc>
      </w:tr>
      <w:tr w:rsidR="00CF255E" w14:paraId="52E196FE" w14:textId="77777777">
        <w:trPr>
          <w:trHeight w:val="40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E2D5" w14:textId="77777777" w:rsidR="00CF255E" w:rsidRDefault="00CF255E">
            <w:pPr>
              <w:numPr>
                <w:ilvl w:val="0"/>
                <w:numId w:val="7"/>
              </w:numPr>
              <w:jc w:val="both"/>
            </w:pPr>
            <w:r>
              <w:rPr>
                <w:b/>
                <w:color w:val="000000"/>
              </w:rPr>
              <w:t xml:space="preserve">Средний доход ППС кафедры от НИР </w:t>
            </w:r>
            <w:r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60270" w14:textId="77777777" w:rsidR="00CF255E" w:rsidRDefault="00CF255E">
            <w:pPr>
              <w:pStyle w:val="western"/>
              <w:snapToGrid w:val="0"/>
              <w:spacing w:before="0"/>
            </w:pPr>
          </w:p>
          <w:p w14:paraId="0F083C3C" w14:textId="77777777" w:rsidR="00CF255E" w:rsidRDefault="00CF255E">
            <w:pPr>
              <w:pStyle w:val="western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9074" w14:textId="77777777" w:rsidR="00CF255E" w:rsidRDefault="00CF255E">
            <w:pPr>
              <w:snapToGrid w:val="0"/>
              <w:jc w:val="both"/>
              <w:rPr>
                <w:bCs/>
              </w:rPr>
            </w:pPr>
          </w:p>
        </w:tc>
      </w:tr>
      <w:tr w:rsidR="00CF255E" w14:paraId="0B2369B2" w14:textId="77777777">
        <w:trPr>
          <w:trHeight w:val="142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A7AD8" w14:textId="77777777" w:rsidR="00CF255E" w:rsidRDefault="00CF255E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t>VI</w:t>
            </w:r>
            <w:r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14:paraId="16F791E1" w14:textId="77777777" w:rsidR="00CF255E" w:rsidRDefault="00CF255E">
            <w:pPr>
              <w:numPr>
                <w:ilvl w:val="0"/>
                <w:numId w:val="11"/>
              </w:numPr>
              <w:tabs>
                <w:tab w:val="left" w:pos="72"/>
              </w:tabs>
              <w:ind w:left="432" w:hanging="18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  <w:r>
              <w:rPr>
                <w:b/>
                <w:color w:val="000000"/>
              </w:rPr>
              <w:t xml:space="preserve"> программ дополнительного образования,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консультационных услуг</w:t>
            </w:r>
            <w:r>
              <w:rPr>
                <w:color w:val="000000"/>
              </w:rPr>
              <w:t>, оказываемых преподавателями кафедры   (в текущем учебном году):</w:t>
            </w:r>
          </w:p>
          <w:p w14:paraId="32A41D4F" w14:textId="77777777" w:rsidR="00CF255E" w:rsidRDefault="00CF255E">
            <w:pPr>
              <w:ind w:left="252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3EDB" w14:textId="77777777" w:rsidR="00CF255E" w:rsidRDefault="00CF255E">
            <w:pPr>
              <w:pStyle w:val="western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1. Контрактное обучение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br/>
              <w:t>2. 5 программ ДПО (кафедра офтальмологии ФНМО МИ РУДН)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>3. офтальмологический центр (ОЦ) РУДН</w:t>
            </w:r>
          </w:p>
          <w:p w14:paraId="2D494BA0" w14:textId="77777777" w:rsidR="00CF255E" w:rsidRDefault="00CF255E">
            <w:pPr>
              <w:pStyle w:val="western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FA76" w14:textId="77777777" w:rsidR="00CF255E" w:rsidRDefault="00CF255E">
            <w:pPr>
              <w:snapToGrid w:val="0"/>
              <w:jc w:val="both"/>
              <w:rPr>
                <w:bCs/>
              </w:rPr>
            </w:pPr>
          </w:p>
        </w:tc>
      </w:tr>
      <w:tr w:rsidR="00CF255E" w14:paraId="25F12036" w14:textId="77777777">
        <w:trPr>
          <w:trHeight w:val="1705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89A2" w14:textId="77777777" w:rsidR="00CF255E" w:rsidRDefault="00CF255E">
            <w:pPr>
              <w:jc w:val="both"/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>Объем дохода от оказываемых дополнительных образовательных услуг по кафедре</w:t>
            </w:r>
            <w:r>
              <w:rPr>
                <w:color w:val="000000"/>
              </w:rPr>
              <w:t xml:space="preserve"> (тыс. руб./ год):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FFFE" w14:textId="77777777" w:rsidR="00BD3A94" w:rsidRDefault="00CF255E" w:rsidP="00BD3A94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 кафедре</w:t>
            </w:r>
            <w:r>
              <w:rPr>
                <w:b w:val="0"/>
                <w:bCs w:val="0"/>
                <w:sz w:val="24"/>
                <w:szCs w:val="24"/>
              </w:rPr>
              <w:br/>
              <w:t xml:space="preserve">2013/2014 </w:t>
            </w:r>
            <w:r w:rsidR="00395984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>2 828 100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br/>
              <w:t xml:space="preserve">2014/2015 </w:t>
            </w:r>
            <w:r w:rsidR="00395984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>3 000 040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</w:p>
          <w:p w14:paraId="6DCF7B94" w14:textId="77777777" w:rsidR="00CF255E" w:rsidRDefault="00BD3A94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2015/2016 </w:t>
            </w:r>
            <w:r w:rsidRPr="00BD3A94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BD3A94">
              <w:rPr>
                <w:b w:val="0"/>
                <w:sz w:val="24"/>
                <w:szCs w:val="24"/>
              </w:rPr>
              <w:t>3 537 900</w:t>
            </w:r>
            <w:r>
              <w:rPr>
                <w:b w:val="0"/>
                <w:sz w:val="24"/>
                <w:szCs w:val="24"/>
              </w:rPr>
              <w:t xml:space="preserve"> руб.</w:t>
            </w:r>
            <w:r w:rsidR="00CF255E">
              <w:rPr>
                <w:b w:val="0"/>
                <w:bCs w:val="0"/>
                <w:sz w:val="24"/>
                <w:szCs w:val="24"/>
              </w:rPr>
              <w:br/>
              <w:t xml:space="preserve">2016/2017 </w:t>
            </w:r>
            <w:r w:rsidR="00395984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CF255E">
              <w:rPr>
                <w:b w:val="0"/>
                <w:bCs w:val="0"/>
                <w:sz w:val="24"/>
                <w:szCs w:val="24"/>
              </w:rPr>
              <w:t>4 151 147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</w:p>
          <w:p w14:paraId="4BC4C178" w14:textId="77777777" w:rsidR="00465388" w:rsidRDefault="00465388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2017/2018 </w:t>
            </w:r>
            <w:r w:rsidR="00395984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5D66DC" w:rsidRPr="005D66DC">
              <w:rPr>
                <w:b w:val="0"/>
                <w:sz w:val="24"/>
                <w:szCs w:val="24"/>
              </w:rPr>
              <w:t>4 777</w:t>
            </w:r>
            <w:r w:rsidR="005D66DC">
              <w:rPr>
                <w:b w:val="0"/>
                <w:sz w:val="24"/>
                <w:szCs w:val="24"/>
              </w:rPr>
              <w:t> </w:t>
            </w:r>
            <w:r w:rsidR="005D66DC" w:rsidRPr="005D66DC">
              <w:rPr>
                <w:b w:val="0"/>
                <w:sz w:val="24"/>
                <w:szCs w:val="24"/>
              </w:rPr>
              <w:t>200</w:t>
            </w:r>
            <w:r w:rsidR="005D66DC">
              <w:rPr>
                <w:b w:val="0"/>
                <w:bCs w:val="0"/>
                <w:sz w:val="24"/>
                <w:szCs w:val="24"/>
              </w:rPr>
              <w:t xml:space="preserve"> руб.</w:t>
            </w:r>
            <w:r w:rsidR="005D66DC">
              <w:rPr>
                <w:b w:val="0"/>
                <w:bCs w:val="0"/>
                <w:sz w:val="24"/>
                <w:szCs w:val="24"/>
              </w:rPr>
              <w:br/>
            </w:r>
          </w:p>
          <w:p w14:paraId="563EF73A" w14:textId="77777777" w:rsidR="00465388" w:rsidRDefault="00CF255E" w:rsidP="00465388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ДПО</w:t>
            </w:r>
            <w:r>
              <w:rPr>
                <w:b w:val="0"/>
                <w:bCs w:val="0"/>
                <w:sz w:val="24"/>
                <w:szCs w:val="24"/>
              </w:rPr>
              <w:br/>
              <w:t xml:space="preserve">2013/2014 </w:t>
            </w:r>
            <w:r w:rsidR="00465388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795D5B">
              <w:rPr>
                <w:b w:val="0"/>
                <w:bCs w:val="0"/>
                <w:sz w:val="24"/>
                <w:szCs w:val="24"/>
              </w:rPr>
              <w:t>400 5</w:t>
            </w:r>
            <w:r>
              <w:rPr>
                <w:b w:val="0"/>
                <w:bCs w:val="0"/>
                <w:sz w:val="24"/>
                <w:szCs w:val="24"/>
              </w:rPr>
              <w:t>00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</w:p>
          <w:p w14:paraId="489F55B8" w14:textId="77777777" w:rsidR="00465388" w:rsidRDefault="00CF255E" w:rsidP="005D66DC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2014/2015 </w:t>
            </w:r>
            <w:r w:rsidR="00057BFF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795D5B">
              <w:rPr>
                <w:b w:val="0"/>
                <w:bCs w:val="0"/>
                <w:sz w:val="24"/>
                <w:szCs w:val="24"/>
              </w:rPr>
              <w:t>258</w:t>
            </w:r>
            <w:r>
              <w:rPr>
                <w:b w:val="0"/>
                <w:bCs w:val="0"/>
                <w:sz w:val="24"/>
                <w:szCs w:val="24"/>
              </w:rPr>
              <w:t xml:space="preserve"> 000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</w:p>
          <w:p w14:paraId="23A85208" w14:textId="77777777" w:rsidR="00795D5B" w:rsidRDefault="00465388" w:rsidP="00057BFF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2015/2016 </w:t>
            </w:r>
            <w:r w:rsidR="00057BFF">
              <w:rPr>
                <w:b w:val="0"/>
                <w:bCs w:val="0"/>
                <w:sz w:val="24"/>
                <w:szCs w:val="24"/>
              </w:rPr>
              <w:t>–</w:t>
            </w:r>
            <w:r w:rsidR="005D66D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95D5B">
              <w:rPr>
                <w:b w:val="0"/>
                <w:bCs w:val="0"/>
                <w:sz w:val="24"/>
                <w:szCs w:val="24"/>
              </w:rPr>
              <w:t>390</w:t>
            </w:r>
            <w:r w:rsidR="00057BFF">
              <w:rPr>
                <w:b w:val="0"/>
                <w:bCs w:val="0"/>
                <w:sz w:val="24"/>
                <w:szCs w:val="24"/>
              </w:rPr>
              <w:t> 000 руб.</w:t>
            </w:r>
          </w:p>
          <w:p w14:paraId="0B5FBCC0" w14:textId="77777777" w:rsidR="00CF255E" w:rsidRDefault="00795D5B" w:rsidP="00057BFF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2016/2017 – 349 000 руб.</w:t>
            </w:r>
            <w:r w:rsidR="00CF255E">
              <w:rPr>
                <w:b w:val="0"/>
                <w:bCs w:val="0"/>
                <w:sz w:val="24"/>
                <w:szCs w:val="24"/>
              </w:rPr>
              <w:br/>
              <w:t>2017/2018</w:t>
            </w:r>
            <w:r w:rsidR="00D24D9D">
              <w:rPr>
                <w:b w:val="0"/>
                <w:bCs w:val="0"/>
                <w:sz w:val="24"/>
                <w:szCs w:val="24"/>
              </w:rPr>
              <w:t xml:space="preserve"> -</w:t>
            </w:r>
            <w:r w:rsidR="00CF255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1212</w:t>
            </w:r>
            <w:r w:rsidR="002A0FBA">
              <w:rPr>
                <w:b w:val="0"/>
                <w:bCs w:val="0"/>
                <w:sz w:val="24"/>
                <w:szCs w:val="24"/>
              </w:rPr>
              <w:t xml:space="preserve"> 5</w:t>
            </w:r>
            <w:r w:rsidR="00CF255E">
              <w:rPr>
                <w:b w:val="0"/>
                <w:bCs w:val="0"/>
                <w:sz w:val="24"/>
                <w:szCs w:val="24"/>
              </w:rPr>
              <w:t>00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  <w:r w:rsidR="00CF255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2D8BBEF" w14:textId="77777777" w:rsidR="00A855C1" w:rsidRDefault="00CF255E" w:rsidP="00A855C1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ОЦ</w:t>
            </w:r>
            <w:r>
              <w:rPr>
                <w:b w:val="0"/>
                <w:bCs w:val="0"/>
                <w:sz w:val="24"/>
                <w:szCs w:val="24"/>
              </w:rPr>
              <w:br/>
              <w:t>20</w:t>
            </w:r>
            <w:r w:rsidR="00465388">
              <w:rPr>
                <w:b w:val="0"/>
                <w:bCs w:val="0"/>
                <w:sz w:val="24"/>
                <w:szCs w:val="24"/>
              </w:rPr>
              <w:t>13/2014 - 79 000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  <w:r w:rsidR="00465388">
              <w:rPr>
                <w:b w:val="0"/>
                <w:bCs w:val="0"/>
                <w:sz w:val="24"/>
                <w:szCs w:val="24"/>
              </w:rPr>
              <w:br/>
              <w:t>2014/2015 -</w:t>
            </w:r>
            <w:r>
              <w:rPr>
                <w:b w:val="0"/>
                <w:bCs w:val="0"/>
                <w:sz w:val="24"/>
                <w:szCs w:val="24"/>
              </w:rPr>
              <w:t xml:space="preserve"> 992 000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</w:p>
          <w:p w14:paraId="7FAEA3C6" w14:textId="77777777" w:rsidR="00CF255E" w:rsidRDefault="00795D5B" w:rsidP="00A855C1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2015/2016 </w:t>
            </w:r>
            <w:r w:rsidR="00F735D8">
              <w:rPr>
                <w:b w:val="0"/>
                <w:bCs w:val="0"/>
                <w:sz w:val="24"/>
                <w:szCs w:val="24"/>
              </w:rPr>
              <w:t>– 1 200 000 руб.</w:t>
            </w:r>
            <w:r w:rsidR="00CF255E">
              <w:rPr>
                <w:b w:val="0"/>
                <w:bCs w:val="0"/>
                <w:sz w:val="24"/>
                <w:szCs w:val="24"/>
              </w:rPr>
              <w:br/>
              <w:t>2016/2017 - 3 214 608 руб</w:t>
            </w:r>
            <w:r w:rsidR="00395984">
              <w:rPr>
                <w:b w:val="0"/>
                <w:bCs w:val="0"/>
                <w:sz w:val="24"/>
                <w:szCs w:val="24"/>
              </w:rPr>
              <w:t>.</w:t>
            </w:r>
          </w:p>
          <w:p w14:paraId="69CDEF1E" w14:textId="77777777" w:rsidR="00465388" w:rsidRPr="00465388" w:rsidRDefault="00465388" w:rsidP="00A54DB2">
            <w:pPr>
              <w:pStyle w:val="western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2017/2018 </w:t>
            </w:r>
            <w:r w:rsidR="002A1716">
              <w:rPr>
                <w:b w:val="0"/>
                <w:bCs w:val="0"/>
                <w:sz w:val="24"/>
                <w:szCs w:val="24"/>
              </w:rPr>
              <w:t>–</w:t>
            </w:r>
            <w:r w:rsidR="007D781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A1716">
              <w:rPr>
                <w:b w:val="0"/>
                <w:bCs w:val="0"/>
                <w:sz w:val="24"/>
                <w:szCs w:val="24"/>
              </w:rPr>
              <w:t>2 0</w:t>
            </w:r>
            <w:r w:rsidR="003D31AD" w:rsidRPr="00EB7E80">
              <w:rPr>
                <w:b w:val="0"/>
                <w:bCs w:val="0"/>
                <w:sz w:val="24"/>
                <w:szCs w:val="24"/>
              </w:rPr>
              <w:t>36</w:t>
            </w:r>
            <w:r w:rsidR="002A1716">
              <w:rPr>
                <w:b w:val="0"/>
                <w:bCs w:val="0"/>
                <w:sz w:val="24"/>
                <w:szCs w:val="24"/>
              </w:rPr>
              <w:t xml:space="preserve"> 582</w:t>
            </w:r>
            <w:r w:rsidR="005D66DC">
              <w:rPr>
                <w:b w:val="0"/>
                <w:bCs w:val="0"/>
                <w:sz w:val="24"/>
                <w:szCs w:val="24"/>
              </w:rPr>
              <w:t xml:space="preserve"> руб.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4C69" w14:textId="77777777" w:rsidR="00B5728B" w:rsidRDefault="00B5728B">
            <w:pPr>
              <w:rPr>
                <w:bCs/>
              </w:rPr>
            </w:pPr>
          </w:p>
          <w:p w14:paraId="758F0AF1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>2019</w:t>
            </w:r>
            <w:r w:rsidR="00FD68C6">
              <w:rPr>
                <w:bCs/>
              </w:rPr>
              <w:t xml:space="preserve"> </w:t>
            </w:r>
            <w:r w:rsidR="0023259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232594">
              <w:rPr>
                <w:bCs/>
              </w:rPr>
              <w:t>3 000 000 руб.</w:t>
            </w:r>
          </w:p>
          <w:p w14:paraId="0BA3C59A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 xml:space="preserve">2020 </w:t>
            </w:r>
            <w:r w:rsidR="00232594">
              <w:rPr>
                <w:bCs/>
              </w:rPr>
              <w:t>– 3 100 000 руб.</w:t>
            </w:r>
          </w:p>
          <w:p w14:paraId="24E056C6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 xml:space="preserve">2021 – </w:t>
            </w:r>
            <w:r w:rsidR="00232594">
              <w:rPr>
                <w:bCs/>
              </w:rPr>
              <w:t>3 200 000 руб.</w:t>
            </w:r>
          </w:p>
          <w:p w14:paraId="4D6DBBC0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 xml:space="preserve">2022 – </w:t>
            </w:r>
            <w:r w:rsidR="00232594">
              <w:rPr>
                <w:bCs/>
              </w:rPr>
              <w:t>3 300 000 руб.</w:t>
            </w:r>
          </w:p>
          <w:p w14:paraId="05C89C14" w14:textId="77777777" w:rsidR="00CF255E" w:rsidRDefault="00CF255E">
            <w:pPr>
              <w:rPr>
                <w:bCs/>
              </w:rPr>
            </w:pPr>
            <w:r>
              <w:rPr>
                <w:bCs/>
              </w:rPr>
              <w:t xml:space="preserve">2023 </w:t>
            </w:r>
            <w:r w:rsidR="007C2BA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232594">
              <w:rPr>
                <w:bCs/>
              </w:rPr>
              <w:t>3 400 000 руб.</w:t>
            </w:r>
          </w:p>
          <w:p w14:paraId="7C18713F" w14:textId="77777777" w:rsidR="007C2BA4" w:rsidRDefault="007C2BA4">
            <w:pPr>
              <w:rPr>
                <w:bCs/>
              </w:rPr>
            </w:pPr>
          </w:p>
          <w:p w14:paraId="50BD70C0" w14:textId="77777777" w:rsidR="007C2BA4" w:rsidRDefault="007C2BA4">
            <w:pPr>
              <w:rPr>
                <w:bCs/>
              </w:rPr>
            </w:pPr>
          </w:p>
          <w:p w14:paraId="0E9B6120" w14:textId="77777777" w:rsidR="00B5728B" w:rsidRDefault="00B5728B">
            <w:pPr>
              <w:rPr>
                <w:bCs/>
              </w:rPr>
            </w:pPr>
          </w:p>
          <w:p w14:paraId="79E9C743" w14:textId="77777777" w:rsidR="007C2BA4" w:rsidRDefault="007C2BA4">
            <w:pPr>
              <w:rPr>
                <w:bCs/>
              </w:rPr>
            </w:pPr>
            <w:r>
              <w:rPr>
                <w:bCs/>
              </w:rPr>
              <w:t>2019</w:t>
            </w:r>
            <w:r w:rsidR="00FD68C6">
              <w:rPr>
                <w:bCs/>
              </w:rPr>
              <w:t xml:space="preserve"> </w:t>
            </w:r>
            <w:r w:rsidR="0027376B">
              <w:rPr>
                <w:bCs/>
              </w:rPr>
              <w:t>– 2 762 500 руб.</w:t>
            </w:r>
          </w:p>
          <w:p w14:paraId="188E4FDA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t>2020 – 2 812 500 руб.</w:t>
            </w:r>
          </w:p>
          <w:p w14:paraId="269A1113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lastRenderedPageBreak/>
              <w:t>2021 – 2 862 500 руб.</w:t>
            </w:r>
          </w:p>
          <w:p w14:paraId="7F8DC630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t>2022 – 2 912 500 руб.</w:t>
            </w:r>
          </w:p>
          <w:p w14:paraId="7CF919CB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t>2023 – 2 962 500 руб.</w:t>
            </w:r>
          </w:p>
          <w:p w14:paraId="7B5F7269" w14:textId="77777777" w:rsidR="007C2BA4" w:rsidRDefault="007C2BA4">
            <w:pPr>
              <w:rPr>
                <w:bCs/>
              </w:rPr>
            </w:pPr>
          </w:p>
          <w:p w14:paraId="17B5151E" w14:textId="77777777" w:rsidR="007C2BA4" w:rsidRDefault="007C2BA4">
            <w:pPr>
              <w:rPr>
                <w:bCs/>
              </w:rPr>
            </w:pPr>
            <w:r>
              <w:rPr>
                <w:bCs/>
              </w:rPr>
              <w:t xml:space="preserve">2019 </w:t>
            </w:r>
            <w:r w:rsidR="00FD68C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FD68C6">
              <w:rPr>
                <w:bCs/>
              </w:rPr>
              <w:t>6 600</w:t>
            </w:r>
            <w:r w:rsidR="0027376B">
              <w:rPr>
                <w:bCs/>
              </w:rPr>
              <w:t> </w:t>
            </w:r>
            <w:r w:rsidR="00FD68C6">
              <w:rPr>
                <w:bCs/>
              </w:rPr>
              <w:t>000</w:t>
            </w:r>
            <w:r w:rsidR="0027376B">
              <w:rPr>
                <w:bCs/>
              </w:rPr>
              <w:t xml:space="preserve"> руб.</w:t>
            </w:r>
          </w:p>
          <w:p w14:paraId="18F7D3D4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t>2020 – 6 650 000 руб.</w:t>
            </w:r>
          </w:p>
          <w:p w14:paraId="76861AC5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t>2021 – 6 700 000 руб.</w:t>
            </w:r>
          </w:p>
          <w:p w14:paraId="11BDDE99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t>2022 – 6 750 000 руб.</w:t>
            </w:r>
          </w:p>
          <w:p w14:paraId="3C113DC4" w14:textId="77777777" w:rsidR="00232594" w:rsidRDefault="00232594">
            <w:pPr>
              <w:rPr>
                <w:bCs/>
              </w:rPr>
            </w:pPr>
            <w:r>
              <w:rPr>
                <w:bCs/>
              </w:rPr>
              <w:t>2023 – 6 800 000 руб.</w:t>
            </w:r>
          </w:p>
          <w:p w14:paraId="7C7B6C27" w14:textId="77777777" w:rsidR="00FD68C6" w:rsidRDefault="00FD68C6"/>
        </w:tc>
      </w:tr>
      <w:tr w:rsidR="00CF255E" w14:paraId="497B10D5" w14:textId="77777777">
        <w:trPr>
          <w:trHeight w:val="5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7DD4" w14:textId="77777777" w:rsidR="00CF255E" w:rsidRDefault="00CF255E">
            <w:pPr>
              <w:pStyle w:val="2"/>
              <w:jc w:val="both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  <w:lang w:val="en-US"/>
              </w:rPr>
              <w:lastRenderedPageBreak/>
              <w:t>VII</w:t>
            </w:r>
            <w:r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14:paraId="3980E90F" w14:textId="77777777" w:rsidR="00CF255E" w:rsidRDefault="00CF255E">
            <w:pPr>
              <w:pStyle w:val="2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C363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574965C2" w14:textId="77777777" w:rsidR="00CF255E" w:rsidRDefault="00CF255E">
            <w:pPr>
              <w:pStyle w:val="western"/>
              <w:jc w:val="center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План прилагается (см. приложение)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B78B" w14:textId="77777777" w:rsidR="00CF255E" w:rsidRDefault="00CF255E">
            <w:pPr>
              <w:jc w:val="center"/>
            </w:pPr>
            <w:r>
              <w:rPr>
                <w:bCs/>
              </w:rPr>
              <w:t>планируется</w:t>
            </w:r>
          </w:p>
        </w:tc>
      </w:tr>
      <w:tr w:rsidR="00CF255E" w14:paraId="19CF8E40" w14:textId="77777777">
        <w:trPr>
          <w:trHeight w:val="67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A435" w14:textId="77777777" w:rsidR="00CF255E" w:rsidRDefault="00CF255E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3D27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C7F9" w14:textId="77777777" w:rsidR="00CF255E" w:rsidRDefault="00CF255E">
            <w:pPr>
              <w:jc w:val="center"/>
            </w:pPr>
            <w:r>
              <w:rPr>
                <w:bCs/>
              </w:rPr>
              <w:t>планируется</w:t>
            </w:r>
          </w:p>
        </w:tc>
      </w:tr>
      <w:tr w:rsidR="00CF255E" w14:paraId="4F3C6435" w14:textId="77777777">
        <w:trPr>
          <w:trHeight w:val="36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EB37" w14:textId="77777777" w:rsidR="00CF255E" w:rsidRDefault="00CF255E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Количество экскурсий со студентами</w:t>
            </w:r>
          </w:p>
          <w:p w14:paraId="349C7F23" w14:textId="77777777" w:rsidR="00CF255E" w:rsidRDefault="00CF255E">
            <w:pPr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399A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CB9F" w14:textId="77777777" w:rsidR="00CF255E" w:rsidRDefault="00CF255E">
            <w:pPr>
              <w:jc w:val="center"/>
            </w:pPr>
            <w:r>
              <w:rPr>
                <w:bCs/>
              </w:rPr>
              <w:t>6</w:t>
            </w:r>
          </w:p>
        </w:tc>
      </w:tr>
      <w:tr w:rsidR="00CF255E" w14:paraId="7D9277EA" w14:textId="77777777">
        <w:trPr>
          <w:trHeight w:val="88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301A" w14:textId="77777777" w:rsidR="00CF255E" w:rsidRDefault="00CF255E">
            <w:pPr>
              <w:numPr>
                <w:ilvl w:val="0"/>
                <w:numId w:val="3"/>
              </w:numPr>
              <w:rPr>
                <w:color w:val="000000"/>
                <w:u w:val="single"/>
              </w:rPr>
            </w:pPr>
            <w:r>
              <w:rPr>
                <w:color w:val="000000"/>
              </w:rPr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  <w:p w14:paraId="728B3008" w14:textId="77777777" w:rsidR="00CF255E" w:rsidRDefault="00CF255E">
            <w:pPr>
              <w:rPr>
                <w:color w:val="000000"/>
                <w:u w:val="single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93E5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0A3CB51A" w14:textId="77777777" w:rsidR="00CF255E" w:rsidRDefault="00CF255E">
            <w:pPr>
              <w:pStyle w:val="western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520D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  <w:p w14:paraId="4BE4B1FC" w14:textId="77777777" w:rsidR="00CF255E" w:rsidRDefault="00CF255E">
            <w:pPr>
              <w:jc w:val="center"/>
              <w:rPr>
                <w:bCs/>
              </w:rPr>
            </w:pPr>
          </w:p>
          <w:p w14:paraId="1F8CF4A7" w14:textId="77777777" w:rsidR="00CF255E" w:rsidRDefault="00CF255E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CF255E" w14:paraId="45FD0C2C" w14:textId="77777777">
        <w:trPr>
          <w:trHeight w:val="61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70F569F" w14:textId="77777777" w:rsidR="00CF255E" w:rsidRDefault="00CF255E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  <w:u w:val="single"/>
              </w:rPr>
              <w:t xml:space="preserve">Информационные технологии </w:t>
            </w:r>
          </w:p>
          <w:p w14:paraId="227B1377" w14:textId="77777777" w:rsidR="00CF255E" w:rsidRDefault="00CF255E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компьютеров:</w:t>
            </w:r>
          </w:p>
          <w:p w14:paraId="66A67FE4" w14:textId="77777777" w:rsidR="00CF255E" w:rsidRDefault="00CF255E">
            <w:pPr>
              <w:numPr>
                <w:ilvl w:val="1"/>
                <w:numId w:val="10"/>
              </w:numPr>
              <w:jc w:val="both"/>
            </w:pPr>
            <w:r>
              <w:rPr>
                <w:color w:val="000000"/>
              </w:rPr>
              <w:t xml:space="preserve">На кафедре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C85287E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3B6F3B5F" w14:textId="77777777" w:rsidR="00CF255E" w:rsidRDefault="00CF255E">
            <w:pPr>
              <w:pStyle w:val="western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 стационарных и 5 ноутбуков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457DEF" w14:textId="77777777" w:rsidR="00CF255E" w:rsidRDefault="00CF255E">
            <w:pPr>
              <w:jc w:val="center"/>
            </w:pPr>
            <w:r>
              <w:rPr>
                <w:bCs/>
              </w:rPr>
              <w:t>8</w:t>
            </w:r>
          </w:p>
        </w:tc>
      </w:tr>
      <w:tr w:rsidR="00CF255E" w14:paraId="3A46A197" w14:textId="77777777">
        <w:trPr>
          <w:trHeight w:val="380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BF5D" w14:textId="77777777" w:rsidR="00CF255E" w:rsidRDefault="00CF255E">
            <w:pPr>
              <w:numPr>
                <w:ilvl w:val="1"/>
                <w:numId w:val="10"/>
              </w:numPr>
              <w:jc w:val="both"/>
            </w:pPr>
            <w:r>
              <w:rPr>
                <w:color w:val="000000"/>
              </w:rPr>
              <w:t>В компьютерных классах при кафедре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224A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19A5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629BCE8E" w14:textId="77777777">
        <w:trPr>
          <w:trHeight w:val="667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DEBE" w14:textId="77777777" w:rsidR="00CF255E" w:rsidRPr="00465388" w:rsidRDefault="00CF255E">
            <w:pPr>
              <w:numPr>
                <w:ilvl w:val="0"/>
                <w:numId w:val="10"/>
              </w:numPr>
              <w:jc w:val="both"/>
            </w:pPr>
            <w:r>
              <w:rPr>
                <w:color w:val="000000"/>
              </w:rPr>
              <w:t>Наличие компьютерных образовательных программ, используемых кафедрой.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0467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B40A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09A1A811" w14:textId="77777777">
        <w:trPr>
          <w:trHeight w:val="41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FF39" w14:textId="77777777" w:rsidR="00CF255E" w:rsidRDefault="00CF255E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компьютерных тестовых программ контроля знаний студентов</w:t>
            </w:r>
          </w:p>
          <w:p w14:paraId="2DFED4D2" w14:textId="77777777" w:rsidR="00CF255E" w:rsidRDefault="00CF255E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4F16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CDD0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3670A595" w14:textId="77777777">
        <w:trPr>
          <w:trHeight w:val="253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3F43" w14:textId="77777777" w:rsidR="00CF255E" w:rsidRDefault="00CF255E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Интернета на кафедре</w:t>
            </w:r>
          </w:p>
          <w:p w14:paraId="72BCB1D2" w14:textId="77777777" w:rsidR="00CF255E" w:rsidRDefault="00CF255E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C63E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Имеется (мобильный интернет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сотрудников, оплачиваемый из средств кафедры)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033B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Планируется проводной и мобильный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интернет</w:t>
            </w:r>
          </w:p>
        </w:tc>
      </w:tr>
      <w:tr w:rsidR="00CF255E" w14:paraId="36A475C1" w14:textId="77777777">
        <w:trPr>
          <w:trHeight w:val="161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2FB" w14:textId="77777777" w:rsidR="00CF255E" w:rsidRDefault="00CF255E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ППС, использующего</w:t>
            </w:r>
          </w:p>
          <w:p w14:paraId="311DF675" w14:textId="77777777" w:rsidR="00CF255E" w:rsidRDefault="00CF255E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ИКТ в учебном процессе</w:t>
            </w:r>
          </w:p>
          <w:p w14:paraId="6584C716" w14:textId="77777777" w:rsidR="00CF255E" w:rsidRDefault="00CF255E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7601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0B79C421" w14:textId="77777777" w:rsidR="00CF255E" w:rsidRDefault="00CF255E">
            <w:pPr>
              <w:pStyle w:val="western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8 чел. (100%)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EF91" w14:textId="77777777" w:rsidR="00CF255E" w:rsidRDefault="00CF255E">
            <w:pPr>
              <w:jc w:val="center"/>
            </w:pPr>
            <w:r>
              <w:rPr>
                <w:bCs/>
              </w:rPr>
              <w:t>100 %</w:t>
            </w:r>
          </w:p>
        </w:tc>
      </w:tr>
      <w:tr w:rsidR="00CF255E" w14:paraId="6012C592" w14:textId="77777777">
        <w:trPr>
          <w:trHeight w:val="150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2C0D" w14:textId="77777777" w:rsidR="00CF255E" w:rsidRDefault="00CF255E">
            <w:pPr>
              <w:numPr>
                <w:ilvl w:val="0"/>
                <w:numId w:val="10"/>
              </w:numPr>
              <w:jc w:val="both"/>
            </w:pPr>
            <w:r>
              <w:rPr>
                <w:color w:val="000000"/>
              </w:rPr>
              <w:t>Наличие сайта кафедры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DEBE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Учебный портал РУДН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E7B4" w14:textId="77777777" w:rsidR="00CF255E" w:rsidRDefault="00CF255E">
            <w:pPr>
              <w:jc w:val="center"/>
            </w:pPr>
            <w:r>
              <w:rPr>
                <w:bCs/>
              </w:rPr>
              <w:t>Создание сайта ОЦ МИ РУДН</w:t>
            </w:r>
          </w:p>
        </w:tc>
      </w:tr>
      <w:tr w:rsidR="00CF255E" w14:paraId="3ED01B25" w14:textId="77777777">
        <w:trPr>
          <w:trHeight w:val="67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B32626E" w14:textId="77777777" w:rsidR="00CF255E" w:rsidRDefault="00CF255E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информации о кафедре в учебном портале РУДН:</w:t>
            </w:r>
          </w:p>
          <w:p w14:paraId="66F7017B" w14:textId="77777777" w:rsidR="00CF255E" w:rsidRDefault="00CF255E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Учебных программ</w:t>
            </w:r>
          </w:p>
          <w:p w14:paraId="2D00BEA0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09DCC08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A90276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309564A4" w14:textId="77777777">
        <w:trPr>
          <w:trHeight w:val="253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0AE2FB6" w14:textId="77777777" w:rsidR="00CF255E" w:rsidRDefault="00CF255E">
            <w:pPr>
              <w:numPr>
                <w:ilvl w:val="1"/>
                <w:numId w:val="10"/>
              </w:numPr>
              <w:jc w:val="both"/>
            </w:pPr>
            <w:r>
              <w:rPr>
                <w:color w:val="000000"/>
              </w:rPr>
              <w:t>Программ тестирования</w:t>
            </w: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56927B8" w14:textId="77777777" w:rsidR="00CF255E" w:rsidRDefault="00CF255E">
            <w:pPr>
              <w:pStyle w:val="western"/>
              <w:spacing w:before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3 (100%)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258612" w14:textId="77777777" w:rsidR="00CF255E" w:rsidRDefault="00CF255E">
            <w:pPr>
              <w:snapToGrid w:val="0"/>
              <w:jc w:val="center"/>
              <w:rPr>
                <w:bCs/>
              </w:rPr>
            </w:pPr>
          </w:p>
        </w:tc>
      </w:tr>
      <w:tr w:rsidR="00CF255E" w14:paraId="42EFC625" w14:textId="77777777">
        <w:trPr>
          <w:trHeight w:val="368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E42A40B" w14:textId="77777777" w:rsidR="00CF255E" w:rsidRDefault="00CF255E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Схем балльно-рейтинговой системы</w:t>
            </w:r>
          </w:p>
          <w:p w14:paraId="0D9C2A3E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  <w:p w14:paraId="3B0D43E5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6F28AF3" w14:textId="77777777" w:rsidR="00CF255E" w:rsidRDefault="00CF255E">
            <w:pPr>
              <w:pStyle w:val="western"/>
              <w:spacing w:before="0"/>
            </w:pPr>
            <w:r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  <w:sz w:val="24"/>
                <w:szCs w:val="24"/>
              </w:rPr>
              <w:t>по каждой специальности – 100%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C94F31" w14:textId="77777777" w:rsidR="00CF255E" w:rsidRDefault="00CF255E">
            <w:pPr>
              <w:jc w:val="center"/>
            </w:pPr>
            <w:r>
              <w:rPr>
                <w:bCs/>
              </w:rPr>
              <w:t>по каждой специальности – 100%</w:t>
            </w:r>
          </w:p>
        </w:tc>
      </w:tr>
      <w:tr w:rsidR="00CF255E" w14:paraId="58856728" w14:textId="77777777">
        <w:trPr>
          <w:trHeight w:val="610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3914DE4" w14:textId="77777777" w:rsidR="00CF255E" w:rsidRDefault="00CF255E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Учебно-методических материалов по преподаваемым курсам</w:t>
            </w:r>
          </w:p>
          <w:p w14:paraId="7865CC23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  <w:p w14:paraId="74555046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7F58D7C" w14:textId="77777777" w:rsidR="00CF255E" w:rsidRDefault="00CF255E">
            <w:pPr>
              <w:pStyle w:val="western"/>
              <w:spacing w:before="0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Имеются по всем курсам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4191DB" w14:textId="77777777" w:rsidR="00CF255E" w:rsidRDefault="00CF255E">
            <w:pPr>
              <w:jc w:val="center"/>
            </w:pPr>
            <w:r>
              <w:rPr>
                <w:bCs/>
              </w:rPr>
              <w:t>По всем курсам</w:t>
            </w:r>
          </w:p>
        </w:tc>
      </w:tr>
      <w:tr w:rsidR="00CF255E" w14:paraId="0F3AD993" w14:textId="77777777">
        <w:trPr>
          <w:trHeight w:val="380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0D35941" w14:textId="77777777" w:rsidR="00CF255E" w:rsidRDefault="00CF255E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Мультимедийных материалов для аудиторных занятий</w:t>
            </w:r>
          </w:p>
          <w:p w14:paraId="1713BF6C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  <w:p w14:paraId="6BA35D89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75483FA9" w14:textId="77777777" w:rsidR="00CF255E" w:rsidRDefault="00CF255E">
            <w:pPr>
              <w:pStyle w:val="western"/>
              <w:snapToGrid w:val="0"/>
              <w:spacing w:before="0"/>
              <w:jc w:val="center"/>
              <w:rPr>
                <w:b w:val="0"/>
                <w:bCs w:val="0"/>
              </w:rPr>
            </w:pPr>
          </w:p>
          <w:p w14:paraId="6FBF3000" w14:textId="77777777" w:rsidR="00CF255E" w:rsidRDefault="00CF255E">
            <w:pPr>
              <w:pStyle w:val="western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Имеются по всем курсам</w:t>
            </w: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A168B6" w14:textId="77777777" w:rsidR="00CF255E" w:rsidRDefault="00CF255E">
            <w:pPr>
              <w:jc w:val="center"/>
            </w:pPr>
            <w:r>
              <w:rPr>
                <w:bCs/>
              </w:rPr>
              <w:t>По всем курсам</w:t>
            </w:r>
          </w:p>
        </w:tc>
      </w:tr>
      <w:tr w:rsidR="00CF255E" w14:paraId="33181E45" w14:textId="77777777">
        <w:trPr>
          <w:trHeight w:val="1073"/>
        </w:trPr>
        <w:tc>
          <w:tcPr>
            <w:tcW w:w="49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8C81" w14:textId="77777777" w:rsidR="00CF255E" w:rsidRDefault="00CF255E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Представлено для электронной библиотеки курсов лекций в Управление информатизации</w:t>
            </w:r>
          </w:p>
          <w:p w14:paraId="6C50223A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  <w:p w14:paraId="593E0474" w14:textId="77777777" w:rsidR="00CF255E" w:rsidRDefault="00CF255E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44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B9DF" w14:textId="77777777" w:rsidR="00CF255E" w:rsidRDefault="00CF255E">
            <w:pPr>
              <w:pStyle w:val="western"/>
              <w:spacing w:befor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  <w:p w14:paraId="4A1070C9" w14:textId="77777777" w:rsidR="00CF255E" w:rsidRDefault="00CF255E">
            <w:pPr>
              <w:pStyle w:val="western"/>
              <w:jc w:val="center"/>
              <w:rPr>
                <w:b w:val="0"/>
                <w:bCs w:val="0"/>
              </w:rPr>
            </w:pPr>
          </w:p>
        </w:tc>
        <w:tc>
          <w:tcPr>
            <w:tcW w:w="46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A183" w14:textId="77777777" w:rsidR="00CF255E" w:rsidRDefault="00CF255E">
            <w:pPr>
              <w:jc w:val="center"/>
            </w:pPr>
            <w:r>
              <w:rPr>
                <w:bCs/>
              </w:rPr>
              <w:t>5</w:t>
            </w:r>
          </w:p>
        </w:tc>
      </w:tr>
    </w:tbl>
    <w:p w14:paraId="3F4E0453" w14:textId="77777777" w:rsidR="00CF255E" w:rsidRDefault="00CF255E">
      <w:pPr>
        <w:rPr>
          <w:vanish/>
        </w:rPr>
      </w:pPr>
    </w:p>
    <w:p w14:paraId="2F08B407" w14:textId="77777777" w:rsidR="00CF255E" w:rsidRDefault="00ED3389">
      <w:pPr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7B441B67" wp14:editId="7EDC462F">
                <wp:simplePos x="0" y="0"/>
                <wp:positionH relativeFrom="margin">
                  <wp:posOffset>-71755</wp:posOffset>
                </wp:positionH>
                <wp:positionV relativeFrom="paragraph">
                  <wp:posOffset>44450</wp:posOffset>
                </wp:positionV>
                <wp:extent cx="9075420" cy="373443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75420" cy="3734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70"/>
                              <w:gridCol w:w="3260"/>
                              <w:gridCol w:w="5963"/>
                            </w:tblGrid>
                            <w:tr w:rsidR="00BD3A94" w14:paraId="41A41DF5" w14:textId="77777777">
                              <w:trPr>
                                <w:trHeight w:val="3222"/>
                              </w:trPr>
                              <w:tc>
                                <w:tcPr>
                                  <w:tcW w:w="5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73F08E" w14:textId="77777777" w:rsidR="00BD3A94" w:rsidRDefault="00BD3A94">
                                  <w:pPr>
                                    <w:pStyle w:val="a4"/>
                                    <w:snapToGrid w:val="0"/>
                                    <w:jc w:val="both"/>
                                    <w:rPr>
                                      <w:color w:val="000000"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31E02FDC" w14:textId="77777777" w:rsidR="00BD3A94" w:rsidRDefault="00BD3A94">
                                  <w:pPr>
                                    <w:pStyle w:val="a4"/>
                                    <w:jc w:val="both"/>
                                    <w:rPr>
                                      <w:color w:val="000000"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0098CE36" w14:textId="77777777" w:rsidR="00BD3A94" w:rsidRDefault="00BD3A94">
                                  <w:pPr>
                                    <w:pStyle w:val="a4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u w:val="single"/>
                                      <w:lang w:val="en-US"/>
                                    </w:rPr>
                                    <w:t>IX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u w:val="single"/>
                                    </w:rPr>
                                    <w:t>. Материально-техническая база кафедры: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012BA571" w14:textId="77777777" w:rsidR="00BD3A94" w:rsidRDefault="00BD3A9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Кол-во помещений, закрепленных за кафедрой (*)</w:t>
                                  </w:r>
                                </w:p>
                                <w:p w14:paraId="02769FE5" w14:textId="77777777" w:rsidR="00BD3A94" w:rsidRDefault="00BD3A94">
                                  <w:pPr>
                                    <w:ind w:left="36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1BE0C9E1" w14:textId="77777777" w:rsidR="00BD3A94" w:rsidRDefault="00BD3A9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Число лабораторий и кабинетов кафедры (*)</w:t>
                                  </w:r>
                                </w:p>
                                <w:p w14:paraId="19AD71FD" w14:textId="77777777" w:rsidR="00BD3A94" w:rsidRDefault="00BD3A94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2DFAA897" w14:textId="77777777" w:rsidR="00BD3A94" w:rsidRDefault="00BD3A9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Учебное и научное оборудование в помещениях кафедры (основное оборудование, год приобретения)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  <w:t>(*)</w:t>
                                  </w:r>
                                </w:p>
                                <w:p w14:paraId="04226CBF" w14:textId="77777777" w:rsidR="00BD3A94" w:rsidRDefault="00BD3A94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B27E3B" w14:textId="77777777" w:rsidR="00BD3A94" w:rsidRDefault="00BD3A9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55A162AB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2B530DAB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2C4020E7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       6</w:t>
                                  </w:r>
                                </w:p>
                                <w:p w14:paraId="333B1835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7D1C7E5E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4928E98A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      1/5</w:t>
                                  </w:r>
                                </w:p>
                                <w:p w14:paraId="419423AE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6B29AE2A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14:paraId="390B66F0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       </w:t>
                                  </w:r>
                                </w:p>
                                <w:p w14:paraId="0578CB66" w14:textId="77777777" w:rsidR="00BD3A94" w:rsidRDefault="00BD3A9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Перечень прилагается (см. Приложение)</w:t>
                                  </w:r>
                                </w:p>
                                <w:p w14:paraId="061FC31A" w14:textId="77777777" w:rsidR="00BD3A94" w:rsidRDefault="00BD3A94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8C7505" w14:textId="77777777" w:rsidR="00BD3A94" w:rsidRDefault="00BD3A94">
                                  <w:pPr>
                                    <w:pStyle w:val="western"/>
                                    <w:spacing w:befor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За кафедрой закреплены в ГКБ №12 им. В.М. Буянова </w:t>
                                  </w:r>
                                </w:p>
                                <w:p w14:paraId="2671F99D" w14:textId="77777777" w:rsidR="00BD3A94" w:rsidRDefault="00BD3A94">
                                  <w:pPr>
                                    <w:pStyle w:val="western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714 каб. ассистентская</w:t>
                                  </w:r>
                                </w:p>
                                <w:p w14:paraId="7D81C9BB" w14:textId="77777777" w:rsidR="00BD3A94" w:rsidRDefault="00BD3A94">
                                  <w:pPr>
                                    <w:pStyle w:val="western"/>
                                    <w:numPr>
                                      <w:ilvl w:val="0"/>
                                      <w:numId w:val="4"/>
                                    </w:numPr>
                                    <w:spacing w:befor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лаборатория инновационных методов исследования глазной патологии</w:t>
                                  </w:r>
                                </w:p>
                                <w:p w14:paraId="772518FF" w14:textId="77777777" w:rsidR="00BD3A94" w:rsidRDefault="00BD3A94">
                                  <w:pPr>
                                    <w:pStyle w:val="western"/>
                                    <w:numPr>
                                      <w:ilvl w:val="0"/>
                                      <w:numId w:val="4"/>
                                    </w:numPr>
                                    <w:spacing w:befor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711 а каб. заведующего кафедрой</w:t>
                                  </w:r>
                                </w:p>
                                <w:p w14:paraId="653CD776" w14:textId="77777777" w:rsidR="00BD3A94" w:rsidRDefault="00BD3A94">
                                  <w:pPr>
                                    <w:pStyle w:val="western"/>
                                    <w:numPr>
                                      <w:ilvl w:val="0"/>
                                      <w:numId w:val="4"/>
                                    </w:numPr>
                                    <w:spacing w:before="0" w:after="28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711 б каб. Диагностический кабинет </w:t>
                                  </w:r>
                                </w:p>
                                <w:p w14:paraId="6A22A833" w14:textId="77777777" w:rsidR="00BD3A94" w:rsidRDefault="00BD3A94">
                                  <w:pPr>
                                    <w:pStyle w:val="western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В ОЦ МИ РУДН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br/>
                                    <w:t>1. 407: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br/>
                                    <w:t>- консультативный кабинет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br/>
                                    <w:t xml:space="preserve">- Операционная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br/>
                                    <w:t>- Предоперационная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br/>
                                    <w:t>- хозяйственные помещение</w:t>
                                  </w:r>
                                </w:p>
                                <w:p w14:paraId="4E9BA0AA" w14:textId="77777777" w:rsidR="00BD3A94" w:rsidRDefault="00BD3A94">
                                  <w:pPr>
                                    <w:pStyle w:val="western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- лазерный кабинет</w:t>
                                  </w:r>
                                </w:p>
                                <w:p w14:paraId="436F886D" w14:textId="77777777" w:rsidR="00BD3A94" w:rsidRDefault="00BD3A94">
                                  <w:pPr>
                                    <w:pStyle w:val="western"/>
                                    <w:numPr>
                                      <w:ilvl w:val="0"/>
                                      <w:numId w:val="8"/>
                                    </w:numPr>
                                    <w:spacing w:after="28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410 - Консультационный кабинет</w:t>
                                  </w:r>
                                </w:p>
                                <w:p w14:paraId="28D1A24E" w14:textId="77777777" w:rsidR="00BD3A94" w:rsidRDefault="00BD3A94">
                                  <w:pPr>
                                    <w:pStyle w:val="western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0D4C429C" w14:textId="77777777" w:rsidR="00BD3A94" w:rsidRDefault="00BD3A94">
                                  <w:pPr>
                                    <w:jc w:val="both"/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01E1E30" w14:textId="77777777" w:rsidR="00BD3A94" w:rsidRDefault="00BD3A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41B6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3.5pt;width:714.6pt;height:294.0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70"/>
                        <w:gridCol w:w="3260"/>
                        <w:gridCol w:w="5963"/>
                      </w:tblGrid>
                      <w:tr w:rsidR="00BD3A94" w14:paraId="41A41DF5" w14:textId="77777777">
                        <w:trPr>
                          <w:trHeight w:val="3222"/>
                        </w:trPr>
                        <w:tc>
                          <w:tcPr>
                            <w:tcW w:w="5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73F08E" w14:textId="77777777" w:rsidR="00BD3A94" w:rsidRDefault="00BD3A94">
                            <w:pPr>
                              <w:pStyle w:val="a4"/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14:paraId="31E02FDC" w14:textId="77777777" w:rsidR="00BD3A94" w:rsidRDefault="00BD3A94">
                            <w:pPr>
                              <w:pStyle w:val="a4"/>
                              <w:jc w:val="both"/>
                              <w:rPr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14:paraId="0098CE36" w14:textId="77777777" w:rsidR="00BD3A94" w:rsidRDefault="00BD3A94">
                            <w:pPr>
                              <w:pStyle w:val="a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>IX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>. Материально-техническая база кафедры: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14:paraId="012BA571" w14:textId="77777777" w:rsidR="00BD3A94" w:rsidRDefault="00BD3A94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Кол-во помещений, закрепленных за кафедрой (*)</w:t>
                            </w:r>
                          </w:p>
                          <w:p w14:paraId="02769FE5" w14:textId="77777777" w:rsidR="00BD3A94" w:rsidRDefault="00BD3A94">
                            <w:pPr>
                              <w:ind w:left="36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1BE0C9E1" w14:textId="77777777" w:rsidR="00BD3A94" w:rsidRDefault="00BD3A94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Число лабораторий и кабинетов кафедры (*)</w:t>
                            </w:r>
                          </w:p>
                          <w:p w14:paraId="19AD71FD" w14:textId="77777777" w:rsidR="00BD3A94" w:rsidRDefault="00BD3A94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DFAA897" w14:textId="77777777" w:rsidR="00BD3A94" w:rsidRDefault="00BD3A94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Учебное и научное оборудование в помещениях кафедры (основное оборудование, год приобретения)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(*)</w:t>
                            </w:r>
                          </w:p>
                          <w:p w14:paraId="04226CBF" w14:textId="77777777" w:rsidR="00BD3A94" w:rsidRDefault="00BD3A94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B27E3B" w14:textId="77777777" w:rsidR="00BD3A94" w:rsidRDefault="00BD3A94">
                            <w:pPr>
                              <w:snapToGri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5A162AB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B530DAB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C4020E7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6</w:t>
                            </w:r>
                          </w:p>
                          <w:p w14:paraId="333B1835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D1C7E5E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928E98A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1/5</w:t>
                            </w:r>
                          </w:p>
                          <w:p w14:paraId="419423AE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B29AE2A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90B66F0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</w:t>
                            </w:r>
                          </w:p>
                          <w:p w14:paraId="0578CB66" w14:textId="77777777" w:rsidR="00BD3A94" w:rsidRDefault="00BD3A94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Перечень прилагается (см. Приложение)</w:t>
                            </w:r>
                          </w:p>
                          <w:p w14:paraId="061FC31A" w14:textId="77777777" w:rsidR="00BD3A94" w:rsidRDefault="00BD3A94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5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8C7505" w14:textId="77777777" w:rsidR="00BD3A94" w:rsidRDefault="00BD3A94">
                            <w:pPr>
                              <w:pStyle w:val="western"/>
                              <w:spacing w:befor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За кафедрой закреплены в ГКБ №12 им. В.М. Буянова </w:t>
                            </w:r>
                          </w:p>
                          <w:p w14:paraId="2671F99D" w14:textId="77777777" w:rsidR="00BD3A94" w:rsidRDefault="00BD3A94">
                            <w:pPr>
                              <w:pStyle w:val="western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714 каб. ассистентская</w:t>
                            </w:r>
                          </w:p>
                          <w:p w14:paraId="7D81C9BB" w14:textId="77777777" w:rsidR="00BD3A94" w:rsidRDefault="00BD3A94">
                            <w:pPr>
                              <w:pStyle w:val="western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лаборатория инновационных методов исследования глазной патологии</w:t>
                            </w:r>
                          </w:p>
                          <w:p w14:paraId="772518FF" w14:textId="77777777" w:rsidR="00BD3A94" w:rsidRDefault="00BD3A94">
                            <w:pPr>
                              <w:pStyle w:val="western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711 а каб. заведующего кафедрой</w:t>
                            </w:r>
                          </w:p>
                          <w:p w14:paraId="653CD776" w14:textId="77777777" w:rsidR="00BD3A94" w:rsidRDefault="00BD3A94">
                            <w:pPr>
                              <w:pStyle w:val="western"/>
                              <w:numPr>
                                <w:ilvl w:val="0"/>
                                <w:numId w:val="4"/>
                              </w:numPr>
                              <w:spacing w:before="0" w:after="28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711 б каб. Диагностический кабинет </w:t>
                            </w:r>
                          </w:p>
                          <w:p w14:paraId="6A22A833" w14:textId="77777777" w:rsidR="00BD3A94" w:rsidRDefault="00BD3A94">
                            <w:pPr>
                              <w:pStyle w:val="western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В ОЦ МИ РУДН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br/>
                              <w:t>1. 407: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br/>
                              <w:t>- консультативный кабинет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br/>
                              <w:t xml:space="preserve">- Операционная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br/>
                              <w:t>- Предоперационная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br/>
                              <w:t>- хозяйственные помещение</w:t>
                            </w:r>
                          </w:p>
                          <w:p w14:paraId="4E9BA0AA" w14:textId="77777777" w:rsidR="00BD3A94" w:rsidRDefault="00BD3A94">
                            <w:pPr>
                              <w:pStyle w:val="western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- лазерный кабинет</w:t>
                            </w:r>
                          </w:p>
                          <w:p w14:paraId="436F886D" w14:textId="77777777" w:rsidR="00BD3A94" w:rsidRDefault="00BD3A94">
                            <w:pPr>
                              <w:pStyle w:val="western"/>
                              <w:numPr>
                                <w:ilvl w:val="0"/>
                                <w:numId w:val="8"/>
                              </w:numPr>
                              <w:spacing w:after="28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410 - Консультационный кабинет</w:t>
                            </w:r>
                          </w:p>
                          <w:p w14:paraId="28D1A24E" w14:textId="77777777" w:rsidR="00BD3A94" w:rsidRDefault="00BD3A94">
                            <w:pPr>
                              <w:pStyle w:val="western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D4C429C" w14:textId="77777777" w:rsidR="00BD3A94" w:rsidRDefault="00BD3A94">
                            <w:pPr>
                              <w:jc w:val="both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01E1E30" w14:textId="77777777" w:rsidR="00BD3A94" w:rsidRDefault="00BD3A9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EF3C24" w14:textId="77777777" w:rsidR="00CF255E" w:rsidRDefault="00CF255E">
      <w:pPr>
        <w:rPr>
          <w:b/>
          <w:color w:val="000000"/>
        </w:rPr>
      </w:pPr>
      <w:r>
        <w:rPr>
          <w:i/>
          <w:color w:val="000000"/>
        </w:rPr>
        <w:t xml:space="preserve">Примечание: </w:t>
      </w:r>
      <w:r>
        <w:rPr>
          <w:b/>
          <w:i/>
          <w:color w:val="000000"/>
          <w:u w:val="single"/>
        </w:rPr>
        <w:t>По позициям, помеченным звездочкой (*),  необходимо приложить к отчету дополнительную информацию в развернутом виде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 xml:space="preserve">               </w:t>
      </w:r>
    </w:p>
    <w:p w14:paraId="23E33BD9" w14:textId="77777777" w:rsidR="00CF255E" w:rsidRDefault="00CF255E">
      <w:pPr>
        <w:jc w:val="both"/>
        <w:rPr>
          <w:b/>
          <w:color w:val="000000"/>
        </w:rPr>
      </w:pPr>
    </w:p>
    <w:p w14:paraId="5F7BB697" w14:textId="77777777" w:rsidR="00CF255E" w:rsidRDefault="00CF255E">
      <w:pPr>
        <w:jc w:val="both"/>
        <w:rPr>
          <w:color w:val="000000"/>
        </w:rPr>
      </w:pPr>
      <w:r>
        <w:rPr>
          <w:color w:val="000000"/>
        </w:rPr>
        <w:t xml:space="preserve">                    Подписи:</w:t>
      </w:r>
    </w:p>
    <w:p w14:paraId="2818B8FE" w14:textId="77777777" w:rsidR="00CF255E" w:rsidRDefault="00CF255E">
      <w:pPr>
        <w:jc w:val="both"/>
        <w:rPr>
          <w:color w:val="000000"/>
        </w:rPr>
      </w:pPr>
      <w:r>
        <w:rPr>
          <w:color w:val="000000"/>
        </w:rPr>
        <w:t xml:space="preserve">           Заведующий кафедрой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77D9E98" w14:textId="77777777" w:rsidR="00CF255E" w:rsidRDefault="00CF255E">
      <w:pPr>
        <w:ind w:left="708"/>
        <w:jc w:val="both"/>
        <w:rPr>
          <w:color w:val="000000"/>
        </w:rPr>
      </w:pPr>
    </w:p>
    <w:p w14:paraId="093A2183" w14:textId="77777777" w:rsidR="00CF255E" w:rsidRDefault="00CF255E">
      <w:pPr>
        <w:ind w:left="708"/>
        <w:jc w:val="both"/>
        <w:rPr>
          <w:color w:val="000000"/>
        </w:rPr>
      </w:pPr>
      <w:r>
        <w:rPr>
          <w:color w:val="000000"/>
        </w:rPr>
        <w:t>Директор медицинского института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А.Ю. Абрамов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6244E79" w14:textId="77777777" w:rsidR="00CF255E" w:rsidRDefault="00CF255E">
      <w:pPr>
        <w:ind w:left="708"/>
        <w:jc w:val="both"/>
        <w:rPr>
          <w:color w:val="000000"/>
        </w:rPr>
      </w:pPr>
    </w:p>
    <w:p w14:paraId="09E32E0F" w14:textId="77777777" w:rsidR="00CF255E" w:rsidRDefault="00CF255E">
      <w:pPr>
        <w:ind w:left="708"/>
        <w:jc w:val="both"/>
        <w:rPr>
          <w:color w:val="000000"/>
        </w:rPr>
      </w:pPr>
      <w:r>
        <w:rPr>
          <w:color w:val="000000"/>
        </w:rPr>
        <w:t>Проректор по учебной работе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А.П. Ефремов</w:t>
      </w:r>
    </w:p>
    <w:p w14:paraId="6B6AAE78" w14:textId="77777777" w:rsidR="00CF255E" w:rsidRDefault="00CF255E">
      <w:pPr>
        <w:ind w:left="708"/>
        <w:jc w:val="both"/>
        <w:rPr>
          <w:color w:val="000000"/>
        </w:rPr>
      </w:pPr>
    </w:p>
    <w:p w14:paraId="76B41432" w14:textId="77777777" w:rsidR="00CF255E" w:rsidRDefault="00CF255E">
      <w:pPr>
        <w:ind w:left="708"/>
        <w:jc w:val="both"/>
        <w:rPr>
          <w:color w:val="000000"/>
        </w:rPr>
      </w:pPr>
      <w:r>
        <w:rPr>
          <w:color w:val="000000"/>
        </w:rPr>
        <w:t>Первый проректор - проректор по научной работе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Н.С. Кирабаев</w:t>
      </w:r>
    </w:p>
    <w:p w14:paraId="7577C3DD" w14:textId="77777777" w:rsidR="00CF255E" w:rsidRDefault="00CF255E">
      <w:pPr>
        <w:ind w:left="708"/>
        <w:jc w:val="both"/>
        <w:rPr>
          <w:color w:val="000000"/>
        </w:rPr>
      </w:pPr>
    </w:p>
    <w:p w14:paraId="0EA1DF50" w14:textId="77777777" w:rsidR="00CF255E" w:rsidRDefault="00CF255E">
      <w:pPr>
        <w:ind w:left="708"/>
        <w:jc w:val="both"/>
        <w:rPr>
          <w:color w:val="000000"/>
        </w:rPr>
      </w:pPr>
      <w:r>
        <w:rPr>
          <w:color w:val="000000"/>
        </w:rPr>
        <w:t>Проректор по международной академической мобильности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Л.И. Ефремова</w:t>
      </w:r>
    </w:p>
    <w:p w14:paraId="7300B46F" w14:textId="77777777" w:rsidR="00CF255E" w:rsidRDefault="00CF255E">
      <w:pPr>
        <w:ind w:left="708"/>
        <w:jc w:val="both"/>
        <w:rPr>
          <w:color w:val="000000"/>
        </w:rPr>
      </w:pPr>
    </w:p>
    <w:p w14:paraId="7D170540" w14:textId="77777777" w:rsidR="00CF255E" w:rsidRDefault="00CF255E">
      <w:pPr>
        <w:ind w:left="708"/>
        <w:jc w:val="both"/>
        <w:rPr>
          <w:color w:val="000000"/>
        </w:rPr>
      </w:pPr>
      <w:r>
        <w:rPr>
          <w:color w:val="000000"/>
        </w:rPr>
        <w:t>Проректор по дополнительному образованию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А.В. Должикова</w:t>
      </w:r>
    </w:p>
    <w:p w14:paraId="77315D0F" w14:textId="77777777" w:rsidR="00CF255E" w:rsidRDefault="00CF255E">
      <w:pPr>
        <w:jc w:val="both"/>
        <w:rPr>
          <w:color w:val="000000"/>
        </w:rPr>
      </w:pPr>
    </w:p>
    <w:p w14:paraId="3BCC0F8C" w14:textId="77777777" w:rsidR="00CF255E" w:rsidRDefault="00CF255E">
      <w:pPr>
        <w:jc w:val="both"/>
        <w:rPr>
          <w:color w:val="000000"/>
        </w:rPr>
      </w:pPr>
      <w:r>
        <w:rPr>
          <w:color w:val="000000"/>
        </w:rPr>
        <w:t xml:space="preserve">            Начальник УОП (УМУ)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О.В. Игнатьев</w:t>
      </w:r>
    </w:p>
    <w:p w14:paraId="1E7D3485" w14:textId="77777777" w:rsidR="00CF255E" w:rsidRDefault="00CF255E">
      <w:pPr>
        <w:jc w:val="both"/>
        <w:rPr>
          <w:color w:val="000000"/>
        </w:rPr>
      </w:pPr>
      <w:r>
        <w:rPr>
          <w:color w:val="000000"/>
        </w:rPr>
        <w:tab/>
      </w:r>
    </w:p>
    <w:p w14:paraId="445490CF" w14:textId="77777777" w:rsidR="00CF255E" w:rsidRDefault="00CF255E">
      <w:pPr>
        <w:jc w:val="both"/>
      </w:pPr>
      <w:r>
        <w:rPr>
          <w:color w:val="000000"/>
        </w:rPr>
        <w:tab/>
        <w:t>Начальник УПА ВК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Р.Е. Сафир</w:t>
      </w:r>
    </w:p>
    <w:sectPr w:rsidR="00CF2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B13D" w14:textId="77777777" w:rsidR="00D96237" w:rsidRDefault="00D96237">
      <w:r>
        <w:separator/>
      </w:r>
    </w:p>
  </w:endnote>
  <w:endnote w:type="continuationSeparator" w:id="0">
    <w:p w14:paraId="56742272" w14:textId="77777777" w:rsidR="00D96237" w:rsidRDefault="00D9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FB9D0" w14:textId="77777777" w:rsidR="00BD3A94" w:rsidRDefault="00BD3A94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1A1B9" w14:textId="77777777" w:rsidR="00BD3A94" w:rsidRDefault="00BD3A94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2E81FE" wp14:editId="7E3DC9CE">
              <wp:simplePos x="0" y="0"/>
              <wp:positionH relativeFrom="page">
                <wp:posOffset>9957435</wp:posOffset>
              </wp:positionH>
              <wp:positionV relativeFrom="paragraph">
                <wp:posOffset>635</wp:posOffset>
              </wp:positionV>
              <wp:extent cx="13970" cy="349885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6A895" w14:textId="77777777" w:rsidR="00BD3A94" w:rsidRDefault="00BD3A94">
                          <w:pPr>
                            <w:pStyle w:val="a7"/>
                          </w:pPr>
                        </w:p>
                        <w:p w14:paraId="0CBE1B99" w14:textId="77777777" w:rsidR="00BD3A94" w:rsidRDefault="00BD3A94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4.05pt;margin-top:.05pt;width:1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LweQIAAAMFAAAOAAAAZHJzL2Uyb0RvYy54bWysVF1v2yAUfZ+0/4B4T22nThtbdaq1XaZJ&#10;3YfU7gcQwDEaBgYkdjftv+8Ccdps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" stroked="f">
              <v:fill opacity="0"/>
              <v:path arrowok="t"/>
              <v:textbox inset="0,0,0,0">
                <w:txbxContent>
                  <w:p w:rsidR="00BD3A94" w:rsidRDefault="00BD3A94">
                    <w:pPr>
                      <w:pStyle w:val="a7"/>
                    </w:pPr>
                  </w:p>
                  <w:p w:rsidR="00BD3A94" w:rsidRDefault="00BD3A94">
                    <w:pPr>
                      <w:pStyle w:val="a7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C33E" w14:textId="77777777" w:rsidR="00BD3A94" w:rsidRDefault="00BD3A9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E139" w14:textId="77777777" w:rsidR="00D96237" w:rsidRDefault="00D96237">
      <w:r>
        <w:separator/>
      </w:r>
    </w:p>
  </w:footnote>
  <w:footnote w:type="continuationSeparator" w:id="0">
    <w:p w14:paraId="6707B2A8" w14:textId="77777777" w:rsidR="00D96237" w:rsidRDefault="00D962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46FF9" w14:textId="77777777" w:rsidR="00BD3A94" w:rsidRDefault="00BD3A94">
    <w:pPr>
      <w:pStyle w:val="a9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C2B38" w14:textId="77777777" w:rsidR="00BD3A94" w:rsidRDefault="00BD3A94">
    <w:pPr>
      <w:pStyle w:val="a9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5C54" w14:textId="77777777" w:rsidR="00BD3A94" w:rsidRDefault="00BD3A94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4"/>
      <w:numFmt w:val="decimal"/>
      <w:lvlText w:val="%1."/>
      <w:lvlJc w:val="left"/>
      <w:pPr>
        <w:tabs>
          <w:tab w:val="num" w:pos="-510"/>
        </w:tabs>
        <w:ind w:left="510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</w:abstractNum>
  <w:abstractNum w:abstractNumId="7">
    <w:nsid w:val="00000008"/>
    <w:multiLevelType w:val="multilevel"/>
    <w:tmpl w:val="00000008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/>
        <w:iCs/>
      </w:rPr>
    </w:lvl>
  </w:abstractNum>
  <w:abstractNum w:abstractNumId="9">
    <w:nsid w:val="0000000A"/>
    <w:multiLevelType w:val="multi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color w:val="000000"/>
      </w:rPr>
    </w:lvl>
  </w:abstractNum>
  <w:abstractNum w:abstractNumId="11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>
    <w:nsid w:val="0000000E"/>
    <w:multiLevelType w:val="multilevel"/>
    <w:tmpl w:val="0000000E"/>
    <w:name w:val="WW8Num31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  <w:b/>
        <w:bCs/>
        <w:i/>
        <w:iCs/>
      </w:rPr>
    </w:lvl>
  </w:abstractNum>
  <w:abstractNum w:abstractNumId="14">
    <w:nsid w:val="0000000F"/>
    <w:multiLevelType w:val="multi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88"/>
    <w:rsid w:val="00057BFF"/>
    <w:rsid w:val="00232594"/>
    <w:rsid w:val="0027376B"/>
    <w:rsid w:val="002A0FBA"/>
    <w:rsid w:val="002A1716"/>
    <w:rsid w:val="002C1F52"/>
    <w:rsid w:val="00395984"/>
    <w:rsid w:val="003C7B67"/>
    <w:rsid w:val="003D31AD"/>
    <w:rsid w:val="00435165"/>
    <w:rsid w:val="004371F1"/>
    <w:rsid w:val="00465388"/>
    <w:rsid w:val="00551079"/>
    <w:rsid w:val="00592B08"/>
    <w:rsid w:val="005D07A3"/>
    <w:rsid w:val="005D66DC"/>
    <w:rsid w:val="006D2479"/>
    <w:rsid w:val="0072391F"/>
    <w:rsid w:val="00795D5B"/>
    <w:rsid w:val="007C2BA4"/>
    <w:rsid w:val="007D7814"/>
    <w:rsid w:val="00891E14"/>
    <w:rsid w:val="00A3147C"/>
    <w:rsid w:val="00A54DB2"/>
    <w:rsid w:val="00A855C1"/>
    <w:rsid w:val="00B5728B"/>
    <w:rsid w:val="00BB21D8"/>
    <w:rsid w:val="00BB39A0"/>
    <w:rsid w:val="00BD3A94"/>
    <w:rsid w:val="00C42152"/>
    <w:rsid w:val="00CC0296"/>
    <w:rsid w:val="00CD0DE0"/>
    <w:rsid w:val="00CF255E"/>
    <w:rsid w:val="00D13220"/>
    <w:rsid w:val="00D24D9D"/>
    <w:rsid w:val="00D4356E"/>
    <w:rsid w:val="00D96237"/>
    <w:rsid w:val="00EB7E80"/>
    <w:rsid w:val="00ED3389"/>
    <w:rsid w:val="00F61270"/>
    <w:rsid w:val="00F735D8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2FE4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 w:firstLine="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360" w:firstLine="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795" w:firstLine="0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bCs/>
      <w:i/>
      <w:iCs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  <w:bCs/>
      <w:i/>
      <w:i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hint="default"/>
      <w:b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hint="default"/>
      <w:b w:val="0"/>
    </w:rPr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b/>
      <w:bCs/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ascii="Times New Roman" w:eastAsia="Times New Roman" w:hAnsi="Times New Roman" w:cs="Times New Roman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paragraph" w:customStyle="1" w:styleId="12">
    <w:name w:val="Заголовок1"/>
    <w:basedOn w:val="a"/>
    <w:next w:val="a4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Pr>
      <w:b/>
      <w:bCs/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 Знак Знак"/>
    <w:basedOn w:val="a"/>
    <w:pPr>
      <w:spacing w:before="280"/>
      <w:jc w:val="both"/>
    </w:pPr>
    <w:rPr>
      <w:rFonts w:ascii="Tahoma" w:eastAsia="SimSun" w:hAnsi="Tahoma" w:cs="Tahoma"/>
      <w:kern w:val="1"/>
      <w:szCs w:val="20"/>
      <w:lang w:val="en-US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customStyle="1" w:styleId="15">
    <w:name w:val="Абзац списка1"/>
    <w:basedOn w:val="a"/>
    <w:pPr>
      <w:ind w:left="720"/>
    </w:pPr>
    <w:rPr>
      <w:rFonts w:eastAsia="Calibri"/>
    </w:rPr>
  </w:style>
  <w:style w:type="paragraph" w:customStyle="1" w:styleId="western">
    <w:name w:val="western"/>
    <w:basedOn w:val="a"/>
    <w:pPr>
      <w:spacing w:before="280"/>
    </w:pPr>
    <w:rPr>
      <w:b/>
      <w:bCs/>
      <w:color w:val="000000"/>
      <w:sz w:val="28"/>
      <w:szCs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styleId="af">
    <w:name w:val="Normal (Web)"/>
    <w:basedOn w:val="a"/>
    <w:uiPriority w:val="99"/>
    <w:semiHidden/>
    <w:unhideWhenUsed/>
    <w:rsid w:val="00BD3A9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1654</Words>
  <Characters>9433</Characters>
  <Application>Microsoft Macintosh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e.pastuhova</dc:creator>
  <cp:keywords/>
  <dc:description/>
  <cp:lastModifiedBy>Галина Душина</cp:lastModifiedBy>
  <cp:revision>6</cp:revision>
  <cp:lastPrinted>2018-12-14T06:04:00Z</cp:lastPrinted>
  <dcterms:created xsi:type="dcterms:W3CDTF">2018-12-14T07:02:00Z</dcterms:created>
  <dcterms:modified xsi:type="dcterms:W3CDTF">2019-01-10T09:48:00Z</dcterms:modified>
</cp:coreProperties>
</file>