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068AF" w14:textId="77777777" w:rsidR="00FF427B" w:rsidRDefault="005E009D" w:rsidP="00211635">
      <w:pPr>
        <w:jc w:val="right"/>
        <w:rPr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FF427B">
        <w:rPr>
          <w:color w:val="000000"/>
          <w:sz w:val="22"/>
          <w:szCs w:val="22"/>
        </w:rPr>
        <w:t>УТВЕРЖДЕН</w:t>
      </w:r>
    </w:p>
    <w:p w14:paraId="78DCE8AC" w14:textId="77777777" w:rsidR="00FF427B" w:rsidRDefault="00FF427B" w:rsidP="00211635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приказом ректора</w:t>
      </w:r>
    </w:p>
    <w:p w14:paraId="4DD70C4A" w14:textId="5E2DE355" w:rsidR="00FF427B" w:rsidRDefault="00FF427B" w:rsidP="00211635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«___» ___________ 20</w:t>
      </w:r>
      <w:r w:rsidR="00386056" w:rsidRPr="00386056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 xml:space="preserve"> года № ____</w:t>
      </w:r>
    </w:p>
    <w:p w14:paraId="4DFF4BD2" w14:textId="77777777" w:rsidR="00FF427B" w:rsidRDefault="00FF427B" w:rsidP="00211635">
      <w:pPr>
        <w:jc w:val="right"/>
        <w:rPr>
          <w:color w:val="000000"/>
          <w:sz w:val="22"/>
          <w:szCs w:val="22"/>
        </w:rPr>
      </w:pPr>
    </w:p>
    <w:p w14:paraId="560CA86E" w14:textId="77777777" w:rsidR="00FF427B" w:rsidRDefault="005E009D" w:rsidP="00211635">
      <w:pPr>
        <w:jc w:val="right"/>
        <w:rPr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</w:p>
    <w:p w14:paraId="3EA66871" w14:textId="77777777" w:rsidR="00B54D22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14:paraId="110180C9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01B6484F" w14:textId="77777777"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14:paraId="4900B566" w14:textId="696D6D21" w:rsidR="00B54D22" w:rsidRPr="00386056" w:rsidRDefault="00386056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3B3BD476" w14:textId="7B89CD16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386056">
        <w:rPr>
          <w:color w:val="000000"/>
          <w:sz w:val="22"/>
          <w:szCs w:val="22"/>
        </w:rPr>
        <w:t xml:space="preserve">  </w:t>
      </w:r>
      <w:r w:rsidRPr="003F5577">
        <w:rPr>
          <w:i/>
          <w:iCs/>
          <w:color w:val="000000"/>
          <w:sz w:val="22"/>
          <w:szCs w:val="22"/>
        </w:rPr>
        <w:t>« ___» _____________</w:t>
      </w:r>
      <w:r w:rsidR="00544351" w:rsidRPr="003F5577">
        <w:rPr>
          <w:i/>
          <w:iCs/>
          <w:color w:val="000000"/>
          <w:sz w:val="22"/>
          <w:szCs w:val="22"/>
        </w:rPr>
        <w:t>__20</w:t>
      </w:r>
      <w:r w:rsidR="002C200F" w:rsidRPr="00F36576">
        <w:rPr>
          <w:i/>
          <w:iCs/>
          <w:color w:val="000000"/>
          <w:sz w:val="22"/>
          <w:szCs w:val="22"/>
        </w:rPr>
        <w:t>20</w:t>
      </w:r>
      <w:r w:rsidRPr="003F5577">
        <w:rPr>
          <w:i/>
          <w:iCs/>
          <w:color w:val="000000"/>
          <w:sz w:val="22"/>
          <w:szCs w:val="22"/>
        </w:rPr>
        <w:t xml:space="preserve"> года </w:t>
      </w:r>
    </w:p>
    <w:p w14:paraId="01528B83" w14:textId="77777777"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14:paraId="56BECF7E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712B09BC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1B216B5C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6C2057D9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2FD71F36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4DA7C187" w14:textId="77777777" w:rsidR="00386056" w:rsidRDefault="00CB22D6" w:rsidP="00544351">
      <w:pPr>
        <w:pStyle w:val="6"/>
        <w:rPr>
          <w:sz w:val="22"/>
          <w:szCs w:val="22"/>
        </w:rPr>
      </w:pPr>
      <w:r w:rsidRPr="003F5577">
        <w:rPr>
          <w:sz w:val="22"/>
          <w:szCs w:val="22"/>
        </w:rPr>
        <w:t>Отчет заведующего кафедрой</w:t>
      </w:r>
      <w:r w:rsidR="006E3471">
        <w:rPr>
          <w:sz w:val="22"/>
          <w:szCs w:val="22"/>
        </w:rPr>
        <w:t xml:space="preserve"> </w:t>
      </w:r>
      <w:r w:rsidR="00386056">
        <w:rPr>
          <w:sz w:val="22"/>
          <w:szCs w:val="22"/>
        </w:rPr>
        <w:t xml:space="preserve">Рекламы и бизнес-коммуникаций </w:t>
      </w:r>
    </w:p>
    <w:p w14:paraId="6AD52C5D" w14:textId="490B32C6" w:rsidR="00CB22D6" w:rsidRPr="003F5577" w:rsidRDefault="00386056" w:rsidP="00544351">
      <w:pPr>
        <w:pStyle w:val="6"/>
        <w:rPr>
          <w:sz w:val="22"/>
          <w:szCs w:val="22"/>
        </w:rPr>
      </w:pPr>
      <w:r>
        <w:rPr>
          <w:sz w:val="22"/>
          <w:szCs w:val="22"/>
        </w:rPr>
        <w:t>института мировой экономики и бизнеса</w:t>
      </w:r>
      <w:r w:rsidR="006E3471">
        <w:rPr>
          <w:sz w:val="22"/>
          <w:szCs w:val="22"/>
        </w:rPr>
        <w:t xml:space="preserve"> экономического факультета  </w:t>
      </w:r>
    </w:p>
    <w:p w14:paraId="0F13CC25" w14:textId="766CC498" w:rsidR="00CB22D6" w:rsidRPr="003F5577" w:rsidRDefault="00C01587" w:rsidP="0054435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</w:t>
      </w:r>
      <w:r w:rsidR="006E3471">
        <w:rPr>
          <w:b/>
          <w:bCs/>
          <w:sz w:val="22"/>
          <w:szCs w:val="22"/>
        </w:rPr>
        <w:t xml:space="preserve">андидата </w:t>
      </w:r>
      <w:r w:rsidR="00386056">
        <w:rPr>
          <w:b/>
          <w:bCs/>
          <w:sz w:val="22"/>
          <w:szCs w:val="22"/>
        </w:rPr>
        <w:t>филосо</w:t>
      </w:r>
      <w:r w:rsidR="00FA0AE6">
        <w:rPr>
          <w:b/>
          <w:bCs/>
          <w:sz w:val="22"/>
          <w:szCs w:val="22"/>
        </w:rPr>
        <w:t>ф</w:t>
      </w:r>
      <w:r w:rsidR="00386056">
        <w:rPr>
          <w:b/>
          <w:bCs/>
          <w:sz w:val="22"/>
          <w:szCs w:val="22"/>
        </w:rPr>
        <w:t>ск</w:t>
      </w:r>
      <w:r w:rsidR="006E3471">
        <w:rPr>
          <w:b/>
          <w:bCs/>
          <w:sz w:val="22"/>
          <w:szCs w:val="22"/>
        </w:rPr>
        <w:t xml:space="preserve">их </w:t>
      </w:r>
      <w:r w:rsidR="008E3AE1">
        <w:rPr>
          <w:b/>
          <w:bCs/>
          <w:sz w:val="22"/>
          <w:szCs w:val="22"/>
        </w:rPr>
        <w:t>н</w:t>
      </w:r>
      <w:r w:rsidR="006E3471">
        <w:rPr>
          <w:b/>
          <w:bCs/>
          <w:sz w:val="22"/>
          <w:szCs w:val="22"/>
        </w:rPr>
        <w:t>аук</w:t>
      </w:r>
      <w:r w:rsidR="008E3AE1">
        <w:rPr>
          <w:b/>
          <w:bCs/>
          <w:sz w:val="22"/>
          <w:szCs w:val="22"/>
        </w:rPr>
        <w:t>, доцент</w:t>
      </w:r>
      <w:r w:rsidR="006E3471">
        <w:rPr>
          <w:b/>
          <w:bCs/>
          <w:sz w:val="22"/>
          <w:szCs w:val="22"/>
        </w:rPr>
        <w:t>а</w:t>
      </w:r>
      <w:r w:rsidR="008E3AE1">
        <w:rPr>
          <w:b/>
          <w:bCs/>
          <w:sz w:val="22"/>
          <w:szCs w:val="22"/>
        </w:rPr>
        <w:t xml:space="preserve"> </w:t>
      </w:r>
      <w:r w:rsidR="00386056">
        <w:rPr>
          <w:b/>
          <w:bCs/>
          <w:sz w:val="22"/>
          <w:szCs w:val="22"/>
        </w:rPr>
        <w:t>Трубниковой Нины Вадимовны</w:t>
      </w:r>
      <w:r w:rsidR="008E3AE1">
        <w:rPr>
          <w:b/>
          <w:bCs/>
          <w:sz w:val="22"/>
          <w:szCs w:val="22"/>
        </w:rPr>
        <w:t xml:space="preserve"> </w:t>
      </w:r>
    </w:p>
    <w:p w14:paraId="058B71B3" w14:textId="77777777" w:rsidR="00CB22D6" w:rsidRPr="003F5577" w:rsidRDefault="00CB22D6" w:rsidP="0016093D">
      <w:pPr>
        <w:jc w:val="center"/>
        <w:rPr>
          <w:b/>
          <w:bCs/>
          <w:sz w:val="22"/>
          <w:szCs w:val="22"/>
        </w:rPr>
      </w:pPr>
      <w:r w:rsidRPr="003F5577">
        <w:rPr>
          <w:b/>
          <w:iCs/>
          <w:sz w:val="22"/>
          <w:szCs w:val="22"/>
        </w:rPr>
        <w:t>за период с</w:t>
      </w:r>
      <w:r w:rsidR="007822D8" w:rsidRPr="003F5577">
        <w:rPr>
          <w:b/>
          <w:iCs/>
          <w:sz w:val="22"/>
          <w:szCs w:val="22"/>
        </w:rPr>
        <w:t xml:space="preserve"> 20</w:t>
      </w:r>
      <w:r w:rsidR="008E3AE1">
        <w:rPr>
          <w:b/>
          <w:iCs/>
          <w:sz w:val="22"/>
          <w:szCs w:val="22"/>
        </w:rPr>
        <w:t>1</w:t>
      </w:r>
      <w:r w:rsidR="00D93F98">
        <w:rPr>
          <w:b/>
          <w:iCs/>
          <w:sz w:val="22"/>
          <w:szCs w:val="22"/>
        </w:rPr>
        <w:t>7</w:t>
      </w:r>
      <w:r w:rsidR="00A9444C" w:rsidRPr="003F5577">
        <w:rPr>
          <w:b/>
          <w:iCs/>
          <w:sz w:val="22"/>
          <w:szCs w:val="22"/>
        </w:rPr>
        <w:t xml:space="preserve"> по </w:t>
      </w:r>
      <w:r w:rsidR="007822D8" w:rsidRPr="003F5577">
        <w:rPr>
          <w:b/>
          <w:iCs/>
          <w:sz w:val="22"/>
          <w:szCs w:val="22"/>
        </w:rPr>
        <w:t>20</w:t>
      </w:r>
      <w:r w:rsidR="00650032">
        <w:rPr>
          <w:b/>
          <w:iCs/>
          <w:sz w:val="22"/>
          <w:szCs w:val="22"/>
        </w:rPr>
        <w:t>19</w:t>
      </w:r>
      <w:r w:rsidRPr="003F5577">
        <w:rPr>
          <w:b/>
          <w:iCs/>
          <w:sz w:val="22"/>
          <w:szCs w:val="22"/>
        </w:rPr>
        <w:t xml:space="preserve"> годы</w:t>
      </w:r>
    </w:p>
    <w:p w14:paraId="519593BA" w14:textId="77777777" w:rsidR="00640910" w:rsidRPr="003F5577" w:rsidRDefault="00CB22D6" w:rsidP="00544351">
      <w:pPr>
        <w:jc w:val="center"/>
        <w:rPr>
          <w:b/>
          <w:iCs/>
          <w:sz w:val="22"/>
          <w:szCs w:val="22"/>
        </w:rPr>
      </w:pPr>
      <w:r w:rsidRPr="003F5577">
        <w:rPr>
          <w:b/>
          <w:iCs/>
          <w:sz w:val="22"/>
          <w:szCs w:val="22"/>
        </w:rPr>
        <w:t xml:space="preserve">и </w:t>
      </w:r>
      <w:r w:rsidR="00A9444C" w:rsidRPr="003F5577">
        <w:rPr>
          <w:b/>
          <w:iCs/>
          <w:sz w:val="22"/>
          <w:szCs w:val="22"/>
        </w:rPr>
        <w:t xml:space="preserve">План развития </w:t>
      </w:r>
      <w:r w:rsidR="00C97A39">
        <w:rPr>
          <w:b/>
          <w:iCs/>
          <w:sz w:val="22"/>
          <w:szCs w:val="22"/>
        </w:rPr>
        <w:t>базового учебного подразделения</w:t>
      </w:r>
      <w:r w:rsidR="00A9444C" w:rsidRPr="003F5577">
        <w:rPr>
          <w:b/>
          <w:iCs/>
          <w:sz w:val="22"/>
          <w:szCs w:val="22"/>
        </w:rPr>
        <w:t xml:space="preserve"> на период</w:t>
      </w:r>
      <w:r w:rsidRPr="003F5577">
        <w:rPr>
          <w:b/>
          <w:iCs/>
          <w:sz w:val="22"/>
          <w:szCs w:val="22"/>
        </w:rPr>
        <w:t xml:space="preserve"> </w:t>
      </w:r>
      <w:r w:rsidR="00A9444C" w:rsidRPr="003F5577">
        <w:rPr>
          <w:b/>
          <w:iCs/>
          <w:sz w:val="22"/>
          <w:szCs w:val="22"/>
        </w:rPr>
        <w:t>с</w:t>
      </w:r>
      <w:r w:rsidR="007822D8" w:rsidRPr="003F5577">
        <w:rPr>
          <w:b/>
          <w:iCs/>
          <w:sz w:val="22"/>
          <w:szCs w:val="22"/>
        </w:rPr>
        <w:t xml:space="preserve"> 20</w:t>
      </w:r>
      <w:r w:rsidR="006E3471">
        <w:rPr>
          <w:b/>
          <w:iCs/>
          <w:sz w:val="22"/>
          <w:szCs w:val="22"/>
        </w:rPr>
        <w:t>2</w:t>
      </w:r>
      <w:r w:rsidR="00650032">
        <w:rPr>
          <w:b/>
          <w:iCs/>
          <w:sz w:val="22"/>
          <w:szCs w:val="22"/>
        </w:rPr>
        <w:t>0</w:t>
      </w:r>
      <w:r w:rsidR="007822D8" w:rsidRPr="003F5577">
        <w:rPr>
          <w:b/>
          <w:iCs/>
          <w:sz w:val="22"/>
          <w:szCs w:val="22"/>
        </w:rPr>
        <w:t xml:space="preserve"> по 20</w:t>
      </w:r>
      <w:r w:rsidR="006E3471">
        <w:rPr>
          <w:b/>
          <w:iCs/>
          <w:sz w:val="22"/>
          <w:szCs w:val="22"/>
        </w:rPr>
        <w:t>2</w:t>
      </w:r>
      <w:r w:rsidR="00650032">
        <w:rPr>
          <w:b/>
          <w:iCs/>
          <w:sz w:val="22"/>
          <w:szCs w:val="22"/>
        </w:rPr>
        <w:t>4</w:t>
      </w:r>
      <w:r w:rsidRPr="003F5577">
        <w:rPr>
          <w:b/>
          <w:iCs/>
          <w:sz w:val="22"/>
          <w:szCs w:val="22"/>
        </w:rPr>
        <w:t xml:space="preserve"> годы</w:t>
      </w:r>
    </w:p>
    <w:p w14:paraId="72512D25" w14:textId="77777777" w:rsidR="00F36766" w:rsidRPr="003F5577" w:rsidRDefault="00640910" w:rsidP="00504478">
      <w:pPr>
        <w:jc w:val="right"/>
        <w:rPr>
          <w:iCs/>
          <w:sz w:val="22"/>
          <w:szCs w:val="22"/>
        </w:rPr>
      </w:pPr>
      <w:r w:rsidRPr="003F5577">
        <w:rPr>
          <w:b/>
          <w:iCs/>
          <w:sz w:val="22"/>
          <w:szCs w:val="22"/>
        </w:rPr>
        <w:br w:type="page"/>
      </w:r>
      <w:r w:rsidR="00504478" w:rsidRPr="003F5577">
        <w:rPr>
          <w:iCs/>
          <w:sz w:val="22"/>
          <w:szCs w:val="22"/>
        </w:rPr>
        <w:lastRenderedPageBreak/>
        <w:t>Кафедра является выпускающей</w:t>
      </w:r>
    </w:p>
    <w:p w14:paraId="2F3DD7D5" w14:textId="77777777"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14:paraId="728DD5BA" w14:textId="77777777" w:rsidR="00166945" w:rsidRPr="00FA0AE6" w:rsidRDefault="00166945" w:rsidP="00166945">
      <w:pPr>
        <w:rPr>
          <w:b/>
          <w:iCs/>
          <w:sz w:val="22"/>
          <w:szCs w:val="22"/>
        </w:rPr>
      </w:pPr>
      <w:r w:rsidRPr="00FA0AE6">
        <w:rPr>
          <w:b/>
          <w:iCs/>
          <w:sz w:val="22"/>
          <w:szCs w:val="22"/>
        </w:rPr>
        <w:t>ПГОД – указывается значение по итогам последнего календарного года</w:t>
      </w:r>
    </w:p>
    <w:p w14:paraId="464D281F" w14:textId="77777777" w:rsidR="00166945" w:rsidRPr="00FA0AE6" w:rsidRDefault="00166945" w:rsidP="00166945">
      <w:pPr>
        <w:rPr>
          <w:b/>
          <w:iCs/>
          <w:sz w:val="22"/>
          <w:szCs w:val="22"/>
        </w:rPr>
      </w:pPr>
      <w:r w:rsidRPr="00FA0AE6">
        <w:rPr>
          <w:b/>
          <w:iCs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FA0AE6">
        <w:rPr>
          <w:b/>
          <w:iCs/>
          <w:sz w:val="22"/>
          <w:szCs w:val="22"/>
        </w:rPr>
        <w:t>/директора учебного департамента</w:t>
      </w:r>
    </w:p>
    <w:p w14:paraId="1909084D" w14:textId="77777777" w:rsidR="00B54D22" w:rsidRPr="00FA0AE6" w:rsidRDefault="00166945" w:rsidP="00B54D22">
      <w:pPr>
        <w:jc w:val="both"/>
        <w:rPr>
          <w:b/>
          <w:bCs/>
          <w:sz w:val="22"/>
          <w:szCs w:val="22"/>
        </w:rPr>
      </w:pPr>
      <w:r w:rsidRPr="00FA0AE6">
        <w:rPr>
          <w:b/>
          <w:bCs/>
          <w:sz w:val="22"/>
          <w:szCs w:val="22"/>
        </w:rPr>
        <w:t xml:space="preserve">СРЕД – указывается среднее значение </w:t>
      </w:r>
      <w:r w:rsidRPr="00FA0AE6">
        <w:rPr>
          <w:b/>
          <w:iCs/>
          <w:sz w:val="22"/>
          <w:szCs w:val="22"/>
        </w:rPr>
        <w:t>за последний срок избрания заведующего кафедрой</w:t>
      </w:r>
      <w:r w:rsidR="00C97A39" w:rsidRPr="00FA0AE6">
        <w:rPr>
          <w:b/>
          <w:iCs/>
          <w:sz w:val="22"/>
          <w:szCs w:val="22"/>
        </w:rPr>
        <w:t>/директора учебного департамента</w:t>
      </w:r>
    </w:p>
    <w:p w14:paraId="0A90400D" w14:textId="77777777" w:rsidR="00166945" w:rsidRPr="00FB2CC1" w:rsidRDefault="000D30EE" w:rsidP="00C97A39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FA0AE6">
        <w:rPr>
          <w:b/>
          <w:bCs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 w:rsidRPr="00FA0AE6">
        <w:rPr>
          <w:b/>
          <w:bCs/>
          <w:sz w:val="22"/>
          <w:szCs w:val="22"/>
        </w:rPr>
        <w:tab/>
      </w:r>
    </w:p>
    <w:p w14:paraId="5AF5F08A" w14:textId="77777777"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2C0CEE" w14:paraId="1FFECE95" w14:textId="77777777" w:rsidTr="002C0C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19B25B" w14:textId="77777777"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DC06D3" w14:textId="77777777"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 не заполняются</w:t>
            </w:r>
          </w:p>
        </w:tc>
      </w:tr>
    </w:tbl>
    <w:p w14:paraId="0D47DC69" w14:textId="77777777"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797"/>
        <w:gridCol w:w="1215"/>
        <w:gridCol w:w="1229"/>
        <w:gridCol w:w="1275"/>
        <w:gridCol w:w="986"/>
        <w:gridCol w:w="1087"/>
        <w:gridCol w:w="1088"/>
        <w:gridCol w:w="1087"/>
        <w:gridCol w:w="1088"/>
      </w:tblGrid>
      <w:tr w:rsidR="00504478" w:rsidRPr="003F5577" w14:paraId="7C03D6B4" w14:textId="77777777" w:rsidTr="0052155B">
        <w:trPr>
          <w:trHeight w:val="198"/>
          <w:jc w:val="center"/>
        </w:trPr>
        <w:tc>
          <w:tcPr>
            <w:tcW w:w="5529" w:type="dxa"/>
            <w:vMerge w:val="restart"/>
            <w:vAlign w:val="center"/>
          </w:tcPr>
          <w:p w14:paraId="18DF570D" w14:textId="77777777" w:rsidR="00504478" w:rsidRPr="003F5577" w:rsidRDefault="00504478" w:rsidP="00B54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7" w:type="dxa"/>
            <w:vMerge w:val="restart"/>
            <w:vAlign w:val="center"/>
          </w:tcPr>
          <w:p w14:paraId="4B1B5C52" w14:textId="77777777" w:rsidR="00504478" w:rsidRPr="003F5577" w:rsidRDefault="00504478" w:rsidP="005044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15" w:type="dxa"/>
            <w:vMerge w:val="restart"/>
          </w:tcPr>
          <w:p w14:paraId="73B1A461" w14:textId="77777777" w:rsidR="00504478" w:rsidRDefault="00504478" w:rsidP="005044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 w:rsidR="00166945"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00FC2157" w14:textId="77777777" w:rsidR="00166945" w:rsidRPr="003F5577" w:rsidRDefault="00166945" w:rsidP="005044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 w:rsidR="000D30EE"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504" w:type="dxa"/>
            <w:gridSpan w:val="2"/>
            <w:vAlign w:val="center"/>
          </w:tcPr>
          <w:p w14:paraId="6397C312" w14:textId="77777777" w:rsidR="00504478" w:rsidRPr="003F5577" w:rsidRDefault="00504478" w:rsidP="005044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5336" w:type="dxa"/>
            <w:gridSpan w:val="5"/>
            <w:vAlign w:val="center"/>
          </w:tcPr>
          <w:p w14:paraId="502379C8" w14:textId="77777777" w:rsidR="00504478" w:rsidRPr="003F5577" w:rsidRDefault="00504478" w:rsidP="00057D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504478" w:rsidRPr="003F5577" w14:paraId="0F392D97" w14:textId="77777777" w:rsidTr="0052155B">
        <w:trPr>
          <w:trHeight w:val="340"/>
          <w:jc w:val="center"/>
        </w:trPr>
        <w:tc>
          <w:tcPr>
            <w:tcW w:w="5529" w:type="dxa"/>
            <w:vMerge/>
            <w:vAlign w:val="center"/>
          </w:tcPr>
          <w:p w14:paraId="3A50AA8E" w14:textId="77777777" w:rsidR="00504478" w:rsidRPr="003F5577" w:rsidRDefault="00504478" w:rsidP="00B54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/>
          </w:tcPr>
          <w:p w14:paraId="43ABEA78" w14:textId="77777777" w:rsidR="00504478" w:rsidRPr="003F5577" w:rsidRDefault="00504478" w:rsidP="00C333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</w:tcPr>
          <w:p w14:paraId="354ED21D" w14:textId="77777777" w:rsidR="00504478" w:rsidRPr="003F5577" w:rsidRDefault="00504478" w:rsidP="00C333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14:paraId="2BDF782E" w14:textId="77777777" w:rsidR="00504478" w:rsidRPr="003F5577" w:rsidRDefault="00504478" w:rsidP="00C333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75" w:type="dxa"/>
            <w:vAlign w:val="center"/>
          </w:tcPr>
          <w:p w14:paraId="371247CA" w14:textId="77777777" w:rsidR="00504478" w:rsidRPr="003F5577" w:rsidRDefault="00504478" w:rsidP="00C333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86" w:type="dxa"/>
          </w:tcPr>
          <w:p w14:paraId="5358EA5F" w14:textId="77777777" w:rsidR="00504478" w:rsidRPr="00130D9D" w:rsidRDefault="00504478" w:rsidP="00130D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C0640"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="00130D9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14:paraId="15241E20" w14:textId="77777777" w:rsidR="00504478" w:rsidRPr="00130D9D" w:rsidRDefault="00504478" w:rsidP="00130D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C0640"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="00130D9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8" w:type="dxa"/>
          </w:tcPr>
          <w:p w14:paraId="25A45C69" w14:textId="77777777" w:rsidR="00504478" w:rsidRPr="00130D9D" w:rsidRDefault="00504478" w:rsidP="00130D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C0640"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="00130D9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7" w:type="dxa"/>
          </w:tcPr>
          <w:p w14:paraId="2D79F71F" w14:textId="77777777" w:rsidR="00504478" w:rsidRPr="00130D9D" w:rsidRDefault="00504478" w:rsidP="00130D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C0640"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="00130D9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8" w:type="dxa"/>
          </w:tcPr>
          <w:p w14:paraId="3B0A24F9" w14:textId="77777777" w:rsidR="00504478" w:rsidRPr="00130D9D" w:rsidRDefault="00504478" w:rsidP="00130D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C0640"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="00130D9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B53DBE" w:rsidRPr="003F5577" w14:paraId="0C6562FF" w14:textId="77777777" w:rsidTr="0052155B">
        <w:trPr>
          <w:trHeight w:val="1012"/>
          <w:jc w:val="center"/>
        </w:trPr>
        <w:tc>
          <w:tcPr>
            <w:tcW w:w="5529" w:type="dxa"/>
            <w:shd w:val="clear" w:color="auto" w:fill="BFBFBF"/>
          </w:tcPr>
          <w:p w14:paraId="1F96B820" w14:textId="77777777" w:rsidR="00504478" w:rsidRPr="003F5577" w:rsidRDefault="00504478" w:rsidP="00F36766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742254ED" w14:textId="77777777" w:rsidR="00504478" w:rsidRPr="003F5577" w:rsidRDefault="00504478" w:rsidP="00F36766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 w:rsidR="00C97A39"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6420F5DE" w14:textId="77777777" w:rsidR="00504478" w:rsidRPr="003F5577" w:rsidRDefault="00504478" w:rsidP="00D52A49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  <w:shd w:val="clear" w:color="auto" w:fill="BFBFBF"/>
            <w:vAlign w:val="center"/>
          </w:tcPr>
          <w:p w14:paraId="5F852388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1B1091A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504" w:type="dxa"/>
            <w:gridSpan w:val="2"/>
            <w:shd w:val="clear" w:color="auto" w:fill="BFBFBF"/>
            <w:vAlign w:val="center"/>
          </w:tcPr>
          <w:p w14:paraId="4FB6E51D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6" w:type="dxa"/>
            <w:shd w:val="clear" w:color="auto" w:fill="BFBFBF"/>
            <w:vAlign w:val="center"/>
          </w:tcPr>
          <w:p w14:paraId="36806BFE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14:paraId="77BBBCAC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  <w:vAlign w:val="center"/>
          </w:tcPr>
          <w:p w14:paraId="784204AC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14:paraId="17BA33CC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  <w:vAlign w:val="center"/>
          </w:tcPr>
          <w:p w14:paraId="5D61CF95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5D1F26" w:rsidRPr="003F5577" w14:paraId="021312C4" w14:textId="77777777" w:rsidTr="00A42439">
        <w:trPr>
          <w:trHeight w:val="64"/>
          <w:jc w:val="center"/>
        </w:trPr>
        <w:tc>
          <w:tcPr>
            <w:tcW w:w="5529" w:type="dxa"/>
          </w:tcPr>
          <w:p w14:paraId="28937847" w14:textId="77777777" w:rsidR="005D1F26" w:rsidRPr="003F5577" w:rsidRDefault="005D1F2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14:paraId="3C79F2A4" w14:textId="77777777" w:rsidR="005D1F26" w:rsidRPr="003F5577" w:rsidRDefault="005D1F26" w:rsidP="00E74F8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D5E55EC" w14:textId="77777777" w:rsidR="005D1F26" w:rsidRPr="00541F23" w:rsidRDefault="005D1F26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541F23">
              <w:rPr>
                <w:sz w:val="22"/>
                <w:szCs w:val="22"/>
              </w:rPr>
              <w:t>СОСТ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12F822" w14:textId="67707DBF" w:rsidR="005D1F26" w:rsidRPr="00935905" w:rsidRDefault="00935905" w:rsidP="005D1F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DC5E912" w14:textId="1578A01E" w:rsidR="005D1F26" w:rsidRPr="00541F23" w:rsidRDefault="00313ED7" w:rsidP="001611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6" w:type="dxa"/>
          </w:tcPr>
          <w:p w14:paraId="3C8B44A3" w14:textId="342C4FAA" w:rsidR="005D1F26" w:rsidRPr="00541F23" w:rsidRDefault="004168E7" w:rsidP="001611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87" w:type="dxa"/>
          </w:tcPr>
          <w:p w14:paraId="45D4E6AC" w14:textId="26721C0F" w:rsidR="005D1F26" w:rsidRPr="00BD7B00" w:rsidRDefault="004168E7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88" w:type="dxa"/>
          </w:tcPr>
          <w:p w14:paraId="13A23CF0" w14:textId="0ED40BCF" w:rsidR="005D1F26" w:rsidRPr="00BD7B00" w:rsidRDefault="00A27B96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87" w:type="dxa"/>
          </w:tcPr>
          <w:p w14:paraId="52087E9B" w14:textId="0C835F6B" w:rsidR="005D1F26" w:rsidRPr="00BD7B00" w:rsidRDefault="00A27B96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88" w:type="dxa"/>
          </w:tcPr>
          <w:p w14:paraId="2AEDDBB9" w14:textId="4CC901A3" w:rsidR="005D1F26" w:rsidRPr="00BD7B00" w:rsidRDefault="0084388A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5D1F26" w:rsidRPr="003F5577" w14:paraId="328DE668" w14:textId="77777777" w:rsidTr="00A42439">
        <w:trPr>
          <w:trHeight w:val="64"/>
          <w:jc w:val="center"/>
        </w:trPr>
        <w:tc>
          <w:tcPr>
            <w:tcW w:w="5529" w:type="dxa"/>
          </w:tcPr>
          <w:p w14:paraId="30C3926A" w14:textId="77777777" w:rsidR="005D1F26" w:rsidRPr="003F5577" w:rsidRDefault="005D1F26" w:rsidP="00D52A49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797" w:type="dxa"/>
            <w:vAlign w:val="center"/>
          </w:tcPr>
          <w:p w14:paraId="59D4C29A" w14:textId="77777777" w:rsidR="005D1F26" w:rsidRPr="003F5577" w:rsidRDefault="005D1F26" w:rsidP="00E74F8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523A7379" w14:textId="77777777" w:rsidR="005D1F26" w:rsidRPr="00541F23" w:rsidRDefault="005D1F26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541F23">
              <w:rPr>
                <w:sz w:val="22"/>
                <w:szCs w:val="22"/>
              </w:rPr>
              <w:t>СОСТ</w:t>
            </w:r>
          </w:p>
        </w:tc>
        <w:tc>
          <w:tcPr>
            <w:tcW w:w="1229" w:type="dxa"/>
            <w:shd w:val="clear" w:color="auto" w:fill="FFFFFF"/>
            <w:vAlign w:val="center"/>
          </w:tcPr>
          <w:p w14:paraId="276CC785" w14:textId="209A286F" w:rsidR="005D1F26" w:rsidRPr="00935905" w:rsidRDefault="00935905" w:rsidP="005D1F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1275" w:type="dxa"/>
          </w:tcPr>
          <w:p w14:paraId="132EF5A3" w14:textId="0BBE9B89" w:rsidR="005D1F26" w:rsidRPr="00541F23" w:rsidRDefault="00FA0AE6" w:rsidP="00613F08">
            <w:pPr>
              <w:ind w:firstLine="142"/>
              <w:jc w:val="center"/>
              <w:rPr>
                <w:sz w:val="22"/>
                <w:szCs w:val="22"/>
              </w:rPr>
            </w:pPr>
            <w:r w:rsidRPr="00541F23">
              <w:rPr>
                <w:sz w:val="22"/>
                <w:szCs w:val="22"/>
              </w:rPr>
              <w:t>6,</w:t>
            </w:r>
            <w:r w:rsidR="00613F08">
              <w:rPr>
                <w:sz w:val="22"/>
                <w:szCs w:val="22"/>
              </w:rPr>
              <w:t>5</w:t>
            </w:r>
          </w:p>
        </w:tc>
        <w:tc>
          <w:tcPr>
            <w:tcW w:w="986" w:type="dxa"/>
          </w:tcPr>
          <w:p w14:paraId="0B922A29" w14:textId="418AA803" w:rsidR="005D1F26" w:rsidRPr="00541F23" w:rsidRDefault="00541F23" w:rsidP="00613F0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41F23">
              <w:rPr>
                <w:bCs/>
                <w:sz w:val="22"/>
                <w:szCs w:val="22"/>
              </w:rPr>
              <w:t>6,</w:t>
            </w:r>
            <w:r w:rsidR="00613F0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7" w:type="dxa"/>
          </w:tcPr>
          <w:p w14:paraId="0168265D" w14:textId="0B8B3D79" w:rsidR="005D1F26" w:rsidRPr="00BD7B00" w:rsidRDefault="00BD7B00" w:rsidP="00F36766">
            <w:pPr>
              <w:ind w:firstLine="142"/>
              <w:rPr>
                <w:bCs/>
                <w:sz w:val="22"/>
                <w:szCs w:val="22"/>
              </w:rPr>
            </w:pPr>
            <w:r w:rsidRPr="00BD7B00">
              <w:rPr>
                <w:bCs/>
                <w:sz w:val="22"/>
                <w:szCs w:val="22"/>
              </w:rPr>
              <w:t>7,5</w:t>
            </w:r>
          </w:p>
        </w:tc>
        <w:tc>
          <w:tcPr>
            <w:tcW w:w="1088" w:type="dxa"/>
          </w:tcPr>
          <w:p w14:paraId="13946B7F" w14:textId="4B8C9AC0" w:rsidR="005D1F26" w:rsidRPr="00BD7B00" w:rsidRDefault="00BD7B00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7,5</w:t>
            </w:r>
          </w:p>
        </w:tc>
        <w:tc>
          <w:tcPr>
            <w:tcW w:w="1087" w:type="dxa"/>
          </w:tcPr>
          <w:p w14:paraId="3FEC92F9" w14:textId="4C066335" w:rsidR="005D1F26" w:rsidRPr="00BD7B00" w:rsidRDefault="00BD7B00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088" w:type="dxa"/>
          </w:tcPr>
          <w:p w14:paraId="71CF2366" w14:textId="7CEB3AA4" w:rsidR="005D1F26" w:rsidRPr="00BD7B00" w:rsidRDefault="00BD7B00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8,0</w:t>
            </w:r>
          </w:p>
        </w:tc>
      </w:tr>
      <w:tr w:rsidR="005D1F26" w:rsidRPr="003F5577" w14:paraId="6219C16D" w14:textId="77777777" w:rsidTr="00A42439">
        <w:trPr>
          <w:trHeight w:val="64"/>
          <w:jc w:val="center"/>
        </w:trPr>
        <w:tc>
          <w:tcPr>
            <w:tcW w:w="5529" w:type="dxa"/>
          </w:tcPr>
          <w:p w14:paraId="08CD026B" w14:textId="77777777" w:rsidR="005D1F26" w:rsidRPr="003F5577" w:rsidRDefault="005D1F26" w:rsidP="00D52A49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797" w:type="dxa"/>
            <w:vAlign w:val="center"/>
          </w:tcPr>
          <w:p w14:paraId="3BE28628" w14:textId="77777777" w:rsidR="005D1F26" w:rsidRPr="003F5577" w:rsidRDefault="005D1F26" w:rsidP="00E74F8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C418AB6" w14:textId="77777777" w:rsidR="005D1F26" w:rsidRPr="00541F23" w:rsidRDefault="005D1F26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541F23">
              <w:rPr>
                <w:sz w:val="22"/>
                <w:szCs w:val="22"/>
              </w:rPr>
              <w:t>СОСТ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7374AE" w14:textId="488D28DD" w:rsidR="005D1F26" w:rsidRPr="00935905" w:rsidRDefault="00B00BCA" w:rsidP="00613F0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13F0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14:paraId="5D502E1F" w14:textId="54CD961C" w:rsidR="005D1F26" w:rsidRPr="00541F23" w:rsidRDefault="00FA0AE6" w:rsidP="001611BF">
            <w:pPr>
              <w:ind w:firstLine="142"/>
              <w:jc w:val="center"/>
              <w:rPr>
                <w:sz w:val="22"/>
                <w:szCs w:val="22"/>
              </w:rPr>
            </w:pPr>
            <w:r w:rsidRPr="00541F23">
              <w:rPr>
                <w:sz w:val="22"/>
                <w:szCs w:val="22"/>
              </w:rPr>
              <w:t>8,62</w:t>
            </w:r>
          </w:p>
        </w:tc>
        <w:tc>
          <w:tcPr>
            <w:tcW w:w="986" w:type="dxa"/>
          </w:tcPr>
          <w:p w14:paraId="68063F4A" w14:textId="2146A09F" w:rsidR="005D1F26" w:rsidRPr="00541F23" w:rsidRDefault="00541F23" w:rsidP="001611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41F23">
              <w:rPr>
                <w:bCs/>
                <w:sz w:val="22"/>
                <w:szCs w:val="22"/>
              </w:rPr>
              <w:t>8,62</w:t>
            </w:r>
          </w:p>
        </w:tc>
        <w:tc>
          <w:tcPr>
            <w:tcW w:w="1087" w:type="dxa"/>
          </w:tcPr>
          <w:p w14:paraId="52B6E687" w14:textId="4AA7E2D1" w:rsidR="005D1F26" w:rsidRPr="00BD7B00" w:rsidRDefault="0084388A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88" w:type="dxa"/>
          </w:tcPr>
          <w:p w14:paraId="4DB6B16B" w14:textId="0A1F640D" w:rsidR="005D1F26" w:rsidRPr="00BD7B00" w:rsidRDefault="0084388A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87" w:type="dxa"/>
          </w:tcPr>
          <w:p w14:paraId="74C130AE" w14:textId="0A4DC224" w:rsidR="005D1F26" w:rsidRPr="00BD7B00" w:rsidRDefault="0084388A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88" w:type="dxa"/>
          </w:tcPr>
          <w:p w14:paraId="3275891C" w14:textId="6D2B9305" w:rsidR="005D1F26" w:rsidRPr="00BD7B00" w:rsidRDefault="00A27B96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5D1F26" w:rsidRPr="003F5577" w14:paraId="0CB8FFCC" w14:textId="77777777" w:rsidTr="00A42439">
        <w:trPr>
          <w:trHeight w:val="343"/>
          <w:jc w:val="center"/>
        </w:trPr>
        <w:tc>
          <w:tcPr>
            <w:tcW w:w="5529" w:type="dxa"/>
          </w:tcPr>
          <w:p w14:paraId="111E4CAA" w14:textId="77777777" w:rsidR="005D1F26" w:rsidRPr="003F5577" w:rsidRDefault="005D1F26" w:rsidP="00D60267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797" w:type="dxa"/>
            <w:vAlign w:val="center"/>
          </w:tcPr>
          <w:p w14:paraId="526FD5F8" w14:textId="77777777" w:rsidR="005D1F26" w:rsidRPr="003F5577" w:rsidRDefault="005D1F26" w:rsidP="00E74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ак. час.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27707E7C" w14:textId="77777777" w:rsidR="005D1F26" w:rsidRPr="00541F23" w:rsidRDefault="005D1F26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541F23">
              <w:rPr>
                <w:sz w:val="22"/>
                <w:szCs w:val="22"/>
              </w:rPr>
              <w:t>СОСТ</w:t>
            </w:r>
          </w:p>
        </w:tc>
        <w:tc>
          <w:tcPr>
            <w:tcW w:w="1229" w:type="dxa"/>
            <w:shd w:val="clear" w:color="auto" w:fill="FFFFFF"/>
            <w:vAlign w:val="center"/>
          </w:tcPr>
          <w:p w14:paraId="21B12A66" w14:textId="4BC91BBB" w:rsidR="005D1F26" w:rsidRPr="00935905" w:rsidRDefault="00113A70" w:rsidP="005D1F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10872</w:t>
            </w:r>
          </w:p>
        </w:tc>
        <w:tc>
          <w:tcPr>
            <w:tcW w:w="1275" w:type="dxa"/>
          </w:tcPr>
          <w:p w14:paraId="24B44C3F" w14:textId="1438BD64" w:rsidR="005D1F26" w:rsidRPr="00541F23" w:rsidRDefault="00827884" w:rsidP="00161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7769</w:t>
            </w:r>
          </w:p>
        </w:tc>
        <w:tc>
          <w:tcPr>
            <w:tcW w:w="986" w:type="dxa"/>
          </w:tcPr>
          <w:p w14:paraId="33DDC16A" w14:textId="1AC9F9FF" w:rsidR="005D1F26" w:rsidRPr="00541F23" w:rsidRDefault="00DE47AA" w:rsidP="00DE47A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7812</w:t>
            </w:r>
          </w:p>
        </w:tc>
        <w:tc>
          <w:tcPr>
            <w:tcW w:w="1087" w:type="dxa"/>
          </w:tcPr>
          <w:p w14:paraId="5D51BFA5" w14:textId="46CEB1EF" w:rsidR="005D1F26" w:rsidRPr="00BD7B00" w:rsidRDefault="009E0496" w:rsidP="00943D78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943D78">
              <w:rPr>
                <w:bCs/>
                <w:sz w:val="22"/>
                <w:szCs w:val="22"/>
              </w:rPr>
              <w:t>9</w:t>
            </w:r>
            <w:r w:rsidR="00DE47A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88" w:type="dxa"/>
          </w:tcPr>
          <w:p w14:paraId="2432095D" w14:textId="270B921E" w:rsidR="005D1F26" w:rsidRPr="00BD7B00" w:rsidRDefault="00DE47AA" w:rsidP="009E049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9E0496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87" w:type="dxa"/>
          </w:tcPr>
          <w:p w14:paraId="2E9E0842" w14:textId="54EE834E" w:rsidR="005D1F26" w:rsidRPr="00BD7B00" w:rsidRDefault="00DE47AA" w:rsidP="009E049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9E0496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88" w:type="dxa"/>
          </w:tcPr>
          <w:p w14:paraId="7FAF8CC9" w14:textId="2F635B0D" w:rsidR="005D1F26" w:rsidRPr="00BD7B00" w:rsidRDefault="002F5CE4" w:rsidP="002F5CE4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8900</w:t>
            </w:r>
          </w:p>
        </w:tc>
      </w:tr>
      <w:tr w:rsidR="00504478" w:rsidRPr="003F5577" w14:paraId="0E71F6A4" w14:textId="77777777" w:rsidTr="00861965">
        <w:trPr>
          <w:trHeight w:val="221"/>
          <w:jc w:val="center"/>
        </w:trPr>
        <w:tc>
          <w:tcPr>
            <w:tcW w:w="5529" w:type="dxa"/>
          </w:tcPr>
          <w:p w14:paraId="3039E37E" w14:textId="77777777" w:rsidR="00504478" w:rsidRPr="003F5577" w:rsidRDefault="00504478" w:rsidP="00D60267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  <w:p w14:paraId="37D91CF6" w14:textId="77777777" w:rsidR="00504478" w:rsidRPr="003F5577" w:rsidRDefault="00504478" w:rsidP="00D60267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2.1.  Всего: </w:t>
            </w:r>
          </w:p>
        </w:tc>
        <w:tc>
          <w:tcPr>
            <w:tcW w:w="797" w:type="dxa"/>
            <w:vAlign w:val="center"/>
          </w:tcPr>
          <w:p w14:paraId="1F38C816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060A8BD" w14:textId="77777777" w:rsidR="00504478" w:rsidRPr="00541F23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541F23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</w:tcPr>
          <w:p w14:paraId="77365610" w14:textId="343C4280" w:rsidR="00504478" w:rsidRPr="00D35C60" w:rsidRDefault="00D35C60" w:rsidP="00E004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35C60">
              <w:rPr>
                <w:bCs/>
                <w:sz w:val="22"/>
                <w:szCs w:val="22"/>
              </w:rPr>
              <w:t>1</w:t>
            </w:r>
            <w:r w:rsidR="00E0047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14:paraId="7A90AA3B" w14:textId="5D0815FC" w:rsidR="00504478" w:rsidRPr="00D35C60" w:rsidRDefault="00822DE7" w:rsidP="00B453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86" w:type="dxa"/>
          </w:tcPr>
          <w:p w14:paraId="1ADF948B" w14:textId="6550600B" w:rsidR="00504478" w:rsidRPr="00D35C60" w:rsidRDefault="00822DE7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087" w:type="dxa"/>
          </w:tcPr>
          <w:p w14:paraId="0E525CC2" w14:textId="33FD254B" w:rsidR="00504478" w:rsidRPr="00BD7B00" w:rsidRDefault="00822DE7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088" w:type="dxa"/>
          </w:tcPr>
          <w:p w14:paraId="08BD442A" w14:textId="351A2CE3" w:rsidR="00504478" w:rsidRPr="00BD7B00" w:rsidRDefault="00822DE7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087" w:type="dxa"/>
          </w:tcPr>
          <w:p w14:paraId="5FECAFE2" w14:textId="18387194" w:rsidR="00504478" w:rsidRPr="00BD7B00" w:rsidRDefault="00822DE7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088" w:type="dxa"/>
          </w:tcPr>
          <w:p w14:paraId="16246CE3" w14:textId="1D5E5AD2" w:rsidR="00504478" w:rsidRPr="00BD7B00" w:rsidRDefault="00822DE7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</w:t>
            </w:r>
          </w:p>
        </w:tc>
      </w:tr>
      <w:tr w:rsidR="00504478" w:rsidRPr="003F5577" w14:paraId="199E17C3" w14:textId="77777777" w:rsidTr="00861965">
        <w:trPr>
          <w:trHeight w:val="242"/>
          <w:jc w:val="center"/>
        </w:trPr>
        <w:tc>
          <w:tcPr>
            <w:tcW w:w="5529" w:type="dxa"/>
          </w:tcPr>
          <w:p w14:paraId="450FB191" w14:textId="77777777" w:rsidR="00504478" w:rsidRPr="003F5577" w:rsidRDefault="00504478" w:rsidP="00D60267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учебники</w:t>
            </w:r>
          </w:p>
        </w:tc>
        <w:tc>
          <w:tcPr>
            <w:tcW w:w="797" w:type="dxa"/>
            <w:vAlign w:val="center"/>
          </w:tcPr>
          <w:p w14:paraId="061BE62A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7598E9B" w14:textId="77777777" w:rsidR="00504478" w:rsidRPr="00541F23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541F23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</w:tcPr>
          <w:p w14:paraId="41C0B6BC" w14:textId="3874B52B" w:rsidR="00504478" w:rsidRPr="00D35C60" w:rsidRDefault="00E0047C" w:rsidP="00A072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14:paraId="192F2FD4" w14:textId="49AF229D" w:rsidR="00504478" w:rsidRPr="00D35C60" w:rsidRDefault="00E0047C" w:rsidP="00B453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6" w:type="dxa"/>
          </w:tcPr>
          <w:p w14:paraId="424A9036" w14:textId="3BFEFD86" w:rsidR="00504478" w:rsidRPr="00D35C60" w:rsidRDefault="00E0047C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7" w:type="dxa"/>
          </w:tcPr>
          <w:p w14:paraId="418B4A4C" w14:textId="1B61E310" w:rsidR="00504478" w:rsidRPr="00BD7B00" w:rsidRDefault="0043605C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</w:tcPr>
          <w:p w14:paraId="17AE27EB" w14:textId="3C9F3F3A" w:rsidR="00504478" w:rsidRPr="00BD7B00" w:rsidRDefault="0043605C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7" w:type="dxa"/>
          </w:tcPr>
          <w:p w14:paraId="0F3E21D7" w14:textId="418EE6EC" w:rsidR="00504478" w:rsidRPr="00BD7B00" w:rsidRDefault="0043605C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</w:tcPr>
          <w:p w14:paraId="5DA4E2CF" w14:textId="27876DA6" w:rsidR="00504478" w:rsidRPr="00BD7B00" w:rsidRDefault="0043605C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04478" w:rsidRPr="003F5577" w14:paraId="6EA9D67B" w14:textId="77777777" w:rsidTr="00861965">
        <w:trPr>
          <w:trHeight w:val="242"/>
          <w:jc w:val="center"/>
        </w:trPr>
        <w:tc>
          <w:tcPr>
            <w:tcW w:w="5529" w:type="dxa"/>
          </w:tcPr>
          <w:p w14:paraId="61025148" w14:textId="3E00A5DF" w:rsidR="00504478" w:rsidRPr="003F5577" w:rsidRDefault="00504478" w:rsidP="00D60267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учебно-методические пособия</w:t>
            </w:r>
            <w:r w:rsidR="002C6AC3">
              <w:rPr>
                <w:color w:val="000000"/>
                <w:sz w:val="22"/>
                <w:szCs w:val="22"/>
              </w:rPr>
              <w:t>, словари</w:t>
            </w:r>
          </w:p>
        </w:tc>
        <w:tc>
          <w:tcPr>
            <w:tcW w:w="797" w:type="dxa"/>
            <w:vAlign w:val="center"/>
          </w:tcPr>
          <w:p w14:paraId="30F50EE6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44495BEE" w14:textId="77777777" w:rsidR="00504478" w:rsidRPr="00541F23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541F23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shd w:val="clear" w:color="auto" w:fill="FFFFFF"/>
          </w:tcPr>
          <w:p w14:paraId="4D589326" w14:textId="05E69FAB" w:rsidR="00504478" w:rsidRPr="00D35C60" w:rsidRDefault="00D401C6" w:rsidP="00A072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5" w:type="dxa"/>
            <w:shd w:val="clear" w:color="auto" w:fill="FFFFFF" w:themeFill="background1"/>
          </w:tcPr>
          <w:p w14:paraId="5A1202E7" w14:textId="42E30983" w:rsidR="00504478" w:rsidRPr="00D35C60" w:rsidRDefault="00755B67" w:rsidP="00B4536D">
            <w:pPr>
              <w:ind w:firstLine="3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86" w:type="dxa"/>
          </w:tcPr>
          <w:p w14:paraId="0006398E" w14:textId="2AD668A8" w:rsidR="00504478" w:rsidRPr="00D35C60" w:rsidRDefault="0043605C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7" w:type="dxa"/>
          </w:tcPr>
          <w:p w14:paraId="09DAA3B4" w14:textId="058A6E7F" w:rsidR="00504478" w:rsidRPr="00BD7B00" w:rsidRDefault="0043605C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</w:tcPr>
          <w:p w14:paraId="23C6DCD4" w14:textId="12D7E446" w:rsidR="00504478" w:rsidRPr="00BD7B00" w:rsidRDefault="0043605C" w:rsidP="002C200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7" w:type="dxa"/>
          </w:tcPr>
          <w:p w14:paraId="1F126723" w14:textId="46650C0A" w:rsidR="00504478" w:rsidRPr="00BD7B00" w:rsidRDefault="0043605C" w:rsidP="002C200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</w:tcPr>
          <w:p w14:paraId="200B5ADF" w14:textId="33582F3F" w:rsidR="00504478" w:rsidRPr="00BD7B00" w:rsidRDefault="0043605C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504478" w:rsidRPr="003F5577" w14:paraId="0D567D37" w14:textId="77777777" w:rsidTr="00861965">
        <w:trPr>
          <w:trHeight w:val="242"/>
          <w:jc w:val="center"/>
        </w:trPr>
        <w:tc>
          <w:tcPr>
            <w:tcW w:w="5529" w:type="dxa"/>
          </w:tcPr>
          <w:p w14:paraId="049612BD" w14:textId="77777777" w:rsidR="00504478" w:rsidRPr="003F5577" w:rsidRDefault="00504478" w:rsidP="00F36766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электронные учебники</w:t>
            </w:r>
          </w:p>
        </w:tc>
        <w:tc>
          <w:tcPr>
            <w:tcW w:w="797" w:type="dxa"/>
            <w:vAlign w:val="center"/>
          </w:tcPr>
          <w:p w14:paraId="0C599F6D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545C601" w14:textId="77777777" w:rsidR="00504478" w:rsidRPr="00541F23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541F23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shd w:val="clear" w:color="auto" w:fill="FFFFFF"/>
          </w:tcPr>
          <w:p w14:paraId="40C9F10D" w14:textId="7C954771" w:rsidR="00504478" w:rsidRPr="00D35C60" w:rsidRDefault="00D401C6" w:rsidP="00A072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1E314DA7" w14:textId="7F34300E" w:rsidR="00504478" w:rsidRPr="00D35C60" w:rsidRDefault="00755B67" w:rsidP="00B453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86" w:type="dxa"/>
          </w:tcPr>
          <w:p w14:paraId="647CAF8C" w14:textId="5EC4298D" w:rsidR="00504478" w:rsidRPr="00D35C60" w:rsidRDefault="0043605C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7" w:type="dxa"/>
          </w:tcPr>
          <w:p w14:paraId="1E676A53" w14:textId="1E0A2DB2" w:rsidR="00504478" w:rsidRPr="00BD7B00" w:rsidRDefault="00E0047C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</w:tcPr>
          <w:p w14:paraId="0066AB2D" w14:textId="65E7AD3D" w:rsidR="00504478" w:rsidRPr="00BD7B00" w:rsidRDefault="0043605C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7" w:type="dxa"/>
          </w:tcPr>
          <w:p w14:paraId="7DC19996" w14:textId="1D1E9089" w:rsidR="00504478" w:rsidRPr="00BD7B00" w:rsidRDefault="00E0047C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</w:tcPr>
          <w:p w14:paraId="072E1133" w14:textId="0488C259" w:rsidR="00504478" w:rsidRPr="00BD7B00" w:rsidRDefault="00E0047C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504478" w:rsidRPr="003F5577" w14:paraId="1DDADDDF" w14:textId="77777777" w:rsidTr="00861965">
        <w:trPr>
          <w:trHeight w:val="242"/>
          <w:jc w:val="center"/>
        </w:trPr>
        <w:tc>
          <w:tcPr>
            <w:tcW w:w="5529" w:type="dxa"/>
          </w:tcPr>
          <w:p w14:paraId="4A0E567C" w14:textId="77777777" w:rsidR="00504478" w:rsidRPr="003F5577" w:rsidRDefault="00504478" w:rsidP="00D60267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МООС</w:t>
            </w:r>
          </w:p>
        </w:tc>
        <w:tc>
          <w:tcPr>
            <w:tcW w:w="797" w:type="dxa"/>
            <w:vAlign w:val="center"/>
          </w:tcPr>
          <w:p w14:paraId="2318B308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05990789" w14:textId="77777777" w:rsidR="00504478" w:rsidRPr="00541F23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541F23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shd w:val="clear" w:color="auto" w:fill="FFFFFF"/>
          </w:tcPr>
          <w:p w14:paraId="5AC2CD23" w14:textId="4AA4DC35" w:rsidR="00504478" w:rsidRPr="00D35C60" w:rsidRDefault="00E0047C" w:rsidP="00A072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7E44A4A8" w14:textId="3D7678C8" w:rsidR="00504478" w:rsidRPr="00D35C60" w:rsidRDefault="00755B67" w:rsidP="00B453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86" w:type="dxa"/>
          </w:tcPr>
          <w:p w14:paraId="2A6DC548" w14:textId="33EFE2B4" w:rsidR="00504478" w:rsidRPr="00D35C60" w:rsidRDefault="0043605C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7" w:type="dxa"/>
          </w:tcPr>
          <w:p w14:paraId="5036258F" w14:textId="70F137A1" w:rsidR="00504478" w:rsidRPr="00BD7B00" w:rsidRDefault="0043605C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</w:tcPr>
          <w:p w14:paraId="484BC6F3" w14:textId="50792517" w:rsidR="00504478" w:rsidRPr="00BD7B00" w:rsidRDefault="0043605C" w:rsidP="002C200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7" w:type="dxa"/>
          </w:tcPr>
          <w:p w14:paraId="1E1C369D" w14:textId="18108495" w:rsidR="00504478" w:rsidRPr="00BD7B00" w:rsidRDefault="0043605C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</w:tcPr>
          <w:p w14:paraId="3B67F2D0" w14:textId="1F9DCE49" w:rsidR="00504478" w:rsidRPr="00BD7B00" w:rsidRDefault="0043605C" w:rsidP="002C200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504478" w:rsidRPr="003F5577" w14:paraId="07F46DE4" w14:textId="77777777" w:rsidTr="00861965">
        <w:trPr>
          <w:trHeight w:val="184"/>
          <w:jc w:val="center"/>
        </w:trPr>
        <w:tc>
          <w:tcPr>
            <w:tcW w:w="5529" w:type="dxa"/>
          </w:tcPr>
          <w:p w14:paraId="707E7259" w14:textId="77777777" w:rsidR="00504478" w:rsidRPr="003F5577" w:rsidRDefault="00504478" w:rsidP="00F36766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ЭУК в ТУИС</w:t>
            </w:r>
          </w:p>
        </w:tc>
        <w:tc>
          <w:tcPr>
            <w:tcW w:w="797" w:type="dxa"/>
            <w:vAlign w:val="center"/>
          </w:tcPr>
          <w:p w14:paraId="3DF5C555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18A0113E" w14:textId="77777777" w:rsidR="00504478" w:rsidRPr="00541F23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541F23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shd w:val="clear" w:color="auto" w:fill="FFFFFF"/>
          </w:tcPr>
          <w:p w14:paraId="4FC23650" w14:textId="3E42BE80" w:rsidR="00504478" w:rsidRPr="00D35C60" w:rsidRDefault="00D401C6" w:rsidP="00A072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68AA7D24" w14:textId="057AD6E2" w:rsidR="00504478" w:rsidRPr="00D35C60" w:rsidRDefault="0043605C" w:rsidP="00B4536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86" w:type="dxa"/>
          </w:tcPr>
          <w:p w14:paraId="6F8FC55D" w14:textId="5EC55972" w:rsidR="00504478" w:rsidRPr="00D35C60" w:rsidRDefault="0043605C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087" w:type="dxa"/>
          </w:tcPr>
          <w:p w14:paraId="79936137" w14:textId="0B0DB356" w:rsidR="00504478" w:rsidRPr="00BD7B00" w:rsidRDefault="0043605C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088" w:type="dxa"/>
          </w:tcPr>
          <w:p w14:paraId="2605727E" w14:textId="660E64C2" w:rsidR="00504478" w:rsidRPr="00BD7B00" w:rsidRDefault="0043605C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087" w:type="dxa"/>
          </w:tcPr>
          <w:p w14:paraId="3A061AD3" w14:textId="2ABEC152" w:rsidR="00504478" w:rsidRPr="00BD7B00" w:rsidRDefault="0043605C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088" w:type="dxa"/>
          </w:tcPr>
          <w:p w14:paraId="173FDC55" w14:textId="45F7CAF9" w:rsidR="00504478" w:rsidRPr="00BD7B00" w:rsidRDefault="0043605C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</w:tr>
      <w:tr w:rsidR="00B53DBE" w:rsidRPr="003F5577" w14:paraId="74CD6BA9" w14:textId="77777777" w:rsidTr="0052155B">
        <w:trPr>
          <w:trHeight w:val="460"/>
          <w:jc w:val="center"/>
        </w:trPr>
        <w:tc>
          <w:tcPr>
            <w:tcW w:w="5529" w:type="dxa"/>
            <w:shd w:val="clear" w:color="auto" w:fill="BFBFBF"/>
          </w:tcPr>
          <w:p w14:paraId="47288278" w14:textId="77777777" w:rsidR="00504478" w:rsidRPr="003F5577" w:rsidRDefault="00504478" w:rsidP="00F36766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 w:rsidR="00C97A39"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782209BC" w14:textId="77777777" w:rsidR="00504478" w:rsidRPr="003F5577" w:rsidRDefault="00504478" w:rsidP="00F36766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  <w:shd w:val="clear" w:color="auto" w:fill="BFBFBF"/>
            <w:vAlign w:val="center"/>
          </w:tcPr>
          <w:p w14:paraId="4CDC70D3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FE12E7C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504" w:type="dxa"/>
            <w:gridSpan w:val="2"/>
            <w:shd w:val="clear" w:color="auto" w:fill="BFBFBF"/>
            <w:vAlign w:val="center"/>
          </w:tcPr>
          <w:p w14:paraId="3CC1311A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6" w:type="dxa"/>
            <w:shd w:val="clear" w:color="auto" w:fill="BFBFBF"/>
            <w:vAlign w:val="center"/>
          </w:tcPr>
          <w:p w14:paraId="5A85750E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14:paraId="4CE88648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  <w:vAlign w:val="center"/>
          </w:tcPr>
          <w:p w14:paraId="0F745D17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14:paraId="7E23E22A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  <w:vAlign w:val="center"/>
          </w:tcPr>
          <w:p w14:paraId="41A868E8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725F5A" w:rsidRPr="003F5577" w14:paraId="7CF6F44E" w14:textId="77777777" w:rsidTr="00A42439">
        <w:trPr>
          <w:trHeight w:val="207"/>
          <w:jc w:val="center"/>
        </w:trPr>
        <w:tc>
          <w:tcPr>
            <w:tcW w:w="5529" w:type="dxa"/>
          </w:tcPr>
          <w:p w14:paraId="07A83B5E" w14:textId="77777777" w:rsidR="00725F5A" w:rsidRPr="003F5577" w:rsidRDefault="00725F5A" w:rsidP="00F36766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797" w:type="dxa"/>
            <w:vAlign w:val="center"/>
          </w:tcPr>
          <w:p w14:paraId="5BFA3A1F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2994A136" w14:textId="77777777" w:rsidR="00725F5A" w:rsidRPr="00541F23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41F23">
              <w:rPr>
                <w:sz w:val="22"/>
                <w:szCs w:val="22"/>
              </w:rPr>
              <w:t>СОСТ</w:t>
            </w:r>
          </w:p>
        </w:tc>
        <w:tc>
          <w:tcPr>
            <w:tcW w:w="1229" w:type="dxa"/>
            <w:shd w:val="clear" w:color="auto" w:fill="FFFFFF"/>
          </w:tcPr>
          <w:p w14:paraId="45F96850" w14:textId="38F3B687" w:rsidR="00725F5A" w:rsidRPr="004D71E7" w:rsidRDefault="00B80157" w:rsidP="00D602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71E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0C239AC9" w14:textId="658365BD" w:rsidR="00725F5A" w:rsidRPr="00541F23" w:rsidRDefault="0001439C" w:rsidP="00D602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4CF5BCB4" w14:textId="5AA19406" w:rsidR="00725F5A" w:rsidRPr="00541F23" w:rsidRDefault="00541F23" w:rsidP="00F36766">
            <w:pPr>
              <w:ind w:firstLine="142"/>
              <w:rPr>
                <w:sz w:val="22"/>
                <w:szCs w:val="22"/>
              </w:rPr>
            </w:pPr>
            <w:r w:rsidRPr="00541F23">
              <w:rPr>
                <w:sz w:val="22"/>
                <w:szCs w:val="22"/>
              </w:rPr>
              <w:t>1</w:t>
            </w:r>
          </w:p>
        </w:tc>
        <w:tc>
          <w:tcPr>
            <w:tcW w:w="1087" w:type="dxa"/>
          </w:tcPr>
          <w:p w14:paraId="0A551B43" w14:textId="292C01B5" w:rsidR="00725F5A" w:rsidRPr="00541F23" w:rsidRDefault="0001439C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</w:tcPr>
          <w:p w14:paraId="7E0392F5" w14:textId="11BA01BB" w:rsidR="00725F5A" w:rsidRPr="00541F23" w:rsidRDefault="0001439C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7" w:type="dxa"/>
          </w:tcPr>
          <w:p w14:paraId="6A29B4FE" w14:textId="66A9C4AE" w:rsidR="00725F5A" w:rsidRPr="00541F23" w:rsidRDefault="0001439C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</w:tcPr>
          <w:p w14:paraId="5D115501" w14:textId="6D8A155B" w:rsidR="00725F5A" w:rsidRPr="00541F23" w:rsidRDefault="0001439C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725F5A" w:rsidRPr="003F5577" w14:paraId="6199488C" w14:textId="77777777" w:rsidTr="00A42439">
        <w:trPr>
          <w:trHeight w:val="265"/>
          <w:jc w:val="center"/>
        </w:trPr>
        <w:tc>
          <w:tcPr>
            <w:tcW w:w="5529" w:type="dxa"/>
          </w:tcPr>
          <w:p w14:paraId="29075896" w14:textId="77777777" w:rsidR="00725F5A" w:rsidRPr="003F5577" w:rsidRDefault="00725F5A" w:rsidP="00D52833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797" w:type="dxa"/>
            <w:vAlign w:val="center"/>
          </w:tcPr>
          <w:p w14:paraId="19DE3CE6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DD30530" w14:textId="77777777" w:rsidR="00725F5A" w:rsidRPr="00541F23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41F23">
              <w:rPr>
                <w:sz w:val="22"/>
                <w:szCs w:val="22"/>
              </w:rPr>
              <w:t>СОСТ</w:t>
            </w:r>
          </w:p>
        </w:tc>
        <w:tc>
          <w:tcPr>
            <w:tcW w:w="1229" w:type="dxa"/>
            <w:shd w:val="clear" w:color="auto" w:fill="FFFFFF"/>
          </w:tcPr>
          <w:p w14:paraId="237B0723" w14:textId="0F71C2D8" w:rsidR="00725F5A" w:rsidRPr="004D71E7" w:rsidRDefault="00B80157" w:rsidP="00D60267">
            <w:pPr>
              <w:ind w:firstLine="142"/>
              <w:jc w:val="center"/>
              <w:rPr>
                <w:sz w:val="22"/>
                <w:szCs w:val="22"/>
              </w:rPr>
            </w:pPr>
            <w:r w:rsidRPr="004D71E7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41CD9791" w14:textId="3C5BBE06" w:rsidR="00725F5A" w:rsidRPr="00541F23" w:rsidRDefault="00313ED7" w:rsidP="00D6026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6" w:type="dxa"/>
          </w:tcPr>
          <w:p w14:paraId="073C64F4" w14:textId="59848094" w:rsidR="00725F5A" w:rsidRPr="00541F23" w:rsidRDefault="009E6D47" w:rsidP="00F36766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7" w:type="dxa"/>
          </w:tcPr>
          <w:p w14:paraId="32F99EDC" w14:textId="22FDBEE2" w:rsidR="00725F5A" w:rsidRPr="00541F23" w:rsidRDefault="00D21F49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8" w:type="dxa"/>
          </w:tcPr>
          <w:p w14:paraId="2D503CEF" w14:textId="1F135022" w:rsidR="00725F5A" w:rsidRPr="00541F23" w:rsidRDefault="00D21F49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7" w:type="dxa"/>
          </w:tcPr>
          <w:p w14:paraId="7A3E5C96" w14:textId="2B6B881D" w:rsidR="00725F5A" w:rsidRPr="00541F23" w:rsidRDefault="004168E7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8" w:type="dxa"/>
          </w:tcPr>
          <w:p w14:paraId="4572D66F" w14:textId="095A9A73" w:rsidR="00725F5A" w:rsidRPr="00541F23" w:rsidRDefault="004168E7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725F5A" w:rsidRPr="003F5577" w14:paraId="301EF98A" w14:textId="77777777" w:rsidTr="00A42439">
        <w:trPr>
          <w:trHeight w:val="265"/>
          <w:jc w:val="center"/>
        </w:trPr>
        <w:tc>
          <w:tcPr>
            <w:tcW w:w="5529" w:type="dxa"/>
          </w:tcPr>
          <w:p w14:paraId="50811619" w14:textId="77777777" w:rsidR="00725F5A" w:rsidRPr="003F5577" w:rsidRDefault="00725F5A" w:rsidP="00D52833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797" w:type="dxa"/>
            <w:vAlign w:val="center"/>
          </w:tcPr>
          <w:p w14:paraId="0339A4DD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5576555A" w14:textId="77777777" w:rsidR="00725F5A" w:rsidRPr="00541F23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41F23">
              <w:rPr>
                <w:sz w:val="22"/>
                <w:szCs w:val="22"/>
              </w:rPr>
              <w:t>СОСТ</w:t>
            </w:r>
          </w:p>
        </w:tc>
        <w:tc>
          <w:tcPr>
            <w:tcW w:w="1229" w:type="dxa"/>
            <w:shd w:val="clear" w:color="auto" w:fill="FFFFFF"/>
          </w:tcPr>
          <w:p w14:paraId="37B537D6" w14:textId="06BFDF84" w:rsidR="00725F5A" w:rsidRPr="004D71E7" w:rsidRDefault="00B80157" w:rsidP="00D60267">
            <w:pPr>
              <w:ind w:firstLine="142"/>
              <w:jc w:val="center"/>
              <w:rPr>
                <w:sz w:val="22"/>
                <w:szCs w:val="22"/>
              </w:rPr>
            </w:pPr>
            <w:r w:rsidRPr="004D71E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3E2BEAED" w14:textId="0226F52B" w:rsidR="00725F5A" w:rsidRPr="00541F23" w:rsidRDefault="00541F23" w:rsidP="00D60267">
            <w:pPr>
              <w:ind w:firstLine="142"/>
              <w:jc w:val="center"/>
              <w:rPr>
                <w:sz w:val="22"/>
                <w:szCs w:val="22"/>
              </w:rPr>
            </w:pPr>
            <w:r w:rsidRPr="00541F23"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35E06C4D" w14:textId="2B982B45" w:rsidR="00725F5A" w:rsidRPr="00541F23" w:rsidRDefault="00541F23" w:rsidP="00F36766">
            <w:pPr>
              <w:ind w:firstLine="142"/>
              <w:rPr>
                <w:sz w:val="22"/>
                <w:szCs w:val="22"/>
              </w:rPr>
            </w:pPr>
            <w:r w:rsidRPr="00541F23">
              <w:rPr>
                <w:sz w:val="22"/>
                <w:szCs w:val="22"/>
              </w:rPr>
              <w:t>1</w:t>
            </w:r>
          </w:p>
        </w:tc>
        <w:tc>
          <w:tcPr>
            <w:tcW w:w="1087" w:type="dxa"/>
          </w:tcPr>
          <w:p w14:paraId="7DA79684" w14:textId="1CA0E662" w:rsidR="00725F5A" w:rsidRPr="00541F23" w:rsidRDefault="004168E7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</w:tcPr>
          <w:p w14:paraId="21465046" w14:textId="092F0BDC" w:rsidR="00725F5A" w:rsidRPr="00541F23" w:rsidRDefault="00C517DC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7" w:type="dxa"/>
          </w:tcPr>
          <w:p w14:paraId="21824CE5" w14:textId="02F62128" w:rsidR="00725F5A" w:rsidRPr="00541F23" w:rsidRDefault="004168E7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</w:tcPr>
          <w:p w14:paraId="1ECCC143" w14:textId="311E5844" w:rsidR="00725F5A" w:rsidRPr="00541F23" w:rsidRDefault="004168E7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725F5A" w:rsidRPr="003F5577" w14:paraId="76ADA2B6" w14:textId="77777777" w:rsidTr="00A42439">
        <w:trPr>
          <w:trHeight w:val="265"/>
          <w:jc w:val="center"/>
        </w:trPr>
        <w:tc>
          <w:tcPr>
            <w:tcW w:w="5529" w:type="dxa"/>
          </w:tcPr>
          <w:p w14:paraId="2F57E093" w14:textId="77777777" w:rsidR="00725F5A" w:rsidRPr="003F5577" w:rsidRDefault="00725F5A" w:rsidP="00D52833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797" w:type="dxa"/>
            <w:vAlign w:val="center"/>
          </w:tcPr>
          <w:p w14:paraId="594F3F24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50363CD1" w14:textId="77777777" w:rsidR="00725F5A" w:rsidRPr="00541F23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41F23">
              <w:rPr>
                <w:sz w:val="22"/>
                <w:szCs w:val="22"/>
              </w:rPr>
              <w:t>СОСТ</w:t>
            </w:r>
          </w:p>
        </w:tc>
        <w:tc>
          <w:tcPr>
            <w:tcW w:w="1229" w:type="dxa"/>
            <w:shd w:val="clear" w:color="auto" w:fill="FFFFFF"/>
          </w:tcPr>
          <w:p w14:paraId="4BC7F79D" w14:textId="72837204" w:rsidR="00725F5A" w:rsidRPr="004D71E7" w:rsidRDefault="00B80157" w:rsidP="00D60267">
            <w:pPr>
              <w:ind w:firstLine="142"/>
              <w:jc w:val="center"/>
              <w:rPr>
                <w:sz w:val="22"/>
                <w:szCs w:val="22"/>
              </w:rPr>
            </w:pPr>
            <w:r w:rsidRPr="004D71E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51732C22" w14:textId="47D7A728" w:rsidR="00725F5A" w:rsidRPr="00541F23" w:rsidRDefault="00541F23" w:rsidP="00D60267">
            <w:pPr>
              <w:ind w:firstLine="142"/>
              <w:jc w:val="center"/>
              <w:rPr>
                <w:sz w:val="22"/>
                <w:szCs w:val="22"/>
              </w:rPr>
            </w:pPr>
            <w:r w:rsidRPr="00541F23"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4A70F5FC" w14:textId="5AA39EF2" w:rsidR="00725F5A" w:rsidRPr="00541F23" w:rsidRDefault="004168E7" w:rsidP="00F36766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7" w:type="dxa"/>
          </w:tcPr>
          <w:p w14:paraId="6A999205" w14:textId="04BC9DB9" w:rsidR="00725F5A" w:rsidRPr="00541F23" w:rsidRDefault="00C517DC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</w:tcPr>
          <w:p w14:paraId="2083C2FA" w14:textId="3D7F070A" w:rsidR="00725F5A" w:rsidRPr="00541F23" w:rsidRDefault="00C517DC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7" w:type="dxa"/>
          </w:tcPr>
          <w:p w14:paraId="79DBBFA4" w14:textId="3762A7E4" w:rsidR="00725F5A" w:rsidRPr="00541F23" w:rsidRDefault="004168E7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</w:tcPr>
          <w:p w14:paraId="7E53FA13" w14:textId="742D01DD" w:rsidR="00725F5A" w:rsidRPr="00541F23" w:rsidRDefault="004168E7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0371B6" w:rsidRPr="003F5577" w14:paraId="304ACF4C" w14:textId="77777777" w:rsidTr="00A42439">
        <w:trPr>
          <w:trHeight w:val="265"/>
          <w:jc w:val="center"/>
        </w:trPr>
        <w:tc>
          <w:tcPr>
            <w:tcW w:w="5529" w:type="dxa"/>
          </w:tcPr>
          <w:p w14:paraId="7E480B09" w14:textId="77777777" w:rsidR="000371B6" w:rsidRPr="003F5577" w:rsidRDefault="000371B6" w:rsidP="000371B6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3.2 Остепененность (% к.н. и д.н.)</w:t>
            </w:r>
          </w:p>
        </w:tc>
        <w:tc>
          <w:tcPr>
            <w:tcW w:w="797" w:type="dxa"/>
            <w:vAlign w:val="center"/>
          </w:tcPr>
          <w:p w14:paraId="2CDC6044" w14:textId="77777777" w:rsidR="000371B6" w:rsidRPr="003F5577" w:rsidRDefault="000371B6" w:rsidP="000371B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1D65DE42" w14:textId="77777777" w:rsidR="000371B6" w:rsidRPr="00541F23" w:rsidRDefault="000371B6" w:rsidP="000371B6">
            <w:pPr>
              <w:ind w:firstLine="142"/>
              <w:jc w:val="center"/>
              <w:rPr>
                <w:sz w:val="22"/>
                <w:szCs w:val="22"/>
              </w:rPr>
            </w:pPr>
            <w:r w:rsidRPr="00541F23">
              <w:rPr>
                <w:sz w:val="22"/>
                <w:szCs w:val="22"/>
              </w:rPr>
              <w:t>ПГОД</w:t>
            </w:r>
          </w:p>
        </w:tc>
        <w:tc>
          <w:tcPr>
            <w:tcW w:w="1229" w:type="dxa"/>
            <w:shd w:val="clear" w:color="auto" w:fill="FFFFFF"/>
          </w:tcPr>
          <w:p w14:paraId="680C3D60" w14:textId="368D6442" w:rsidR="000371B6" w:rsidRPr="004D71E7" w:rsidRDefault="001C09FC" w:rsidP="000371B6">
            <w:pPr>
              <w:ind w:firstLine="142"/>
              <w:jc w:val="center"/>
              <w:rPr>
                <w:sz w:val="22"/>
                <w:szCs w:val="22"/>
              </w:rPr>
            </w:pPr>
            <w:r w:rsidRPr="004D71E7">
              <w:rPr>
                <w:sz w:val="22"/>
                <w:szCs w:val="22"/>
              </w:rPr>
              <w:t>90</w:t>
            </w:r>
          </w:p>
        </w:tc>
        <w:tc>
          <w:tcPr>
            <w:tcW w:w="1275" w:type="dxa"/>
          </w:tcPr>
          <w:p w14:paraId="389B7CF1" w14:textId="47691F68" w:rsidR="000371B6" w:rsidRPr="00541F23" w:rsidRDefault="00431434" w:rsidP="000371B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86" w:type="dxa"/>
          </w:tcPr>
          <w:p w14:paraId="40150710" w14:textId="7FACD56D" w:rsidR="000371B6" w:rsidRPr="00541F23" w:rsidRDefault="00431434" w:rsidP="000371B6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7" w:type="dxa"/>
          </w:tcPr>
          <w:p w14:paraId="01BCBEAB" w14:textId="7574EEC5" w:rsidR="000371B6" w:rsidRPr="00541F23" w:rsidRDefault="004168E7" w:rsidP="000371B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1088" w:type="dxa"/>
          </w:tcPr>
          <w:p w14:paraId="40EB4F08" w14:textId="3D30F2B2" w:rsidR="000371B6" w:rsidRPr="00541F23" w:rsidRDefault="004168E7" w:rsidP="000371B6">
            <w:r>
              <w:t>90</w:t>
            </w:r>
          </w:p>
        </w:tc>
        <w:tc>
          <w:tcPr>
            <w:tcW w:w="1087" w:type="dxa"/>
          </w:tcPr>
          <w:p w14:paraId="1E43C67E" w14:textId="7F8DF61B" w:rsidR="000371B6" w:rsidRPr="00541F23" w:rsidRDefault="004168E7" w:rsidP="000371B6">
            <w:r>
              <w:t>90</w:t>
            </w:r>
          </w:p>
        </w:tc>
        <w:tc>
          <w:tcPr>
            <w:tcW w:w="1088" w:type="dxa"/>
          </w:tcPr>
          <w:p w14:paraId="29229F6D" w14:textId="2358A44A" w:rsidR="000371B6" w:rsidRPr="00541F23" w:rsidRDefault="004168E7" w:rsidP="000371B6">
            <w:r>
              <w:t>100</w:t>
            </w:r>
          </w:p>
        </w:tc>
      </w:tr>
      <w:tr w:rsidR="00725F5A" w:rsidRPr="003F5577" w14:paraId="6E6843F1" w14:textId="77777777" w:rsidTr="00A42439">
        <w:trPr>
          <w:trHeight w:val="265"/>
          <w:jc w:val="center"/>
        </w:trPr>
        <w:tc>
          <w:tcPr>
            <w:tcW w:w="5529" w:type="dxa"/>
          </w:tcPr>
          <w:p w14:paraId="40FF6103" w14:textId="77777777" w:rsidR="00725F5A" w:rsidRPr="003F5577" w:rsidRDefault="00725F5A" w:rsidP="00D52833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>3.2 Количество преподавателей, защитивших диссертации</w:t>
            </w:r>
          </w:p>
        </w:tc>
        <w:tc>
          <w:tcPr>
            <w:tcW w:w="797" w:type="dxa"/>
            <w:vAlign w:val="center"/>
          </w:tcPr>
          <w:p w14:paraId="20399818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5C8C88B0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29" w:type="dxa"/>
            <w:shd w:val="clear" w:color="auto" w:fill="FFFFFF"/>
            <w:vAlign w:val="center"/>
          </w:tcPr>
          <w:p w14:paraId="1664BC14" w14:textId="2F60104B" w:rsidR="00725F5A" w:rsidRPr="00725F5A" w:rsidRDefault="00725F5A" w:rsidP="00D67395">
            <w:pPr>
              <w:ind w:firstLine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1901393" w14:textId="085F095D" w:rsidR="00725F5A" w:rsidRPr="003F5577" w:rsidRDefault="005F3858" w:rsidP="00A85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6" w:type="dxa"/>
          </w:tcPr>
          <w:p w14:paraId="7F4BACBD" w14:textId="655B57A1" w:rsidR="00725F5A" w:rsidRPr="003F5577" w:rsidRDefault="005F3858" w:rsidP="00A85A9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</w:tcPr>
          <w:p w14:paraId="152ED3A9" w14:textId="29AD8966" w:rsidR="00725F5A" w:rsidRPr="003F5577" w:rsidRDefault="005F3858" w:rsidP="00A85A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</w:tcPr>
          <w:p w14:paraId="407ABDC1" w14:textId="34A669F2" w:rsidR="00725F5A" w:rsidRPr="003F5577" w:rsidRDefault="005F3858" w:rsidP="00A85A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7" w:type="dxa"/>
          </w:tcPr>
          <w:p w14:paraId="3FCE7A44" w14:textId="3EBB992C" w:rsidR="00725F5A" w:rsidRPr="003F5577" w:rsidRDefault="005F3858" w:rsidP="00A85A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</w:tcPr>
          <w:p w14:paraId="6F3564C8" w14:textId="34715509" w:rsidR="00725F5A" w:rsidRPr="003F5577" w:rsidRDefault="005F3858" w:rsidP="00A85A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04478" w:rsidRPr="003F5577" w14:paraId="6C7E2B23" w14:textId="77777777" w:rsidTr="0052155B">
        <w:trPr>
          <w:trHeight w:val="265"/>
          <w:jc w:val="center"/>
        </w:trPr>
        <w:tc>
          <w:tcPr>
            <w:tcW w:w="5529" w:type="dxa"/>
            <w:shd w:val="clear" w:color="auto" w:fill="BFBFBF"/>
          </w:tcPr>
          <w:p w14:paraId="310354FC" w14:textId="77777777" w:rsidR="00504478" w:rsidRPr="003F5577" w:rsidRDefault="00504478" w:rsidP="00F36766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3.3 Вид занятости</w:t>
            </w:r>
          </w:p>
        </w:tc>
        <w:tc>
          <w:tcPr>
            <w:tcW w:w="797" w:type="dxa"/>
            <w:shd w:val="clear" w:color="auto" w:fill="BFBFBF"/>
            <w:vAlign w:val="center"/>
          </w:tcPr>
          <w:p w14:paraId="67E018B1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B2033A4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504" w:type="dxa"/>
            <w:gridSpan w:val="2"/>
            <w:shd w:val="clear" w:color="auto" w:fill="BFBFBF"/>
          </w:tcPr>
          <w:p w14:paraId="3D69DF4A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6" w:type="dxa"/>
            <w:shd w:val="clear" w:color="auto" w:fill="BFBFBF"/>
          </w:tcPr>
          <w:p w14:paraId="21A7E304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</w:tcPr>
          <w:p w14:paraId="40BCCEB8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</w:tcPr>
          <w:p w14:paraId="26534083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</w:tcPr>
          <w:p w14:paraId="62DEA8FF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</w:tcPr>
          <w:p w14:paraId="13061C73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E544A5" w:rsidRPr="003F5577" w14:paraId="139A221C" w14:textId="77777777" w:rsidTr="0052155B">
        <w:trPr>
          <w:trHeight w:val="265"/>
          <w:jc w:val="center"/>
        </w:trPr>
        <w:tc>
          <w:tcPr>
            <w:tcW w:w="5529" w:type="dxa"/>
          </w:tcPr>
          <w:p w14:paraId="3F49C2DE" w14:textId="77777777" w:rsidR="00E544A5" w:rsidRPr="003F5577" w:rsidRDefault="00E544A5" w:rsidP="00E544A5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3.3.1 основное место работы</w:t>
            </w:r>
          </w:p>
        </w:tc>
        <w:tc>
          <w:tcPr>
            <w:tcW w:w="797" w:type="dxa"/>
            <w:vAlign w:val="center"/>
          </w:tcPr>
          <w:p w14:paraId="0BC5A0E2" w14:textId="77777777" w:rsidR="00E544A5" w:rsidRPr="003F5577" w:rsidRDefault="00E544A5" w:rsidP="00E544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7B9B699" w14:textId="77777777" w:rsidR="00E544A5" w:rsidRPr="003F5577" w:rsidRDefault="00E544A5" w:rsidP="00E544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shd w:val="clear" w:color="auto" w:fill="BFBFBF"/>
          </w:tcPr>
          <w:p w14:paraId="6A9EE3C5" w14:textId="77777777" w:rsidR="00E544A5" w:rsidRPr="004D71E7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 w:rsidRPr="004D71E7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14:paraId="6C94F4C0" w14:textId="310E495C" w:rsidR="00E544A5" w:rsidRPr="004928D9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 w:rsidRPr="004928D9">
              <w:rPr>
                <w:sz w:val="22"/>
                <w:szCs w:val="22"/>
              </w:rPr>
              <w:t>6</w:t>
            </w:r>
          </w:p>
        </w:tc>
        <w:tc>
          <w:tcPr>
            <w:tcW w:w="986" w:type="dxa"/>
          </w:tcPr>
          <w:p w14:paraId="297E5114" w14:textId="0C211F59" w:rsidR="00E544A5" w:rsidRPr="004928D9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 w:rsidRPr="004928D9">
              <w:rPr>
                <w:sz w:val="22"/>
                <w:szCs w:val="22"/>
              </w:rPr>
              <w:t>6</w:t>
            </w:r>
          </w:p>
        </w:tc>
        <w:tc>
          <w:tcPr>
            <w:tcW w:w="1087" w:type="dxa"/>
          </w:tcPr>
          <w:p w14:paraId="6DF93252" w14:textId="4E12E5C1" w:rsidR="00E544A5" w:rsidRPr="004928D9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8" w:type="dxa"/>
          </w:tcPr>
          <w:p w14:paraId="0C0C6DA0" w14:textId="4F011B67" w:rsidR="00E544A5" w:rsidRPr="004928D9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7" w:type="dxa"/>
          </w:tcPr>
          <w:p w14:paraId="53D65416" w14:textId="77F47063" w:rsidR="00E544A5" w:rsidRPr="004928D9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8" w:type="dxa"/>
          </w:tcPr>
          <w:p w14:paraId="6064BC56" w14:textId="32E58762" w:rsidR="00E544A5" w:rsidRPr="004928D9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544A5" w:rsidRPr="003F5577" w14:paraId="146969C6" w14:textId="77777777" w:rsidTr="0052155B">
        <w:trPr>
          <w:trHeight w:val="196"/>
          <w:jc w:val="center"/>
        </w:trPr>
        <w:tc>
          <w:tcPr>
            <w:tcW w:w="5529" w:type="dxa"/>
          </w:tcPr>
          <w:p w14:paraId="1B1B511C" w14:textId="77777777" w:rsidR="00E544A5" w:rsidRPr="003F5577" w:rsidRDefault="00E544A5" w:rsidP="00E544A5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3.3.2 внутреннее совместительство </w:t>
            </w:r>
          </w:p>
        </w:tc>
        <w:tc>
          <w:tcPr>
            <w:tcW w:w="797" w:type="dxa"/>
            <w:vAlign w:val="center"/>
          </w:tcPr>
          <w:p w14:paraId="020356D9" w14:textId="77777777" w:rsidR="00E544A5" w:rsidRPr="003F5577" w:rsidRDefault="00E544A5" w:rsidP="00E544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552774BC" w14:textId="77777777" w:rsidR="00E544A5" w:rsidRPr="003F5577" w:rsidRDefault="00E544A5" w:rsidP="00E544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shd w:val="clear" w:color="auto" w:fill="BFBFBF"/>
          </w:tcPr>
          <w:p w14:paraId="65B62916" w14:textId="77777777" w:rsidR="00E544A5" w:rsidRPr="004D71E7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 w:rsidRPr="004D71E7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14:paraId="18532B34" w14:textId="0F48E678" w:rsidR="00E544A5" w:rsidRPr="004928D9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 w:rsidRPr="004928D9"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49AD272F" w14:textId="7ABE34E6" w:rsidR="00E544A5" w:rsidRPr="004928D9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 w:rsidRPr="004928D9">
              <w:rPr>
                <w:sz w:val="22"/>
                <w:szCs w:val="22"/>
              </w:rPr>
              <w:t>1</w:t>
            </w:r>
          </w:p>
        </w:tc>
        <w:tc>
          <w:tcPr>
            <w:tcW w:w="1087" w:type="dxa"/>
          </w:tcPr>
          <w:p w14:paraId="12C4FFE2" w14:textId="744580BD" w:rsidR="00E544A5" w:rsidRPr="004928D9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8" w:type="dxa"/>
          </w:tcPr>
          <w:p w14:paraId="2A99315B" w14:textId="78852285" w:rsidR="00E544A5" w:rsidRPr="004928D9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</w:tcPr>
          <w:p w14:paraId="520748FF" w14:textId="77887707" w:rsidR="00E544A5" w:rsidRPr="004928D9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8" w:type="dxa"/>
          </w:tcPr>
          <w:p w14:paraId="7C884FC6" w14:textId="2A879A5D" w:rsidR="00E544A5" w:rsidRPr="004928D9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544A5" w:rsidRPr="003F5577" w14:paraId="55A09A52" w14:textId="77777777" w:rsidTr="0052155B">
        <w:trPr>
          <w:trHeight w:val="219"/>
          <w:jc w:val="center"/>
        </w:trPr>
        <w:tc>
          <w:tcPr>
            <w:tcW w:w="5529" w:type="dxa"/>
          </w:tcPr>
          <w:p w14:paraId="2B0B9ABC" w14:textId="77777777" w:rsidR="00E544A5" w:rsidRPr="003F5577" w:rsidRDefault="00E544A5" w:rsidP="00E544A5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3.3.3 внешнее совместительство</w:t>
            </w:r>
          </w:p>
        </w:tc>
        <w:tc>
          <w:tcPr>
            <w:tcW w:w="797" w:type="dxa"/>
            <w:vAlign w:val="center"/>
          </w:tcPr>
          <w:p w14:paraId="773BF4E9" w14:textId="77777777" w:rsidR="00E544A5" w:rsidRPr="003F5577" w:rsidRDefault="00E544A5" w:rsidP="00E544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522F8DF2" w14:textId="77777777" w:rsidR="00E544A5" w:rsidRPr="003F5577" w:rsidRDefault="00E544A5" w:rsidP="00E544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shd w:val="clear" w:color="auto" w:fill="BFBFBF"/>
          </w:tcPr>
          <w:p w14:paraId="05656E22" w14:textId="77777777" w:rsidR="00E544A5" w:rsidRPr="004D71E7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 w:rsidRPr="004D71E7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14:paraId="1F3ED370" w14:textId="29B9BAED" w:rsidR="00E544A5" w:rsidRPr="004928D9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4842354C" w14:textId="3E5776B1" w:rsidR="00E544A5" w:rsidRPr="004928D9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7" w:type="dxa"/>
          </w:tcPr>
          <w:p w14:paraId="2F0374A2" w14:textId="6ED60B36" w:rsidR="00E544A5" w:rsidRPr="004928D9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8" w:type="dxa"/>
          </w:tcPr>
          <w:p w14:paraId="329E4464" w14:textId="268A3BEF" w:rsidR="00E544A5" w:rsidRPr="004928D9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7" w:type="dxa"/>
          </w:tcPr>
          <w:p w14:paraId="7CB28C7D" w14:textId="494B4B7E" w:rsidR="00E544A5" w:rsidRPr="004928D9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8" w:type="dxa"/>
          </w:tcPr>
          <w:p w14:paraId="68C48148" w14:textId="2F399A82" w:rsidR="00E544A5" w:rsidRPr="004928D9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44A5" w:rsidRPr="003F5577" w14:paraId="29085272" w14:textId="77777777" w:rsidTr="0052155B">
        <w:trPr>
          <w:trHeight w:val="299"/>
          <w:jc w:val="center"/>
        </w:trPr>
        <w:tc>
          <w:tcPr>
            <w:tcW w:w="5529" w:type="dxa"/>
          </w:tcPr>
          <w:p w14:paraId="0D4D1C9A" w14:textId="77777777" w:rsidR="00E544A5" w:rsidRPr="003F5577" w:rsidRDefault="00E544A5" w:rsidP="00E544A5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797" w:type="dxa"/>
            <w:vAlign w:val="center"/>
          </w:tcPr>
          <w:p w14:paraId="624EE722" w14:textId="77777777" w:rsidR="00E544A5" w:rsidRPr="003F5577" w:rsidRDefault="00E544A5" w:rsidP="00E544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0805DD1F" w14:textId="77777777" w:rsidR="00E544A5" w:rsidRPr="003F5577" w:rsidRDefault="00E544A5" w:rsidP="00E544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shd w:val="clear" w:color="auto" w:fill="BFBFBF"/>
          </w:tcPr>
          <w:p w14:paraId="6400929A" w14:textId="77777777" w:rsidR="00E544A5" w:rsidRPr="004D71E7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 w:rsidRPr="004D71E7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14:paraId="0504FB76" w14:textId="526125E3" w:rsidR="00E544A5" w:rsidRPr="004928D9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 w:rsidRPr="004928D9"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2B2F855B" w14:textId="73F76422" w:rsidR="00E544A5" w:rsidRPr="004928D9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 w:rsidRPr="004928D9">
              <w:rPr>
                <w:sz w:val="22"/>
                <w:szCs w:val="22"/>
              </w:rPr>
              <w:t>1</w:t>
            </w:r>
          </w:p>
        </w:tc>
        <w:tc>
          <w:tcPr>
            <w:tcW w:w="1087" w:type="dxa"/>
          </w:tcPr>
          <w:p w14:paraId="591BC355" w14:textId="69E0CB8B" w:rsidR="00E544A5" w:rsidRPr="004928D9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8" w:type="dxa"/>
          </w:tcPr>
          <w:p w14:paraId="19217477" w14:textId="2029FDCB" w:rsidR="00E544A5" w:rsidRPr="004928D9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</w:tcPr>
          <w:p w14:paraId="337DB1E1" w14:textId="689BF5AA" w:rsidR="00E544A5" w:rsidRPr="004928D9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8" w:type="dxa"/>
          </w:tcPr>
          <w:p w14:paraId="781DC480" w14:textId="4FE933F5" w:rsidR="00E544A5" w:rsidRPr="004928D9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544A5" w:rsidRPr="003F5577" w14:paraId="48483BD3" w14:textId="77777777" w:rsidTr="0052155B">
        <w:trPr>
          <w:trHeight w:val="138"/>
          <w:jc w:val="center"/>
        </w:trPr>
        <w:tc>
          <w:tcPr>
            <w:tcW w:w="5529" w:type="dxa"/>
          </w:tcPr>
          <w:p w14:paraId="3F4FA147" w14:textId="77777777" w:rsidR="00E544A5" w:rsidRPr="003F5577" w:rsidRDefault="00E544A5" w:rsidP="00E544A5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797" w:type="dxa"/>
            <w:vAlign w:val="center"/>
          </w:tcPr>
          <w:p w14:paraId="6CEAEDAB" w14:textId="77777777" w:rsidR="00E544A5" w:rsidRPr="003F5577" w:rsidRDefault="00E544A5" w:rsidP="00E544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0BACA0E6" w14:textId="77777777" w:rsidR="00E544A5" w:rsidRPr="003F5577" w:rsidRDefault="00E544A5" w:rsidP="00E544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shd w:val="clear" w:color="auto" w:fill="BFBFBF"/>
          </w:tcPr>
          <w:p w14:paraId="78A5610E" w14:textId="77777777" w:rsidR="00E544A5" w:rsidRPr="004D71E7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 w:rsidRPr="004D71E7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14:paraId="7B895D8E" w14:textId="6CD6AC1D" w:rsidR="00E544A5" w:rsidRPr="004928D9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5FD6FA02" w14:textId="0C527506" w:rsidR="00E544A5" w:rsidRPr="004928D9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7" w:type="dxa"/>
          </w:tcPr>
          <w:p w14:paraId="55420E72" w14:textId="0975AA9C" w:rsidR="00E544A5" w:rsidRPr="004928D9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8" w:type="dxa"/>
          </w:tcPr>
          <w:p w14:paraId="6230FE95" w14:textId="05FA108B" w:rsidR="00E544A5" w:rsidRPr="004928D9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7" w:type="dxa"/>
          </w:tcPr>
          <w:p w14:paraId="0CA38BCC" w14:textId="422C733E" w:rsidR="00E544A5" w:rsidRPr="004928D9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8" w:type="dxa"/>
          </w:tcPr>
          <w:p w14:paraId="7936D9A3" w14:textId="407B29D3" w:rsidR="00E544A5" w:rsidRPr="004928D9" w:rsidRDefault="00E544A5" w:rsidP="00E544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C200F" w:rsidRPr="003F5577" w14:paraId="1E8955D0" w14:textId="77777777" w:rsidTr="0052155B">
        <w:trPr>
          <w:trHeight w:val="227"/>
          <w:jc w:val="center"/>
        </w:trPr>
        <w:tc>
          <w:tcPr>
            <w:tcW w:w="5529" w:type="dxa"/>
          </w:tcPr>
          <w:p w14:paraId="162BE000" w14:textId="77777777" w:rsidR="002C200F" w:rsidRPr="003F5577" w:rsidRDefault="002C200F" w:rsidP="002C200F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3.4. Средний возраст ППС</w:t>
            </w:r>
          </w:p>
        </w:tc>
        <w:tc>
          <w:tcPr>
            <w:tcW w:w="797" w:type="dxa"/>
            <w:vAlign w:val="center"/>
          </w:tcPr>
          <w:p w14:paraId="2C3D2B61" w14:textId="77777777" w:rsidR="002C200F" w:rsidRPr="00877AEC" w:rsidRDefault="002C200F" w:rsidP="002C200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41B5F7BD" w14:textId="77777777" w:rsidR="002C200F" w:rsidRPr="00B53DBE" w:rsidRDefault="002C200F" w:rsidP="002C200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29" w:type="dxa"/>
            <w:shd w:val="clear" w:color="auto" w:fill="BFBFBF"/>
          </w:tcPr>
          <w:p w14:paraId="7CEDDCC8" w14:textId="77777777" w:rsidR="002C200F" w:rsidRPr="004D71E7" w:rsidRDefault="002C200F" w:rsidP="002C200F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4D71E7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14:paraId="4C3BDDAA" w14:textId="1A3C4EC7" w:rsidR="002C200F" w:rsidRPr="004928D9" w:rsidRDefault="004928D9" w:rsidP="002C200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928D9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986" w:type="dxa"/>
          </w:tcPr>
          <w:p w14:paraId="2FB3AA16" w14:textId="59BFA399" w:rsidR="002C200F" w:rsidRPr="004928D9" w:rsidRDefault="004928D9" w:rsidP="00691E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928D9">
              <w:rPr>
                <w:bCs/>
                <w:sz w:val="22"/>
                <w:szCs w:val="22"/>
              </w:rPr>
              <w:t>5</w:t>
            </w:r>
            <w:r w:rsidR="00691E0A">
              <w:rPr>
                <w:bCs/>
                <w:sz w:val="22"/>
                <w:szCs w:val="22"/>
              </w:rPr>
              <w:t>0</w:t>
            </w:r>
            <w:r w:rsidRPr="004928D9">
              <w:rPr>
                <w:bCs/>
                <w:sz w:val="22"/>
                <w:szCs w:val="22"/>
              </w:rPr>
              <w:t>,</w:t>
            </w:r>
            <w:r w:rsidR="00691E0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87" w:type="dxa"/>
          </w:tcPr>
          <w:p w14:paraId="1A90D3FA" w14:textId="3FB0D68E" w:rsidR="002C200F" w:rsidRPr="004928D9" w:rsidRDefault="00D31B85" w:rsidP="00E544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E544A5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,8</w:t>
            </w:r>
          </w:p>
        </w:tc>
        <w:tc>
          <w:tcPr>
            <w:tcW w:w="1088" w:type="dxa"/>
          </w:tcPr>
          <w:p w14:paraId="4120EA53" w14:textId="2B5BCC5E" w:rsidR="002C200F" w:rsidRPr="004928D9" w:rsidRDefault="00E544A5" w:rsidP="002C200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50,5</w:t>
            </w:r>
          </w:p>
        </w:tc>
        <w:tc>
          <w:tcPr>
            <w:tcW w:w="1087" w:type="dxa"/>
          </w:tcPr>
          <w:p w14:paraId="26CA3717" w14:textId="35C1CB84" w:rsidR="002C200F" w:rsidRPr="004928D9" w:rsidRDefault="00E544A5" w:rsidP="002C200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51,5</w:t>
            </w:r>
          </w:p>
        </w:tc>
        <w:tc>
          <w:tcPr>
            <w:tcW w:w="1088" w:type="dxa"/>
          </w:tcPr>
          <w:p w14:paraId="36B02507" w14:textId="43C3B2C5" w:rsidR="002C200F" w:rsidRPr="004928D9" w:rsidRDefault="00E544A5" w:rsidP="002C200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52,5</w:t>
            </w:r>
          </w:p>
        </w:tc>
      </w:tr>
      <w:tr w:rsidR="002C200F" w:rsidRPr="003F5577" w14:paraId="11DE82A3" w14:textId="77777777" w:rsidTr="0052155B">
        <w:trPr>
          <w:trHeight w:val="276"/>
          <w:jc w:val="center"/>
        </w:trPr>
        <w:tc>
          <w:tcPr>
            <w:tcW w:w="5529" w:type="dxa"/>
          </w:tcPr>
          <w:p w14:paraId="15ADBEFE" w14:textId="77777777" w:rsidR="002C200F" w:rsidRPr="003F5577" w:rsidRDefault="002C200F" w:rsidP="002C200F">
            <w:pPr>
              <w:pStyle w:val="ae"/>
              <w:ind w:left="0" w:firstLine="142"/>
              <w:rPr>
                <w:bCs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3.5 Численность 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характера, с весами, определяющимися пропорционально занимаемым ставкам</w:t>
            </w:r>
          </w:p>
        </w:tc>
        <w:tc>
          <w:tcPr>
            <w:tcW w:w="797" w:type="dxa"/>
            <w:vAlign w:val="center"/>
          </w:tcPr>
          <w:p w14:paraId="4584D31D" w14:textId="77777777" w:rsidR="002C200F" w:rsidRPr="003F5577" w:rsidRDefault="002C200F" w:rsidP="002C200F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13A3EC42" w14:textId="77777777" w:rsidR="002C200F" w:rsidRPr="003F5577" w:rsidRDefault="002C200F" w:rsidP="002C200F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29" w:type="dxa"/>
          </w:tcPr>
          <w:p w14:paraId="12AB68F6" w14:textId="255097DC" w:rsidR="002C200F" w:rsidRPr="00FD0304" w:rsidRDefault="00573E1C" w:rsidP="005F385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D030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14:paraId="54E655B2" w14:textId="27DD95EE" w:rsidR="002C200F" w:rsidRPr="00FD0304" w:rsidRDefault="00573E1C" w:rsidP="005F385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FD0304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</w:tcPr>
          <w:p w14:paraId="23726D93" w14:textId="76273697" w:rsidR="002C200F" w:rsidRPr="00FD0304" w:rsidRDefault="00573E1C" w:rsidP="005F385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D030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7" w:type="dxa"/>
          </w:tcPr>
          <w:p w14:paraId="77E2670E" w14:textId="11B71861" w:rsidR="002C200F" w:rsidRPr="000410C2" w:rsidRDefault="000410C2" w:rsidP="00573E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410C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</w:tcPr>
          <w:p w14:paraId="43988F4E" w14:textId="2AFC5005" w:rsidR="002C200F" w:rsidRPr="000410C2" w:rsidRDefault="000410C2" w:rsidP="00573E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410C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7" w:type="dxa"/>
          </w:tcPr>
          <w:p w14:paraId="4EBE69B1" w14:textId="2C863097" w:rsidR="002C200F" w:rsidRPr="000410C2" w:rsidRDefault="000410C2" w:rsidP="00573E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410C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</w:tcPr>
          <w:p w14:paraId="79E99AA4" w14:textId="0B44388D" w:rsidR="002C200F" w:rsidRPr="000410C2" w:rsidRDefault="000410C2" w:rsidP="00573E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410C2">
              <w:rPr>
                <w:bCs/>
                <w:sz w:val="22"/>
                <w:szCs w:val="22"/>
              </w:rPr>
              <w:t>-</w:t>
            </w:r>
          </w:p>
        </w:tc>
      </w:tr>
      <w:tr w:rsidR="009D66D8" w:rsidRPr="003F5577" w14:paraId="4C7CDF89" w14:textId="77777777" w:rsidTr="0052155B">
        <w:trPr>
          <w:trHeight w:val="276"/>
          <w:jc w:val="center"/>
        </w:trPr>
        <w:tc>
          <w:tcPr>
            <w:tcW w:w="5529" w:type="dxa"/>
          </w:tcPr>
          <w:p w14:paraId="204660D6" w14:textId="77777777" w:rsidR="009D66D8" w:rsidRPr="003F5577" w:rsidRDefault="009D66D8" w:rsidP="009D66D8">
            <w:pPr>
              <w:pStyle w:val="ae"/>
              <w:ind w:left="0" w:firstLine="142"/>
              <w:rPr>
                <w:bCs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3.6 Средняя численность молодых НПР.</w:t>
            </w:r>
            <w:r w:rsidRPr="003F5577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</w:t>
            </w:r>
            <w:r w:rsidRPr="003F5577">
              <w:rPr>
                <w:color w:val="000000"/>
                <w:sz w:val="22"/>
                <w:szCs w:val="22"/>
              </w:rPr>
              <w:t>Молодые научно-педагогические работники – научно-педагогические работники, относящиеся к одной из следующих категорий:</w:t>
            </w:r>
            <w:r w:rsidRPr="003F5577">
              <w:rPr>
                <w:color w:val="000000"/>
                <w:sz w:val="22"/>
                <w:szCs w:val="22"/>
              </w:rPr>
              <w:br/>
              <w:t>- не имеющие ученой степени – до 30 лет включительно;</w:t>
            </w:r>
            <w:r w:rsidRPr="003F5577">
              <w:rPr>
                <w:color w:val="000000"/>
                <w:sz w:val="22"/>
                <w:szCs w:val="22"/>
              </w:rPr>
              <w:br/>
              <w:t>- кандидаты наук – до 35 лет включительно;</w:t>
            </w:r>
            <w:r w:rsidRPr="003F5577">
              <w:rPr>
                <w:color w:val="000000"/>
                <w:sz w:val="22"/>
                <w:szCs w:val="22"/>
              </w:rPr>
              <w:br/>
              <w:t>- доктора наук и обладатели степени PhD зарубежных университетов и зарубежных научных организаций – до 40 лет включительно.</w:t>
            </w:r>
            <w:r>
              <w:rPr>
                <w:color w:val="000000"/>
                <w:sz w:val="22"/>
                <w:szCs w:val="22"/>
              </w:rPr>
              <w:t xml:space="preserve"> Указывается сумма ССЧ по всем категориям)</w:t>
            </w:r>
          </w:p>
        </w:tc>
        <w:tc>
          <w:tcPr>
            <w:tcW w:w="797" w:type="dxa"/>
            <w:vAlign w:val="center"/>
          </w:tcPr>
          <w:p w14:paraId="46FDBF5E" w14:textId="77777777" w:rsidR="009D66D8" w:rsidRPr="003F5577" w:rsidRDefault="009D66D8" w:rsidP="009D66D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0FA359E2" w14:textId="77777777" w:rsidR="009D66D8" w:rsidRPr="003F5577" w:rsidRDefault="009D66D8" w:rsidP="009D66D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29" w:type="dxa"/>
          </w:tcPr>
          <w:p w14:paraId="5021E2CF" w14:textId="4EF2CDAE" w:rsidR="00DE2C49" w:rsidRPr="00211E2E" w:rsidRDefault="00DE2C49" w:rsidP="000410C2">
            <w:pPr>
              <w:jc w:val="center"/>
              <w:rPr>
                <w:bCs/>
                <w:sz w:val="22"/>
                <w:szCs w:val="22"/>
              </w:rPr>
            </w:pPr>
            <w:r w:rsidRPr="00211E2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1A61E276" w14:textId="3D44AC93" w:rsidR="009D66D8" w:rsidRPr="00211E2E" w:rsidRDefault="00DE2C49" w:rsidP="000410C2">
            <w:pPr>
              <w:jc w:val="center"/>
              <w:rPr>
                <w:bCs/>
                <w:sz w:val="22"/>
                <w:szCs w:val="22"/>
              </w:rPr>
            </w:pPr>
            <w:r w:rsidRPr="00211E2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6" w:type="dxa"/>
          </w:tcPr>
          <w:p w14:paraId="5B9DE629" w14:textId="7BF62AAE" w:rsidR="009D66D8" w:rsidRPr="00211E2E" w:rsidRDefault="00DE2C49" w:rsidP="000410C2">
            <w:pPr>
              <w:jc w:val="center"/>
              <w:rPr>
                <w:bCs/>
                <w:sz w:val="22"/>
                <w:szCs w:val="22"/>
              </w:rPr>
            </w:pPr>
            <w:r w:rsidRPr="00211E2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7" w:type="dxa"/>
          </w:tcPr>
          <w:p w14:paraId="3F4F32FC" w14:textId="27927265" w:rsidR="009D66D8" w:rsidRPr="000410C2" w:rsidRDefault="000410C2" w:rsidP="000410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</w:tcPr>
          <w:p w14:paraId="68336F3A" w14:textId="161E6B53" w:rsidR="009D66D8" w:rsidRPr="000410C2" w:rsidRDefault="000410C2" w:rsidP="000410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7" w:type="dxa"/>
          </w:tcPr>
          <w:p w14:paraId="2778AB05" w14:textId="42648BF8" w:rsidR="009D66D8" w:rsidRPr="000410C2" w:rsidRDefault="000410C2" w:rsidP="000410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</w:tcPr>
          <w:p w14:paraId="5B93B468" w14:textId="7FF6DCA0" w:rsidR="009D66D8" w:rsidRPr="000410C2" w:rsidRDefault="000410C2" w:rsidP="000410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9D66D8" w:rsidRPr="003F5577" w14:paraId="302B87C7" w14:textId="77777777" w:rsidTr="0052155B">
        <w:trPr>
          <w:trHeight w:val="276"/>
          <w:jc w:val="center"/>
        </w:trPr>
        <w:tc>
          <w:tcPr>
            <w:tcW w:w="5529" w:type="dxa"/>
          </w:tcPr>
          <w:p w14:paraId="6D9857DE" w14:textId="77777777" w:rsidR="009D66D8" w:rsidRPr="003F5577" w:rsidRDefault="009D66D8" w:rsidP="009D66D8">
            <w:pPr>
              <w:pStyle w:val="ae"/>
              <w:ind w:left="0" w:firstLine="142"/>
              <w:rPr>
                <w:bCs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3.7 Средняя численность молодых НПР, привлеченных в БУП, имеющих опыт работы не менее года в ведущих российских и иностранных вузах и/или в ведущих российских и иностранных научных организациях</w:t>
            </w:r>
          </w:p>
        </w:tc>
        <w:tc>
          <w:tcPr>
            <w:tcW w:w="797" w:type="dxa"/>
            <w:vAlign w:val="center"/>
          </w:tcPr>
          <w:p w14:paraId="086FDC55" w14:textId="77777777" w:rsidR="009D66D8" w:rsidRPr="00877AEC" w:rsidRDefault="009D66D8" w:rsidP="009D66D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466465F2" w14:textId="77777777" w:rsidR="009D66D8" w:rsidRPr="003F5577" w:rsidRDefault="009D66D8" w:rsidP="009D66D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29" w:type="dxa"/>
          </w:tcPr>
          <w:p w14:paraId="14A7D02E" w14:textId="10CC44BF" w:rsidR="009D66D8" w:rsidRPr="00211E2E" w:rsidRDefault="000410C2" w:rsidP="00211E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14:paraId="04EA3155" w14:textId="6052D43F" w:rsidR="009D66D8" w:rsidRPr="00211E2E" w:rsidRDefault="000410C2" w:rsidP="00211E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86" w:type="dxa"/>
          </w:tcPr>
          <w:p w14:paraId="27733B55" w14:textId="60BD2AEB" w:rsidR="009D66D8" w:rsidRPr="00211E2E" w:rsidRDefault="000410C2" w:rsidP="00211E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7" w:type="dxa"/>
          </w:tcPr>
          <w:p w14:paraId="0AB8013A" w14:textId="13F86CE6" w:rsidR="009D66D8" w:rsidRPr="000410C2" w:rsidRDefault="000410C2" w:rsidP="009D66D8">
            <w:pPr>
              <w:ind w:firstLine="142"/>
              <w:rPr>
                <w:bCs/>
                <w:sz w:val="22"/>
                <w:szCs w:val="22"/>
              </w:rPr>
            </w:pPr>
            <w:r w:rsidRPr="000410C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</w:tcPr>
          <w:p w14:paraId="5013BD46" w14:textId="637322EB" w:rsidR="009D66D8" w:rsidRPr="000410C2" w:rsidRDefault="000410C2" w:rsidP="009D66D8">
            <w:pPr>
              <w:ind w:firstLine="142"/>
              <w:rPr>
                <w:bCs/>
                <w:sz w:val="22"/>
                <w:szCs w:val="22"/>
              </w:rPr>
            </w:pPr>
            <w:r w:rsidRPr="000410C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7" w:type="dxa"/>
          </w:tcPr>
          <w:p w14:paraId="205110E8" w14:textId="6F6752AC" w:rsidR="009D66D8" w:rsidRPr="000410C2" w:rsidRDefault="000410C2" w:rsidP="009D66D8">
            <w:pPr>
              <w:ind w:firstLine="142"/>
              <w:rPr>
                <w:bCs/>
                <w:sz w:val="22"/>
                <w:szCs w:val="22"/>
              </w:rPr>
            </w:pPr>
            <w:r w:rsidRPr="000410C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</w:tcPr>
          <w:p w14:paraId="61024C07" w14:textId="0F62611F" w:rsidR="009D66D8" w:rsidRPr="000410C2" w:rsidRDefault="000410C2" w:rsidP="009D66D8">
            <w:pPr>
              <w:ind w:firstLine="142"/>
              <w:rPr>
                <w:bCs/>
                <w:sz w:val="22"/>
                <w:szCs w:val="22"/>
              </w:rPr>
            </w:pPr>
            <w:r w:rsidRPr="000410C2">
              <w:rPr>
                <w:bCs/>
                <w:sz w:val="22"/>
                <w:szCs w:val="22"/>
              </w:rPr>
              <w:t>1</w:t>
            </w:r>
          </w:p>
        </w:tc>
      </w:tr>
      <w:tr w:rsidR="009D66D8" w:rsidRPr="003F5577" w14:paraId="3F66F2D8" w14:textId="77777777" w:rsidTr="0095484F">
        <w:trPr>
          <w:trHeight w:val="778"/>
          <w:jc w:val="center"/>
        </w:trPr>
        <w:tc>
          <w:tcPr>
            <w:tcW w:w="5529" w:type="dxa"/>
          </w:tcPr>
          <w:p w14:paraId="1104B1F7" w14:textId="77777777" w:rsidR="009D66D8" w:rsidRPr="003F5577" w:rsidRDefault="009D66D8" w:rsidP="009D66D8">
            <w:pPr>
              <w:numPr>
                <w:ilvl w:val="0"/>
                <w:numId w:val="9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Повышение квалификации преподавателей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</w:p>
          <w:p w14:paraId="7C2C0DF2" w14:textId="77777777" w:rsidR="009D66D8" w:rsidRPr="003F5577" w:rsidRDefault="009D66D8" w:rsidP="009D66D8">
            <w:pPr>
              <w:tabs>
                <w:tab w:val="left" w:pos="426"/>
              </w:tabs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4.1. Всего:</w:t>
            </w:r>
          </w:p>
        </w:tc>
        <w:tc>
          <w:tcPr>
            <w:tcW w:w="797" w:type="dxa"/>
            <w:vAlign w:val="center"/>
          </w:tcPr>
          <w:p w14:paraId="411FE61D" w14:textId="77777777" w:rsidR="009D66D8" w:rsidRPr="003F5577" w:rsidRDefault="009D66D8" w:rsidP="009D66D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FCBC145" w14:textId="77777777" w:rsidR="009D66D8" w:rsidRPr="003F5577" w:rsidRDefault="009D66D8" w:rsidP="009D66D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</w:tcPr>
          <w:p w14:paraId="46C272FF" w14:textId="6D705DCE" w:rsidR="009D66D8" w:rsidRPr="000927D7" w:rsidRDefault="00C43618" w:rsidP="009548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3A2C7FA6" w14:textId="73F5C315" w:rsidR="009D66D8" w:rsidRPr="000927D7" w:rsidRDefault="00C43618" w:rsidP="009548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986" w:type="dxa"/>
          </w:tcPr>
          <w:p w14:paraId="5829E948" w14:textId="0FADC6E5" w:rsidR="009D66D8" w:rsidRPr="000927D7" w:rsidRDefault="002627A6" w:rsidP="0083750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7" w:type="dxa"/>
          </w:tcPr>
          <w:p w14:paraId="5AE75129" w14:textId="20F1135E" w:rsidR="009D66D8" w:rsidRPr="00D17A05" w:rsidRDefault="00D17A05" w:rsidP="009D66D8">
            <w:pPr>
              <w:ind w:firstLine="142"/>
              <w:rPr>
                <w:bCs/>
                <w:sz w:val="22"/>
                <w:szCs w:val="22"/>
              </w:rPr>
            </w:pPr>
            <w:r w:rsidRPr="00D17A0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8" w:type="dxa"/>
          </w:tcPr>
          <w:p w14:paraId="77218236" w14:textId="3E6FDB9E" w:rsidR="009D66D8" w:rsidRPr="00D17A05" w:rsidRDefault="00D17A05" w:rsidP="009D66D8">
            <w:pPr>
              <w:ind w:firstLine="142"/>
              <w:rPr>
                <w:bCs/>
                <w:sz w:val="22"/>
                <w:szCs w:val="22"/>
              </w:rPr>
            </w:pPr>
            <w:r w:rsidRPr="00D17A0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7" w:type="dxa"/>
          </w:tcPr>
          <w:p w14:paraId="5B8D362B" w14:textId="00987FB1" w:rsidR="009D66D8" w:rsidRPr="00D17A05" w:rsidRDefault="00D17A05" w:rsidP="009D66D8">
            <w:pPr>
              <w:ind w:firstLine="142"/>
              <w:rPr>
                <w:bCs/>
                <w:sz w:val="22"/>
                <w:szCs w:val="22"/>
              </w:rPr>
            </w:pPr>
            <w:r w:rsidRPr="00D17A0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8" w:type="dxa"/>
          </w:tcPr>
          <w:p w14:paraId="536406D5" w14:textId="756759A0" w:rsidR="009D66D8" w:rsidRPr="00D17A05" w:rsidRDefault="00D17A05" w:rsidP="009D66D8">
            <w:pPr>
              <w:ind w:firstLine="142"/>
              <w:rPr>
                <w:bCs/>
                <w:sz w:val="22"/>
                <w:szCs w:val="22"/>
              </w:rPr>
            </w:pPr>
            <w:r w:rsidRPr="00D17A05">
              <w:rPr>
                <w:bCs/>
                <w:sz w:val="22"/>
                <w:szCs w:val="22"/>
              </w:rPr>
              <w:t>5</w:t>
            </w:r>
          </w:p>
        </w:tc>
      </w:tr>
      <w:tr w:rsidR="009D66D8" w:rsidRPr="003F5577" w14:paraId="31815887" w14:textId="77777777" w:rsidTr="0052155B">
        <w:trPr>
          <w:trHeight w:val="81"/>
          <w:jc w:val="center"/>
        </w:trPr>
        <w:tc>
          <w:tcPr>
            <w:tcW w:w="5529" w:type="dxa"/>
            <w:shd w:val="clear" w:color="auto" w:fill="BFBFBF"/>
          </w:tcPr>
          <w:p w14:paraId="6B7F1DA9" w14:textId="77777777" w:rsidR="009D66D8" w:rsidRPr="003F5577" w:rsidRDefault="009D66D8" w:rsidP="009D66D8">
            <w:pPr>
              <w:tabs>
                <w:tab w:val="left" w:pos="426"/>
              </w:tabs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4.1.1 по направлениям</w:t>
            </w:r>
          </w:p>
        </w:tc>
        <w:tc>
          <w:tcPr>
            <w:tcW w:w="797" w:type="dxa"/>
            <w:shd w:val="clear" w:color="auto" w:fill="BFBFBF"/>
            <w:vAlign w:val="center"/>
          </w:tcPr>
          <w:p w14:paraId="06A1CA65" w14:textId="77777777" w:rsidR="009D66D8" w:rsidRPr="00FB2CC1" w:rsidRDefault="009D66D8" w:rsidP="009D66D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7DE2AAF" w14:textId="77777777" w:rsidR="009D66D8" w:rsidRPr="00FB2CC1" w:rsidRDefault="009D66D8" w:rsidP="009D66D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29" w:type="dxa"/>
            <w:shd w:val="clear" w:color="auto" w:fill="BFBFBF"/>
            <w:vAlign w:val="center"/>
          </w:tcPr>
          <w:p w14:paraId="71183292" w14:textId="77777777" w:rsidR="009D66D8" w:rsidRPr="00FB2CC1" w:rsidRDefault="009D66D8" w:rsidP="009D66D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BFBFBF"/>
          </w:tcPr>
          <w:p w14:paraId="4858F151" w14:textId="77777777" w:rsidR="009D66D8" w:rsidRPr="00FB2CC1" w:rsidRDefault="009D66D8" w:rsidP="009D66D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6" w:type="dxa"/>
            <w:shd w:val="clear" w:color="auto" w:fill="BFBFBF"/>
          </w:tcPr>
          <w:p w14:paraId="172E8805" w14:textId="77777777" w:rsidR="009D66D8" w:rsidRPr="00FB2CC1" w:rsidRDefault="009D66D8" w:rsidP="009D66D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</w:tcPr>
          <w:p w14:paraId="6F24E841" w14:textId="77777777" w:rsidR="009D66D8" w:rsidRPr="00D17A05" w:rsidRDefault="009D66D8" w:rsidP="009D66D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17A05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</w:tcPr>
          <w:p w14:paraId="75EEE78B" w14:textId="77777777" w:rsidR="009D66D8" w:rsidRPr="00D17A05" w:rsidRDefault="009D66D8" w:rsidP="009D66D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17A05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</w:tcPr>
          <w:p w14:paraId="6935A8EB" w14:textId="77777777" w:rsidR="009D66D8" w:rsidRPr="00D17A05" w:rsidRDefault="009D66D8" w:rsidP="009D66D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17A05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</w:tcPr>
          <w:p w14:paraId="4A9E2F17" w14:textId="77777777" w:rsidR="009D66D8" w:rsidRPr="00D17A05" w:rsidRDefault="009D66D8" w:rsidP="009D66D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17A05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A86E0B" w:rsidRPr="003F5577" w14:paraId="4E0EC09E" w14:textId="77777777" w:rsidTr="00A42439">
        <w:trPr>
          <w:trHeight w:val="219"/>
          <w:jc w:val="center"/>
        </w:trPr>
        <w:tc>
          <w:tcPr>
            <w:tcW w:w="5529" w:type="dxa"/>
          </w:tcPr>
          <w:p w14:paraId="4A2DFE58" w14:textId="77777777" w:rsidR="00A86E0B" w:rsidRPr="003F5577" w:rsidRDefault="00A86E0B" w:rsidP="00A86E0B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по направлению профессиональной подготовки</w:t>
            </w:r>
          </w:p>
        </w:tc>
        <w:tc>
          <w:tcPr>
            <w:tcW w:w="797" w:type="dxa"/>
            <w:vAlign w:val="center"/>
          </w:tcPr>
          <w:p w14:paraId="618364DC" w14:textId="77777777" w:rsidR="00A86E0B" w:rsidRPr="003F5577" w:rsidRDefault="00A86E0B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08C14589" w14:textId="77777777" w:rsidR="00A86E0B" w:rsidRPr="003F5577" w:rsidRDefault="00A86E0B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shd w:val="clear" w:color="auto" w:fill="BFBFBF"/>
            <w:vAlign w:val="center"/>
          </w:tcPr>
          <w:p w14:paraId="799544AD" w14:textId="387E7107" w:rsidR="00A86E0B" w:rsidRPr="00A86E0B" w:rsidRDefault="002627A6" w:rsidP="00A86E0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6E788B9E" w14:textId="4008F07C" w:rsidR="00A86E0B" w:rsidRPr="00A86E0B" w:rsidRDefault="00A86E0B" w:rsidP="00A86E0B">
            <w:pPr>
              <w:ind w:left="33"/>
              <w:jc w:val="center"/>
              <w:rPr>
                <w:sz w:val="22"/>
                <w:szCs w:val="22"/>
              </w:rPr>
            </w:pPr>
            <w:r w:rsidRPr="00A86E0B">
              <w:rPr>
                <w:sz w:val="22"/>
                <w:szCs w:val="22"/>
              </w:rPr>
              <w:t>14</w:t>
            </w:r>
          </w:p>
        </w:tc>
        <w:tc>
          <w:tcPr>
            <w:tcW w:w="986" w:type="dxa"/>
          </w:tcPr>
          <w:p w14:paraId="21912675" w14:textId="48F6D293" w:rsidR="00A86E0B" w:rsidRPr="00A86E0B" w:rsidRDefault="005F3858" w:rsidP="00A86E0B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</w:tcPr>
          <w:p w14:paraId="587D2C4C" w14:textId="25257C37" w:rsidR="00A86E0B" w:rsidRPr="00D17A05" w:rsidRDefault="00D17A05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</w:tcPr>
          <w:p w14:paraId="551938A0" w14:textId="2A1B0AB8" w:rsidR="00A86E0B" w:rsidRPr="00D17A05" w:rsidRDefault="00D17A05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7" w:type="dxa"/>
          </w:tcPr>
          <w:p w14:paraId="439E23DF" w14:textId="6A770C48" w:rsidR="00A86E0B" w:rsidRPr="00D17A05" w:rsidRDefault="00D17A05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</w:tcPr>
          <w:p w14:paraId="24D3025F" w14:textId="676E4083" w:rsidR="00A86E0B" w:rsidRPr="00D17A05" w:rsidRDefault="00D17A05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A86E0B" w:rsidRPr="003F5577" w14:paraId="00E2C9D0" w14:textId="77777777" w:rsidTr="00A42439">
        <w:trPr>
          <w:trHeight w:val="219"/>
          <w:jc w:val="center"/>
        </w:trPr>
        <w:tc>
          <w:tcPr>
            <w:tcW w:w="5529" w:type="dxa"/>
          </w:tcPr>
          <w:p w14:paraId="27003987" w14:textId="77777777" w:rsidR="00A86E0B" w:rsidRPr="003F5577" w:rsidRDefault="00A86E0B" w:rsidP="00A86E0B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по педагогике</w:t>
            </w:r>
          </w:p>
        </w:tc>
        <w:tc>
          <w:tcPr>
            <w:tcW w:w="797" w:type="dxa"/>
            <w:vAlign w:val="center"/>
          </w:tcPr>
          <w:p w14:paraId="4EABB880" w14:textId="77777777" w:rsidR="00A86E0B" w:rsidRPr="003F5577" w:rsidRDefault="00A86E0B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2CD1D2C7" w14:textId="77777777" w:rsidR="00A86E0B" w:rsidRPr="003F5577" w:rsidRDefault="00A86E0B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shd w:val="clear" w:color="auto" w:fill="BFBFBF"/>
            <w:vAlign w:val="center"/>
          </w:tcPr>
          <w:p w14:paraId="088FF2B0" w14:textId="5761E783" w:rsidR="00A86E0B" w:rsidRPr="00A86E0B" w:rsidRDefault="002627A6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155E0DFA" w14:textId="31FE8AF5" w:rsidR="00A86E0B" w:rsidRPr="00A86E0B" w:rsidRDefault="00A86E0B" w:rsidP="00A86E0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6" w:type="dxa"/>
          </w:tcPr>
          <w:p w14:paraId="544AE099" w14:textId="3636A3DC" w:rsidR="00A86E0B" w:rsidRPr="00A86E0B" w:rsidRDefault="005F3858" w:rsidP="00A86E0B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</w:tcPr>
          <w:p w14:paraId="579730F0" w14:textId="14A7352F" w:rsidR="00A86E0B" w:rsidRPr="00D17A05" w:rsidRDefault="00D17A05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</w:tcPr>
          <w:p w14:paraId="5E3D3B7B" w14:textId="483BAA70" w:rsidR="00A86E0B" w:rsidRPr="00D17A05" w:rsidRDefault="00A86E0B" w:rsidP="00A86E0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6E1FC4C8" w14:textId="575E5F1F" w:rsidR="00A86E0B" w:rsidRPr="00D17A05" w:rsidRDefault="00D17A05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</w:tcPr>
          <w:p w14:paraId="53CD2A76" w14:textId="47A10C3F" w:rsidR="00A86E0B" w:rsidRPr="00D17A05" w:rsidRDefault="00D17A05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86E0B" w:rsidRPr="003F5577" w14:paraId="1AD29BE3" w14:textId="77777777" w:rsidTr="00A42439">
        <w:trPr>
          <w:trHeight w:val="219"/>
          <w:jc w:val="center"/>
        </w:trPr>
        <w:tc>
          <w:tcPr>
            <w:tcW w:w="5529" w:type="dxa"/>
          </w:tcPr>
          <w:p w14:paraId="1764D4FB" w14:textId="77777777" w:rsidR="00A86E0B" w:rsidRPr="003F5577" w:rsidRDefault="00A86E0B" w:rsidP="00A86E0B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>- по информационно-коммуникативным технологиям</w:t>
            </w:r>
          </w:p>
        </w:tc>
        <w:tc>
          <w:tcPr>
            <w:tcW w:w="797" w:type="dxa"/>
            <w:vAlign w:val="center"/>
          </w:tcPr>
          <w:p w14:paraId="124B5F4E" w14:textId="77777777" w:rsidR="00A86E0B" w:rsidRPr="003F5577" w:rsidRDefault="00A86E0B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093E233" w14:textId="77777777" w:rsidR="00A86E0B" w:rsidRPr="003F5577" w:rsidRDefault="00A86E0B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shd w:val="clear" w:color="auto" w:fill="BFBFBF"/>
            <w:vAlign w:val="center"/>
          </w:tcPr>
          <w:p w14:paraId="7459C32F" w14:textId="593D20D1" w:rsidR="00A86E0B" w:rsidRPr="00A86E0B" w:rsidRDefault="002627A6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32A1E606" w14:textId="0D259E8A" w:rsidR="00A86E0B" w:rsidRPr="00A86E0B" w:rsidRDefault="00A86E0B" w:rsidP="00A86E0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86" w:type="dxa"/>
          </w:tcPr>
          <w:p w14:paraId="08024914" w14:textId="532A70F7" w:rsidR="00A86E0B" w:rsidRPr="00A86E0B" w:rsidRDefault="006B4C2F" w:rsidP="00A86E0B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7" w:type="dxa"/>
          </w:tcPr>
          <w:p w14:paraId="5ABA3006" w14:textId="18DCFA83" w:rsidR="00A86E0B" w:rsidRPr="00D17A05" w:rsidRDefault="00D17A05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</w:tcPr>
          <w:p w14:paraId="33D13304" w14:textId="691E1A53" w:rsidR="00A86E0B" w:rsidRPr="00D17A05" w:rsidRDefault="00D17A05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7" w:type="dxa"/>
          </w:tcPr>
          <w:p w14:paraId="7B9EFC50" w14:textId="5E68F327" w:rsidR="00A86E0B" w:rsidRPr="00D17A05" w:rsidRDefault="00D17A05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</w:tcPr>
          <w:p w14:paraId="1D427D6E" w14:textId="42736AED" w:rsidR="00A86E0B" w:rsidRPr="00D17A05" w:rsidRDefault="00D17A05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A86E0B" w:rsidRPr="003F5577" w14:paraId="2C02A848" w14:textId="77777777" w:rsidTr="00A42439">
        <w:trPr>
          <w:trHeight w:val="219"/>
          <w:jc w:val="center"/>
        </w:trPr>
        <w:tc>
          <w:tcPr>
            <w:tcW w:w="5529" w:type="dxa"/>
          </w:tcPr>
          <w:p w14:paraId="1CB30C6A" w14:textId="77777777" w:rsidR="00A86E0B" w:rsidRPr="003F5577" w:rsidRDefault="00A86E0B" w:rsidP="00A86E0B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иностранным языкам</w:t>
            </w:r>
          </w:p>
        </w:tc>
        <w:tc>
          <w:tcPr>
            <w:tcW w:w="797" w:type="dxa"/>
            <w:vAlign w:val="center"/>
          </w:tcPr>
          <w:p w14:paraId="1BEFF3C9" w14:textId="77777777" w:rsidR="00A86E0B" w:rsidRDefault="00A86E0B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5F681F1D" w14:textId="77777777" w:rsidR="00A86E0B" w:rsidRDefault="00A86E0B" w:rsidP="00A86E0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shd w:val="clear" w:color="auto" w:fill="BFBFBF"/>
            <w:vAlign w:val="center"/>
          </w:tcPr>
          <w:p w14:paraId="387E851C" w14:textId="395EE7E3" w:rsidR="00A86E0B" w:rsidRPr="00A86E0B" w:rsidRDefault="002627A6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68C55A63" w14:textId="773FDD2F" w:rsidR="00A86E0B" w:rsidRPr="00A86E0B" w:rsidRDefault="00A86E0B" w:rsidP="00A86E0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6" w:type="dxa"/>
          </w:tcPr>
          <w:p w14:paraId="76297249" w14:textId="3C6274D9" w:rsidR="00A86E0B" w:rsidRPr="00A86E0B" w:rsidRDefault="005F3858" w:rsidP="00A86E0B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</w:tcPr>
          <w:p w14:paraId="2F12510F" w14:textId="1BEBB541" w:rsidR="00A86E0B" w:rsidRPr="00D17A05" w:rsidRDefault="00D17A05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</w:tcPr>
          <w:p w14:paraId="6CBC6DB6" w14:textId="34603626" w:rsidR="00A86E0B" w:rsidRPr="00D17A05" w:rsidRDefault="00D17A05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7" w:type="dxa"/>
          </w:tcPr>
          <w:p w14:paraId="13C9C0FA" w14:textId="22C1970C" w:rsidR="00A86E0B" w:rsidRPr="00D17A05" w:rsidRDefault="00D17A05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</w:tcPr>
          <w:p w14:paraId="3DFCF2FD" w14:textId="4481B1B4" w:rsidR="00A86E0B" w:rsidRPr="00D17A05" w:rsidRDefault="00D17A05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A86E0B" w:rsidRPr="003F5577" w14:paraId="3BAB383D" w14:textId="77777777" w:rsidTr="0052155B">
        <w:trPr>
          <w:trHeight w:val="230"/>
          <w:jc w:val="center"/>
        </w:trPr>
        <w:tc>
          <w:tcPr>
            <w:tcW w:w="5529" w:type="dxa"/>
            <w:shd w:val="clear" w:color="auto" w:fill="BFBFBF"/>
          </w:tcPr>
          <w:p w14:paraId="7CFE99DC" w14:textId="77777777" w:rsidR="00A86E0B" w:rsidRPr="003F5577" w:rsidRDefault="00A86E0B" w:rsidP="00A86E0B">
            <w:pPr>
              <w:tabs>
                <w:tab w:val="left" w:pos="426"/>
              </w:tabs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4.1.2 по месту прохождения</w:t>
            </w:r>
          </w:p>
        </w:tc>
        <w:tc>
          <w:tcPr>
            <w:tcW w:w="797" w:type="dxa"/>
            <w:shd w:val="clear" w:color="auto" w:fill="BFBFBF"/>
            <w:vAlign w:val="center"/>
          </w:tcPr>
          <w:p w14:paraId="4E61869B" w14:textId="77777777" w:rsidR="00A86E0B" w:rsidRPr="00FB2CC1" w:rsidRDefault="00A86E0B" w:rsidP="00A86E0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E75C18D" w14:textId="77777777" w:rsidR="00A86E0B" w:rsidRPr="00FB2CC1" w:rsidRDefault="00A86E0B" w:rsidP="00A86E0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29" w:type="dxa"/>
            <w:shd w:val="clear" w:color="auto" w:fill="BFBFBF"/>
          </w:tcPr>
          <w:p w14:paraId="568EFE83" w14:textId="70521742" w:rsidR="00A86E0B" w:rsidRPr="00674CD5" w:rsidRDefault="004A6266" w:rsidP="00A86E0B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BFBFBF"/>
          </w:tcPr>
          <w:p w14:paraId="46C6BB96" w14:textId="34C228FC" w:rsidR="00A86E0B" w:rsidRPr="00674CD5" w:rsidRDefault="00A86E0B" w:rsidP="00A86E0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74CD5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6" w:type="dxa"/>
            <w:shd w:val="clear" w:color="auto" w:fill="BFBFBF"/>
          </w:tcPr>
          <w:p w14:paraId="511734B8" w14:textId="77777777" w:rsidR="00A86E0B" w:rsidRPr="00674CD5" w:rsidRDefault="00A86E0B" w:rsidP="00A86E0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74CD5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</w:tcPr>
          <w:p w14:paraId="024E5EC6" w14:textId="77777777" w:rsidR="00A86E0B" w:rsidRPr="00D17A05" w:rsidRDefault="00A86E0B" w:rsidP="00A86E0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17A05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</w:tcPr>
          <w:p w14:paraId="139682F0" w14:textId="77777777" w:rsidR="00A86E0B" w:rsidRPr="00D17A05" w:rsidRDefault="00A86E0B" w:rsidP="00A86E0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17A05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</w:tcPr>
          <w:p w14:paraId="1029DCBA" w14:textId="77777777" w:rsidR="00A86E0B" w:rsidRPr="00D17A05" w:rsidRDefault="00A86E0B" w:rsidP="00A86E0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17A05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</w:tcPr>
          <w:p w14:paraId="31058424" w14:textId="77777777" w:rsidR="00A86E0B" w:rsidRPr="00D17A05" w:rsidRDefault="00A86E0B" w:rsidP="00A86E0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17A05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A86E0B" w:rsidRPr="003F5577" w14:paraId="2D5D7387" w14:textId="77777777" w:rsidTr="0052155B">
        <w:trPr>
          <w:trHeight w:val="230"/>
          <w:jc w:val="center"/>
        </w:trPr>
        <w:tc>
          <w:tcPr>
            <w:tcW w:w="5529" w:type="dxa"/>
          </w:tcPr>
          <w:p w14:paraId="329949DD" w14:textId="77777777" w:rsidR="00A86E0B" w:rsidRPr="003F5577" w:rsidRDefault="00A86E0B" w:rsidP="00A86E0B">
            <w:pPr>
              <w:tabs>
                <w:tab w:val="left" w:pos="426"/>
              </w:tabs>
              <w:ind w:firstLine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РУДН</w:t>
            </w:r>
          </w:p>
        </w:tc>
        <w:tc>
          <w:tcPr>
            <w:tcW w:w="797" w:type="dxa"/>
            <w:vAlign w:val="center"/>
          </w:tcPr>
          <w:p w14:paraId="3DB364A0" w14:textId="77777777" w:rsidR="00A86E0B" w:rsidRPr="003F5577" w:rsidRDefault="00A86E0B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26281097" w14:textId="77777777" w:rsidR="00A86E0B" w:rsidRPr="003F5577" w:rsidRDefault="00A86E0B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</w:tcPr>
          <w:p w14:paraId="6A1128C0" w14:textId="05993911" w:rsidR="00A86E0B" w:rsidRPr="006B4C2F" w:rsidRDefault="006B4C2F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B4C2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73C23C29" w14:textId="5A9E0C51" w:rsidR="00A86E0B" w:rsidRPr="006B4C2F" w:rsidRDefault="003F337F" w:rsidP="00A86E0B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6" w:type="dxa"/>
          </w:tcPr>
          <w:p w14:paraId="7D8AD538" w14:textId="6A3FBFB4" w:rsidR="00A86E0B" w:rsidRPr="006B4C2F" w:rsidRDefault="003F337F" w:rsidP="00A86E0B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7" w:type="dxa"/>
          </w:tcPr>
          <w:p w14:paraId="5222CDF0" w14:textId="0BD63A41" w:rsidR="00A86E0B" w:rsidRPr="00D17A05" w:rsidRDefault="002627A6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8" w:type="dxa"/>
          </w:tcPr>
          <w:p w14:paraId="1C434F20" w14:textId="4CD11E78" w:rsidR="00A86E0B" w:rsidRPr="00D17A05" w:rsidRDefault="002627A6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7" w:type="dxa"/>
          </w:tcPr>
          <w:p w14:paraId="5D3F376B" w14:textId="3735A30B" w:rsidR="00A86E0B" w:rsidRPr="00D17A05" w:rsidRDefault="002627A6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8" w:type="dxa"/>
          </w:tcPr>
          <w:p w14:paraId="5D3DF7EF" w14:textId="042EA55B" w:rsidR="00A86E0B" w:rsidRPr="00D17A05" w:rsidRDefault="002627A6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A86E0B" w:rsidRPr="003F5577" w14:paraId="3AFBFB41" w14:textId="77777777" w:rsidTr="0052155B">
        <w:trPr>
          <w:trHeight w:val="230"/>
          <w:jc w:val="center"/>
        </w:trPr>
        <w:tc>
          <w:tcPr>
            <w:tcW w:w="5529" w:type="dxa"/>
          </w:tcPr>
          <w:p w14:paraId="7525C480" w14:textId="77777777" w:rsidR="00A86E0B" w:rsidRPr="003F5577" w:rsidRDefault="00A86E0B" w:rsidP="00A86E0B">
            <w:pPr>
              <w:tabs>
                <w:tab w:val="left" w:pos="426"/>
              </w:tabs>
              <w:ind w:firstLine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внешние организации</w:t>
            </w:r>
          </w:p>
        </w:tc>
        <w:tc>
          <w:tcPr>
            <w:tcW w:w="797" w:type="dxa"/>
            <w:vAlign w:val="center"/>
          </w:tcPr>
          <w:p w14:paraId="44F06720" w14:textId="77777777" w:rsidR="00A86E0B" w:rsidRPr="003F5577" w:rsidRDefault="00A86E0B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55B0FD95" w14:textId="77777777" w:rsidR="00A86E0B" w:rsidRPr="003F5577" w:rsidRDefault="00A86E0B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</w:tcPr>
          <w:p w14:paraId="01FD177F" w14:textId="00D03ADB" w:rsidR="00A86E0B" w:rsidRPr="006B4C2F" w:rsidRDefault="006B4C2F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B4C2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3E7592D4" w14:textId="26AD9949" w:rsidR="00A86E0B" w:rsidRPr="006B4C2F" w:rsidRDefault="003F337F" w:rsidP="00A86E0B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86" w:type="dxa"/>
          </w:tcPr>
          <w:p w14:paraId="3F8EB6DE" w14:textId="5AE597CC" w:rsidR="00A86E0B" w:rsidRPr="006B4C2F" w:rsidRDefault="002627A6" w:rsidP="00A86E0B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</w:tcPr>
          <w:p w14:paraId="610A330B" w14:textId="576D2654" w:rsidR="00A86E0B" w:rsidRPr="00D17A05" w:rsidRDefault="002627A6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</w:tcPr>
          <w:p w14:paraId="5F552960" w14:textId="1EC691BA" w:rsidR="00A86E0B" w:rsidRPr="00D17A05" w:rsidRDefault="002627A6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7" w:type="dxa"/>
          </w:tcPr>
          <w:p w14:paraId="612135CB" w14:textId="78F75BDE" w:rsidR="00A86E0B" w:rsidRPr="00D17A05" w:rsidRDefault="002627A6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</w:tcPr>
          <w:p w14:paraId="5219987E" w14:textId="4F3276DD" w:rsidR="00A86E0B" w:rsidRPr="00D17A05" w:rsidRDefault="002627A6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A86E0B" w:rsidRPr="003F5577" w14:paraId="083FF80F" w14:textId="77777777" w:rsidTr="0052155B">
        <w:trPr>
          <w:trHeight w:val="253"/>
          <w:jc w:val="center"/>
        </w:trPr>
        <w:tc>
          <w:tcPr>
            <w:tcW w:w="5529" w:type="dxa"/>
          </w:tcPr>
          <w:p w14:paraId="6FE2D283" w14:textId="77777777" w:rsidR="00A86E0B" w:rsidRPr="003F5577" w:rsidRDefault="00A86E0B" w:rsidP="00A86E0B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6BB2ECFD" w14:textId="77777777" w:rsidR="00A86E0B" w:rsidRPr="003F5577" w:rsidRDefault="00A86E0B" w:rsidP="00A86E0B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Всего дисциплин </w:t>
            </w:r>
            <w:r>
              <w:rPr>
                <w:color w:val="000000"/>
                <w:sz w:val="22"/>
                <w:szCs w:val="22"/>
              </w:rPr>
              <w:t>в БУП</w:t>
            </w:r>
          </w:p>
        </w:tc>
        <w:tc>
          <w:tcPr>
            <w:tcW w:w="797" w:type="dxa"/>
            <w:vAlign w:val="center"/>
          </w:tcPr>
          <w:p w14:paraId="4A3A9A6C" w14:textId="77777777" w:rsidR="00A86E0B" w:rsidRPr="003F5577" w:rsidRDefault="00A86E0B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45430C75" w14:textId="77777777" w:rsidR="00A86E0B" w:rsidRPr="003F5577" w:rsidRDefault="00A86E0B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29" w:type="dxa"/>
          </w:tcPr>
          <w:p w14:paraId="4CC5AC6D" w14:textId="61E4ACFB" w:rsidR="00A86E0B" w:rsidRPr="00D77BCE" w:rsidRDefault="006743AC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77BCE">
              <w:rPr>
                <w:bCs/>
                <w:sz w:val="22"/>
                <w:szCs w:val="22"/>
              </w:rPr>
              <w:t>85/94</w:t>
            </w:r>
          </w:p>
        </w:tc>
        <w:tc>
          <w:tcPr>
            <w:tcW w:w="1275" w:type="dxa"/>
          </w:tcPr>
          <w:p w14:paraId="54AB1BD1" w14:textId="1E0A077F" w:rsidR="00A86E0B" w:rsidRPr="00D77BCE" w:rsidRDefault="006743AC" w:rsidP="00A86E0B">
            <w:pPr>
              <w:jc w:val="center"/>
              <w:rPr>
                <w:bCs/>
                <w:sz w:val="22"/>
                <w:szCs w:val="22"/>
              </w:rPr>
            </w:pPr>
            <w:r w:rsidRPr="00D77BCE">
              <w:rPr>
                <w:bCs/>
                <w:sz w:val="22"/>
                <w:szCs w:val="22"/>
              </w:rPr>
              <w:t>90/87</w:t>
            </w:r>
          </w:p>
        </w:tc>
        <w:tc>
          <w:tcPr>
            <w:tcW w:w="986" w:type="dxa"/>
          </w:tcPr>
          <w:p w14:paraId="4356FBE4" w14:textId="1B05D4D3" w:rsidR="00A86E0B" w:rsidRPr="00D77BCE" w:rsidRDefault="006743AC" w:rsidP="00A86E0B">
            <w:pPr>
              <w:ind w:firstLine="142"/>
              <w:rPr>
                <w:sz w:val="22"/>
                <w:szCs w:val="22"/>
              </w:rPr>
            </w:pPr>
            <w:r w:rsidRPr="00D77BCE">
              <w:rPr>
                <w:sz w:val="22"/>
                <w:szCs w:val="22"/>
              </w:rPr>
              <w:t>90/94</w:t>
            </w:r>
          </w:p>
        </w:tc>
        <w:tc>
          <w:tcPr>
            <w:tcW w:w="1087" w:type="dxa"/>
          </w:tcPr>
          <w:p w14:paraId="7B0A20EF" w14:textId="7081FBF8" w:rsidR="00A86E0B" w:rsidRPr="00D77BCE" w:rsidRDefault="006743AC" w:rsidP="00A86E0B">
            <w:pPr>
              <w:ind w:firstLine="142"/>
              <w:rPr>
                <w:sz w:val="22"/>
                <w:szCs w:val="22"/>
              </w:rPr>
            </w:pPr>
            <w:r w:rsidRPr="00D77BCE">
              <w:rPr>
                <w:sz w:val="22"/>
                <w:szCs w:val="22"/>
              </w:rPr>
              <w:t>90/95</w:t>
            </w:r>
          </w:p>
        </w:tc>
        <w:tc>
          <w:tcPr>
            <w:tcW w:w="1088" w:type="dxa"/>
          </w:tcPr>
          <w:p w14:paraId="4E9E5920" w14:textId="2D87C697" w:rsidR="00A86E0B" w:rsidRPr="00D77BCE" w:rsidRDefault="006743AC" w:rsidP="00A86E0B">
            <w:pPr>
              <w:ind w:firstLine="142"/>
              <w:rPr>
                <w:sz w:val="22"/>
                <w:szCs w:val="22"/>
              </w:rPr>
            </w:pPr>
            <w:r w:rsidRPr="00D77BCE">
              <w:rPr>
                <w:sz w:val="22"/>
                <w:szCs w:val="22"/>
              </w:rPr>
              <w:t>89/94</w:t>
            </w:r>
          </w:p>
        </w:tc>
        <w:tc>
          <w:tcPr>
            <w:tcW w:w="1087" w:type="dxa"/>
          </w:tcPr>
          <w:p w14:paraId="2BCDF479" w14:textId="2EF1DD87" w:rsidR="00A86E0B" w:rsidRPr="00D77BCE" w:rsidRDefault="006743AC" w:rsidP="00A86E0B">
            <w:pPr>
              <w:ind w:firstLine="142"/>
              <w:rPr>
                <w:sz w:val="22"/>
                <w:szCs w:val="22"/>
              </w:rPr>
            </w:pPr>
            <w:r w:rsidRPr="00D77BCE">
              <w:rPr>
                <w:sz w:val="22"/>
                <w:szCs w:val="22"/>
              </w:rPr>
              <w:t>88/93</w:t>
            </w:r>
          </w:p>
        </w:tc>
        <w:tc>
          <w:tcPr>
            <w:tcW w:w="1088" w:type="dxa"/>
          </w:tcPr>
          <w:p w14:paraId="17288340" w14:textId="354E682A" w:rsidR="00A86E0B" w:rsidRPr="00D77BCE" w:rsidRDefault="006743AC" w:rsidP="00A86E0B">
            <w:pPr>
              <w:ind w:firstLine="142"/>
              <w:rPr>
                <w:sz w:val="22"/>
                <w:szCs w:val="22"/>
              </w:rPr>
            </w:pPr>
            <w:r w:rsidRPr="00D77BCE">
              <w:rPr>
                <w:sz w:val="22"/>
                <w:szCs w:val="22"/>
              </w:rPr>
              <w:t>87/92</w:t>
            </w:r>
          </w:p>
        </w:tc>
      </w:tr>
      <w:tr w:rsidR="00A86E0B" w:rsidRPr="003F5577" w14:paraId="6C3D060E" w14:textId="77777777" w:rsidTr="0052155B">
        <w:trPr>
          <w:trHeight w:val="103"/>
          <w:jc w:val="center"/>
        </w:trPr>
        <w:tc>
          <w:tcPr>
            <w:tcW w:w="5529" w:type="dxa"/>
            <w:shd w:val="clear" w:color="auto" w:fill="BFBFBF"/>
          </w:tcPr>
          <w:p w14:paraId="191C07B5" w14:textId="77777777" w:rsidR="00A86E0B" w:rsidRPr="003F5577" w:rsidRDefault="00A86E0B" w:rsidP="00A86E0B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797" w:type="dxa"/>
            <w:shd w:val="clear" w:color="auto" w:fill="BFBFBF"/>
            <w:vAlign w:val="center"/>
          </w:tcPr>
          <w:p w14:paraId="63605D54" w14:textId="77777777" w:rsidR="00A86E0B" w:rsidRPr="00FB2CC1" w:rsidRDefault="00A86E0B" w:rsidP="00A86E0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2E950A9" w14:textId="77777777" w:rsidR="00A86E0B" w:rsidRPr="00FB2CC1" w:rsidRDefault="00A86E0B" w:rsidP="00A86E0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29" w:type="dxa"/>
            <w:shd w:val="clear" w:color="auto" w:fill="BFBFBF"/>
          </w:tcPr>
          <w:p w14:paraId="4BC82182" w14:textId="77777777" w:rsidR="00A86E0B" w:rsidRPr="00FB2CC1" w:rsidRDefault="00A86E0B" w:rsidP="00A86E0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BFBFBF"/>
          </w:tcPr>
          <w:p w14:paraId="57BA6852" w14:textId="77777777" w:rsidR="00A86E0B" w:rsidRPr="00FB2CC1" w:rsidRDefault="00A86E0B" w:rsidP="00A86E0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6" w:type="dxa"/>
            <w:shd w:val="clear" w:color="auto" w:fill="BFBFBF"/>
          </w:tcPr>
          <w:p w14:paraId="2540F871" w14:textId="77777777" w:rsidR="00A86E0B" w:rsidRPr="00FB2CC1" w:rsidRDefault="00A86E0B" w:rsidP="00A86E0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</w:tcPr>
          <w:p w14:paraId="4887DB0C" w14:textId="77777777" w:rsidR="00A86E0B" w:rsidRPr="00FB2CC1" w:rsidRDefault="00A86E0B" w:rsidP="00A86E0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</w:tcPr>
          <w:p w14:paraId="1EEB2697" w14:textId="77777777" w:rsidR="00A86E0B" w:rsidRPr="00FB2CC1" w:rsidRDefault="00A86E0B" w:rsidP="00A86E0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</w:tcPr>
          <w:p w14:paraId="3E34306B" w14:textId="77777777" w:rsidR="00A86E0B" w:rsidRPr="00FB2CC1" w:rsidRDefault="00A86E0B" w:rsidP="00A86E0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</w:tcPr>
          <w:p w14:paraId="7332503C" w14:textId="77777777" w:rsidR="00A86E0B" w:rsidRPr="00FB2CC1" w:rsidRDefault="00A86E0B" w:rsidP="00A86E0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A86E0B" w:rsidRPr="003F5577" w14:paraId="7A07FF47" w14:textId="77777777" w:rsidTr="0052155B">
        <w:trPr>
          <w:trHeight w:val="107"/>
          <w:jc w:val="center"/>
        </w:trPr>
        <w:tc>
          <w:tcPr>
            <w:tcW w:w="5529" w:type="dxa"/>
          </w:tcPr>
          <w:p w14:paraId="7C1E3574" w14:textId="77777777" w:rsidR="00A86E0B" w:rsidRPr="003F5577" w:rsidRDefault="00A86E0B" w:rsidP="00A86E0B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797" w:type="dxa"/>
            <w:vAlign w:val="center"/>
          </w:tcPr>
          <w:p w14:paraId="2DF59269" w14:textId="77777777" w:rsidR="00A86E0B" w:rsidRPr="003F5577" w:rsidRDefault="00A86E0B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40FE95F2" w14:textId="77777777" w:rsidR="00A86E0B" w:rsidRPr="003F5577" w:rsidRDefault="00A86E0B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29" w:type="dxa"/>
          </w:tcPr>
          <w:p w14:paraId="12B6AD4D" w14:textId="77777777" w:rsidR="00A86E0B" w:rsidRDefault="00FE0639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E0639">
              <w:rPr>
                <w:bCs/>
                <w:sz w:val="22"/>
                <w:szCs w:val="22"/>
              </w:rPr>
              <w:t>5/7</w:t>
            </w:r>
          </w:p>
          <w:p w14:paraId="01CB298D" w14:textId="7F08FFA4" w:rsidR="00E607A9" w:rsidRPr="00FE0639" w:rsidRDefault="00E607A9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A05C862" w14:textId="7A5A3764" w:rsidR="00A86E0B" w:rsidRPr="00FE0639" w:rsidRDefault="00FE0639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E0639">
              <w:rPr>
                <w:bCs/>
                <w:sz w:val="22"/>
                <w:szCs w:val="22"/>
              </w:rPr>
              <w:t>7/8</w:t>
            </w:r>
          </w:p>
        </w:tc>
        <w:tc>
          <w:tcPr>
            <w:tcW w:w="986" w:type="dxa"/>
          </w:tcPr>
          <w:p w14:paraId="7AE5405A" w14:textId="1550FC06" w:rsidR="00A86E0B" w:rsidRPr="00FE0639" w:rsidRDefault="00537166" w:rsidP="005371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7" w:type="dxa"/>
          </w:tcPr>
          <w:p w14:paraId="47E2AAFD" w14:textId="00F2D813" w:rsidR="00A86E0B" w:rsidRPr="00FE0639" w:rsidRDefault="00537166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8" w:type="dxa"/>
          </w:tcPr>
          <w:p w14:paraId="5DC69422" w14:textId="50344335" w:rsidR="00A86E0B" w:rsidRPr="00FE0639" w:rsidRDefault="00537166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7" w:type="dxa"/>
          </w:tcPr>
          <w:p w14:paraId="262DCF98" w14:textId="76F67A2C" w:rsidR="00A86E0B" w:rsidRPr="00FE0639" w:rsidRDefault="00537166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8" w:type="dxa"/>
          </w:tcPr>
          <w:p w14:paraId="4681BBA2" w14:textId="0217D13C" w:rsidR="00A86E0B" w:rsidRPr="00FE0639" w:rsidRDefault="00537166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A86E0B" w:rsidRPr="003F5577" w14:paraId="7DF8BFF0" w14:textId="77777777" w:rsidTr="0052155B">
        <w:trPr>
          <w:trHeight w:val="64"/>
          <w:jc w:val="center"/>
        </w:trPr>
        <w:tc>
          <w:tcPr>
            <w:tcW w:w="5529" w:type="dxa"/>
          </w:tcPr>
          <w:p w14:paraId="1FD9474C" w14:textId="77777777" w:rsidR="00A86E0B" w:rsidRPr="003F5577" w:rsidRDefault="00A86E0B" w:rsidP="00A86E0B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797" w:type="dxa"/>
            <w:vAlign w:val="center"/>
          </w:tcPr>
          <w:p w14:paraId="6D90F5DD" w14:textId="77777777" w:rsidR="00A86E0B" w:rsidRPr="003F5577" w:rsidRDefault="00A86E0B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D351585" w14:textId="77777777" w:rsidR="00A86E0B" w:rsidRPr="003F5577" w:rsidRDefault="00A86E0B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29" w:type="dxa"/>
          </w:tcPr>
          <w:p w14:paraId="2C296DD1" w14:textId="77777777" w:rsidR="00A86E0B" w:rsidRDefault="00FE0639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4/6</w:t>
            </w:r>
          </w:p>
          <w:p w14:paraId="2887816F" w14:textId="3B2EAF1E" w:rsidR="00E607A9" w:rsidRPr="00FE0639" w:rsidRDefault="00E607A9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17D4B60" w14:textId="3AB4C3B9" w:rsidR="00A86E0B" w:rsidRPr="00FE0639" w:rsidRDefault="00FE0639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6/6</w:t>
            </w:r>
          </w:p>
        </w:tc>
        <w:tc>
          <w:tcPr>
            <w:tcW w:w="986" w:type="dxa"/>
          </w:tcPr>
          <w:p w14:paraId="6EC189B9" w14:textId="2459CFDF" w:rsidR="00A86E0B" w:rsidRPr="00FE0639" w:rsidRDefault="00537166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7" w:type="dxa"/>
          </w:tcPr>
          <w:p w14:paraId="11CD751F" w14:textId="2742E320" w:rsidR="00A86E0B" w:rsidRPr="00FE0639" w:rsidRDefault="00537166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8" w:type="dxa"/>
          </w:tcPr>
          <w:p w14:paraId="1212E3EE" w14:textId="66DBFD01" w:rsidR="00A86E0B" w:rsidRPr="00FE0639" w:rsidRDefault="00537166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7" w:type="dxa"/>
          </w:tcPr>
          <w:p w14:paraId="79BEE7BE" w14:textId="3CA931A0" w:rsidR="00A86E0B" w:rsidRPr="00FE0639" w:rsidRDefault="00537166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8" w:type="dxa"/>
          </w:tcPr>
          <w:p w14:paraId="2BCD4C66" w14:textId="3CF9CB2D" w:rsidR="00A86E0B" w:rsidRPr="00FE0639" w:rsidRDefault="00537166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A86E0B" w:rsidRPr="003F5577" w14:paraId="23D38A58" w14:textId="77777777" w:rsidTr="0052155B">
        <w:trPr>
          <w:trHeight w:val="64"/>
          <w:jc w:val="center"/>
        </w:trPr>
        <w:tc>
          <w:tcPr>
            <w:tcW w:w="5529" w:type="dxa"/>
          </w:tcPr>
          <w:p w14:paraId="4AE8670D" w14:textId="77777777" w:rsidR="00A86E0B" w:rsidRPr="003F5577" w:rsidRDefault="00A86E0B" w:rsidP="00A86E0B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797" w:type="dxa"/>
            <w:vAlign w:val="center"/>
          </w:tcPr>
          <w:p w14:paraId="50C64A25" w14:textId="77777777" w:rsidR="00A86E0B" w:rsidRPr="003F5577" w:rsidRDefault="00A86E0B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21740E9" w14:textId="77777777" w:rsidR="00A86E0B" w:rsidRPr="003F5577" w:rsidRDefault="00A86E0B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29" w:type="dxa"/>
          </w:tcPr>
          <w:p w14:paraId="5D3C015A" w14:textId="77777777" w:rsidR="00A86E0B" w:rsidRDefault="00D77BCE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  <w:p w14:paraId="312211D2" w14:textId="6495BE84" w:rsidR="00E607A9" w:rsidRPr="00FE0639" w:rsidRDefault="00E607A9" w:rsidP="00A86E0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31283B4" w14:textId="0B8EAF35" w:rsidR="00A86E0B" w:rsidRPr="00FE0639" w:rsidRDefault="00D77BCE" w:rsidP="00D77BC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1/2</w:t>
            </w:r>
          </w:p>
        </w:tc>
        <w:tc>
          <w:tcPr>
            <w:tcW w:w="986" w:type="dxa"/>
          </w:tcPr>
          <w:p w14:paraId="78533EC5" w14:textId="252F76A6" w:rsidR="00A86E0B" w:rsidRPr="00FE0639" w:rsidRDefault="00537166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14:paraId="2C9BF61E" w14:textId="74056DA1" w:rsidR="00A86E0B" w:rsidRPr="00FE0639" w:rsidRDefault="00537166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</w:tcPr>
          <w:p w14:paraId="763DB2B0" w14:textId="145A1857" w:rsidR="00A86E0B" w:rsidRPr="00FE0639" w:rsidRDefault="00537166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14:paraId="37FD0951" w14:textId="704441B8" w:rsidR="00A86E0B" w:rsidRPr="00FE0639" w:rsidRDefault="00537166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</w:tcPr>
          <w:p w14:paraId="015B3A2D" w14:textId="1945A21D" w:rsidR="00A86E0B" w:rsidRPr="00FE0639" w:rsidRDefault="00537166" w:rsidP="00A86E0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14:paraId="056F1C14" w14:textId="77777777" w:rsidR="001F4DE9" w:rsidRPr="003F5577" w:rsidRDefault="001F4DE9">
      <w:pPr>
        <w:rPr>
          <w:b/>
          <w:bCs/>
          <w:sz w:val="22"/>
          <w:szCs w:val="22"/>
        </w:rPr>
      </w:pPr>
    </w:p>
    <w:p w14:paraId="1294DC89" w14:textId="77777777" w:rsidR="001F4DE9" w:rsidRDefault="001F4DE9" w:rsidP="001F4DE9">
      <w:pPr>
        <w:tabs>
          <w:tab w:val="left" w:pos="1155"/>
        </w:tabs>
        <w:rPr>
          <w:sz w:val="22"/>
          <w:szCs w:val="22"/>
        </w:rPr>
      </w:pPr>
    </w:p>
    <w:p w14:paraId="73DD2482" w14:textId="77777777"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F95F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899" w:right="1134" w:bottom="851" w:left="1276" w:header="709" w:footer="300" w:gutter="0"/>
          <w:cols w:space="708"/>
          <w:titlePg/>
          <w:docGrid w:linePitch="360"/>
        </w:sectPr>
      </w:pPr>
    </w:p>
    <w:p w14:paraId="05CE8248" w14:textId="77777777" w:rsidR="001F4DE9" w:rsidRPr="003F5577" w:rsidRDefault="001F4DE9">
      <w:pPr>
        <w:rPr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801"/>
        <w:gridCol w:w="1215"/>
        <w:gridCol w:w="1494"/>
        <w:gridCol w:w="1609"/>
        <w:gridCol w:w="1007"/>
        <w:gridCol w:w="1007"/>
        <w:gridCol w:w="1008"/>
        <w:gridCol w:w="1007"/>
        <w:gridCol w:w="1008"/>
      </w:tblGrid>
      <w:tr w:rsidR="003F5577" w:rsidRPr="003F5577" w14:paraId="6F6E3A39" w14:textId="77777777" w:rsidTr="00006C0D">
        <w:trPr>
          <w:trHeight w:val="85"/>
        </w:trPr>
        <w:tc>
          <w:tcPr>
            <w:tcW w:w="5103" w:type="dxa"/>
            <w:vMerge w:val="restart"/>
            <w:vAlign w:val="center"/>
          </w:tcPr>
          <w:p w14:paraId="5E68C75E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01" w:type="dxa"/>
            <w:vMerge w:val="restart"/>
            <w:vAlign w:val="center"/>
          </w:tcPr>
          <w:p w14:paraId="74B5385D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15" w:type="dxa"/>
            <w:vMerge w:val="restart"/>
          </w:tcPr>
          <w:p w14:paraId="6740321B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103" w:type="dxa"/>
            <w:gridSpan w:val="2"/>
            <w:vAlign w:val="center"/>
          </w:tcPr>
          <w:p w14:paraId="24CF2C6C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5037" w:type="dxa"/>
            <w:gridSpan w:val="5"/>
            <w:vAlign w:val="center"/>
          </w:tcPr>
          <w:p w14:paraId="3AE7F351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F5577" w:rsidRPr="003F5577" w14:paraId="70E25276" w14:textId="77777777" w:rsidTr="00CC3E7E">
        <w:trPr>
          <w:trHeight w:val="85"/>
        </w:trPr>
        <w:tc>
          <w:tcPr>
            <w:tcW w:w="5103" w:type="dxa"/>
            <w:vMerge/>
            <w:vAlign w:val="center"/>
          </w:tcPr>
          <w:p w14:paraId="72BC87B4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vMerge/>
          </w:tcPr>
          <w:p w14:paraId="45AEECEA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</w:tcPr>
          <w:p w14:paraId="62C3B5D5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09238AA4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609" w:type="dxa"/>
            <w:vAlign w:val="center"/>
          </w:tcPr>
          <w:p w14:paraId="338A7C63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07" w:type="dxa"/>
          </w:tcPr>
          <w:p w14:paraId="62D2AE64" w14:textId="77777777" w:rsidR="003F5577" w:rsidRPr="003F5577" w:rsidRDefault="003F5577" w:rsidP="006A0E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A0E7A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07" w:type="dxa"/>
          </w:tcPr>
          <w:p w14:paraId="477916A8" w14:textId="77777777" w:rsidR="003F5577" w:rsidRPr="003F5577" w:rsidRDefault="003F5577" w:rsidP="006A0E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A0E7A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08" w:type="dxa"/>
          </w:tcPr>
          <w:p w14:paraId="0B670D31" w14:textId="77777777" w:rsidR="003F5577" w:rsidRPr="003F5577" w:rsidRDefault="003F5577" w:rsidP="006A0E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A0E7A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07" w:type="dxa"/>
          </w:tcPr>
          <w:p w14:paraId="0B71C255" w14:textId="77777777" w:rsidR="003F5577" w:rsidRPr="003F5577" w:rsidRDefault="003F5577" w:rsidP="006A0E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A0E7A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08" w:type="dxa"/>
          </w:tcPr>
          <w:p w14:paraId="2638ECD4" w14:textId="77777777" w:rsidR="003F5577" w:rsidRPr="003F5577" w:rsidRDefault="003F5577" w:rsidP="006A0E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A0E7A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</w:tr>
      <w:tr w:rsidR="00F4132C" w:rsidRPr="003F5577" w14:paraId="0C508B6C" w14:textId="77777777" w:rsidTr="00F4132C">
        <w:trPr>
          <w:trHeight w:val="413"/>
        </w:trPr>
        <w:tc>
          <w:tcPr>
            <w:tcW w:w="5103" w:type="dxa"/>
            <w:shd w:val="clear" w:color="auto" w:fill="BFBFBF"/>
          </w:tcPr>
          <w:p w14:paraId="358263B7" w14:textId="77777777" w:rsidR="00F4132C" w:rsidRPr="00F4132C" w:rsidRDefault="00F4132C" w:rsidP="00F4132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 w:rsidR="00C97A39"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801" w:type="dxa"/>
            <w:shd w:val="clear" w:color="auto" w:fill="BFBFBF"/>
            <w:vAlign w:val="center"/>
          </w:tcPr>
          <w:p w14:paraId="66383E37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5" w:type="dxa"/>
            <w:shd w:val="clear" w:color="auto" w:fill="BFBFBF"/>
            <w:vAlign w:val="center"/>
          </w:tcPr>
          <w:p w14:paraId="16B7C2E9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94" w:type="dxa"/>
            <w:shd w:val="clear" w:color="auto" w:fill="BFBFBF"/>
            <w:vAlign w:val="center"/>
          </w:tcPr>
          <w:p w14:paraId="22BD32F2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09" w:type="dxa"/>
            <w:shd w:val="clear" w:color="auto" w:fill="BFBFBF"/>
            <w:vAlign w:val="center"/>
          </w:tcPr>
          <w:p w14:paraId="4F5840A2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07B47513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30FC14CC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14:paraId="51B6A71B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67359E35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14:paraId="0F034A92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4132C" w:rsidRPr="003F5577" w14:paraId="1B5C2E2B" w14:textId="77777777" w:rsidTr="00161B6C">
        <w:trPr>
          <w:trHeight w:val="413"/>
        </w:trPr>
        <w:tc>
          <w:tcPr>
            <w:tcW w:w="5103" w:type="dxa"/>
          </w:tcPr>
          <w:p w14:paraId="0901738C" w14:textId="77777777" w:rsidR="00F4132C" w:rsidRPr="009B1966" w:rsidRDefault="00F4132C" w:rsidP="00F4132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 w:rsidR="00C97A39">
              <w:rPr>
                <w:b/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01" w:type="dxa"/>
            <w:vAlign w:val="center"/>
          </w:tcPr>
          <w:p w14:paraId="17BA7603" w14:textId="77777777" w:rsidR="00F4132C" w:rsidRPr="003F5577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74E14BF" w14:textId="77777777" w:rsidR="00F4132C" w:rsidRPr="003F5577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397EE46A" w14:textId="5381D932" w:rsidR="00F4132C" w:rsidRPr="001A6671" w:rsidRDefault="00DC6E87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9" w:type="dxa"/>
          </w:tcPr>
          <w:p w14:paraId="262B463B" w14:textId="6BE55CA4" w:rsidR="0035089B" w:rsidRPr="001A6671" w:rsidRDefault="00726BED" w:rsidP="001807D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7" w:type="dxa"/>
          </w:tcPr>
          <w:p w14:paraId="653217C7" w14:textId="2DF4F709" w:rsidR="00F4132C" w:rsidRPr="001A6671" w:rsidRDefault="00DC6E87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7" w:type="dxa"/>
          </w:tcPr>
          <w:p w14:paraId="4DC71F09" w14:textId="11B771C6" w:rsidR="00F4132C" w:rsidRPr="001A6671" w:rsidRDefault="00DC6E87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14:paraId="6AFE6BC4" w14:textId="459466C9" w:rsidR="00F4132C" w:rsidRPr="001A6671" w:rsidRDefault="00DC6E87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14:paraId="3D7933B1" w14:textId="2E48AD68" w:rsidR="00F4132C" w:rsidRPr="001A6671" w:rsidRDefault="00DC6E87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8" w:type="dxa"/>
          </w:tcPr>
          <w:p w14:paraId="6DC0DFF2" w14:textId="5A11F552" w:rsidR="00F4132C" w:rsidRPr="001A6671" w:rsidRDefault="00DC6E87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F4132C" w:rsidRPr="003F5577" w14:paraId="71B32032" w14:textId="77777777" w:rsidTr="00161B6C">
        <w:trPr>
          <w:trHeight w:val="413"/>
        </w:trPr>
        <w:tc>
          <w:tcPr>
            <w:tcW w:w="5103" w:type="dxa"/>
            <w:vAlign w:val="center"/>
          </w:tcPr>
          <w:p w14:paraId="3A63E6C9" w14:textId="77777777" w:rsidR="00F4132C" w:rsidRPr="00F4132C" w:rsidRDefault="00F4132C" w:rsidP="00F4132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801" w:type="dxa"/>
            <w:vAlign w:val="center"/>
          </w:tcPr>
          <w:p w14:paraId="25998B95" w14:textId="77777777" w:rsidR="00F4132C" w:rsidRPr="003F5577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0E8C8F73" w14:textId="77777777" w:rsidR="00F4132C" w:rsidRPr="003F5577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4167EAB8" w14:textId="4B83FB4A" w:rsidR="00F4132C" w:rsidRPr="001A6671" w:rsidRDefault="00DC6E87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9" w:type="dxa"/>
          </w:tcPr>
          <w:p w14:paraId="4AA47AAC" w14:textId="319DC90B" w:rsidR="0035089B" w:rsidRPr="001A6671" w:rsidRDefault="00726BED" w:rsidP="001807D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7" w:type="dxa"/>
          </w:tcPr>
          <w:p w14:paraId="2302EC8E" w14:textId="7507D9A4" w:rsidR="00F4132C" w:rsidRPr="001A6671" w:rsidRDefault="00DC6E87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7" w:type="dxa"/>
          </w:tcPr>
          <w:p w14:paraId="4239D5C8" w14:textId="2DA96E85" w:rsidR="00F4132C" w:rsidRPr="001A6671" w:rsidRDefault="00DC6E87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14:paraId="3FCB3D76" w14:textId="7C32F664" w:rsidR="00F4132C" w:rsidRPr="001A6671" w:rsidRDefault="00DC6E87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14:paraId="7301AF9B" w14:textId="4A234BFE" w:rsidR="00F4132C" w:rsidRPr="001A6671" w:rsidRDefault="00DC6E87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14:paraId="22BAC20D" w14:textId="29D139D0" w:rsidR="00F4132C" w:rsidRPr="001A6671" w:rsidRDefault="00DC6E87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F4132C" w:rsidRPr="003F5577" w14:paraId="20B4C185" w14:textId="77777777" w:rsidTr="00161B6C">
        <w:trPr>
          <w:trHeight w:val="413"/>
        </w:trPr>
        <w:tc>
          <w:tcPr>
            <w:tcW w:w="5103" w:type="dxa"/>
            <w:vAlign w:val="center"/>
          </w:tcPr>
          <w:p w14:paraId="7FE71632" w14:textId="77777777" w:rsidR="00F4132C" w:rsidRPr="00F4132C" w:rsidRDefault="00F4132C" w:rsidP="00F4132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801" w:type="dxa"/>
            <w:vAlign w:val="center"/>
          </w:tcPr>
          <w:p w14:paraId="5F4B7C11" w14:textId="77777777" w:rsidR="00F4132C" w:rsidRPr="003F5577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DE37469" w14:textId="77777777" w:rsidR="00F4132C" w:rsidRPr="003F5577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49F5D0FC" w14:textId="117053E5" w:rsidR="00F4132C" w:rsidRPr="001A6671" w:rsidRDefault="00DC6E87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</w:tcPr>
          <w:p w14:paraId="765F42AA" w14:textId="7D1DF9C9" w:rsidR="00F4132C" w:rsidRPr="001A6671" w:rsidRDefault="00726BED" w:rsidP="001807D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14:paraId="3F8D5BE9" w14:textId="6F76223F" w:rsidR="00F4132C" w:rsidRPr="001A6671" w:rsidRDefault="00DC6E87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7" w:type="dxa"/>
          </w:tcPr>
          <w:p w14:paraId="2D0BBFB4" w14:textId="107F6747" w:rsidR="00F4132C" w:rsidRPr="001A6671" w:rsidRDefault="00DC6E87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8" w:type="dxa"/>
          </w:tcPr>
          <w:p w14:paraId="36C62FDD" w14:textId="656418E6" w:rsidR="00F4132C" w:rsidRPr="001A6671" w:rsidRDefault="00DC6E87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7" w:type="dxa"/>
          </w:tcPr>
          <w:p w14:paraId="6C26F219" w14:textId="5B2FFCBA" w:rsidR="00F4132C" w:rsidRPr="001A6671" w:rsidRDefault="00DC6E87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14:paraId="2D22877E" w14:textId="3544BE55" w:rsidR="00F4132C" w:rsidRPr="001A6671" w:rsidRDefault="00DC6E87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F4132C" w:rsidRPr="003F5577" w14:paraId="543EC578" w14:textId="77777777" w:rsidTr="00161B6C">
        <w:trPr>
          <w:trHeight w:val="413"/>
        </w:trPr>
        <w:tc>
          <w:tcPr>
            <w:tcW w:w="5103" w:type="dxa"/>
            <w:vAlign w:val="center"/>
          </w:tcPr>
          <w:p w14:paraId="5170CF80" w14:textId="77777777" w:rsidR="00F4132C" w:rsidRPr="00F4132C" w:rsidRDefault="00F4132C" w:rsidP="00F4132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801" w:type="dxa"/>
            <w:vAlign w:val="center"/>
          </w:tcPr>
          <w:p w14:paraId="6FD54693" w14:textId="77777777" w:rsidR="00F4132C" w:rsidRPr="003F5577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40176E0" w14:textId="77777777" w:rsidR="00F4132C" w:rsidRPr="003F5577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273A6AC9" w14:textId="04F2E51A" w:rsidR="00F4132C" w:rsidRPr="001A6671" w:rsidRDefault="00DC6E87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9" w:type="dxa"/>
          </w:tcPr>
          <w:p w14:paraId="071F5AB8" w14:textId="68EA954B" w:rsidR="00F4132C" w:rsidRPr="001A6671" w:rsidRDefault="00726BED" w:rsidP="001807D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</w:tcPr>
          <w:p w14:paraId="58E7F313" w14:textId="3DAD6FFE" w:rsidR="00F4132C" w:rsidRPr="001A6671" w:rsidRDefault="00DC6E87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7" w:type="dxa"/>
          </w:tcPr>
          <w:p w14:paraId="5564FC83" w14:textId="3CCAFAD3" w:rsidR="00F4132C" w:rsidRPr="001A6671" w:rsidRDefault="00DC6E87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8" w:type="dxa"/>
          </w:tcPr>
          <w:p w14:paraId="1E381AEA" w14:textId="5597D14D" w:rsidR="00F4132C" w:rsidRPr="001A6671" w:rsidRDefault="00DC6E87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7" w:type="dxa"/>
          </w:tcPr>
          <w:p w14:paraId="696D3701" w14:textId="26AC108E" w:rsidR="00F4132C" w:rsidRPr="001A6671" w:rsidRDefault="00DC6E87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14:paraId="1DE423D1" w14:textId="5BC466F2" w:rsidR="00F4132C" w:rsidRPr="001A6671" w:rsidRDefault="00DC6E87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F4132C" w:rsidRPr="003F5577" w14:paraId="28C13FF5" w14:textId="77777777" w:rsidTr="00161B6C">
        <w:trPr>
          <w:trHeight w:val="541"/>
        </w:trPr>
        <w:tc>
          <w:tcPr>
            <w:tcW w:w="5103" w:type="dxa"/>
          </w:tcPr>
          <w:p w14:paraId="072A5D72" w14:textId="77777777" w:rsidR="00F4132C" w:rsidRPr="003F5577" w:rsidRDefault="00F4132C" w:rsidP="00F4132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Объем финансирования</w:t>
            </w:r>
            <w:r>
              <w:rPr>
                <w:b/>
                <w:color w:val="000000"/>
                <w:sz w:val="22"/>
                <w:szCs w:val="22"/>
              </w:rPr>
              <w:t xml:space="preserve"> НИР</w:t>
            </w:r>
          </w:p>
        </w:tc>
        <w:tc>
          <w:tcPr>
            <w:tcW w:w="801" w:type="dxa"/>
          </w:tcPr>
          <w:p w14:paraId="7F4F9183" w14:textId="77777777" w:rsidR="00F4132C" w:rsidRPr="003F5577" w:rsidRDefault="00F4132C" w:rsidP="00F413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2A8E4A26" w14:textId="77777777" w:rsidR="00F4132C" w:rsidRPr="003F5577" w:rsidRDefault="00F4132C" w:rsidP="00F4132C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2FBF5B83" w14:textId="7E00A30C" w:rsidR="00F4132C" w:rsidRPr="001A6671" w:rsidRDefault="00DC6E87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1609" w:type="dxa"/>
          </w:tcPr>
          <w:p w14:paraId="5B2683E9" w14:textId="2D7904A0" w:rsidR="00F4132C" w:rsidRPr="001A6671" w:rsidRDefault="00726BED" w:rsidP="001807D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1007" w:type="dxa"/>
          </w:tcPr>
          <w:p w14:paraId="6F9F5AE2" w14:textId="62B99C33" w:rsidR="00F4132C" w:rsidRPr="001A6671" w:rsidRDefault="00DC6E87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7" w:type="dxa"/>
          </w:tcPr>
          <w:p w14:paraId="4F6E76C1" w14:textId="2E72B1BB" w:rsidR="00F4132C" w:rsidRPr="001A6671" w:rsidRDefault="00DC6E87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4000</w:t>
            </w:r>
          </w:p>
        </w:tc>
        <w:tc>
          <w:tcPr>
            <w:tcW w:w="1008" w:type="dxa"/>
          </w:tcPr>
          <w:p w14:paraId="5BCE9E42" w14:textId="6599E3FC" w:rsidR="00F4132C" w:rsidRPr="001A6671" w:rsidRDefault="00DC6E87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4000</w:t>
            </w:r>
          </w:p>
        </w:tc>
        <w:tc>
          <w:tcPr>
            <w:tcW w:w="1007" w:type="dxa"/>
          </w:tcPr>
          <w:p w14:paraId="209A2325" w14:textId="7FD8A892" w:rsidR="00F4132C" w:rsidRPr="001A6671" w:rsidRDefault="00DC6E87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4000</w:t>
            </w:r>
          </w:p>
        </w:tc>
        <w:tc>
          <w:tcPr>
            <w:tcW w:w="1008" w:type="dxa"/>
          </w:tcPr>
          <w:p w14:paraId="5442FBC3" w14:textId="05358535" w:rsidR="00F4132C" w:rsidRPr="001A6671" w:rsidRDefault="00DC6E87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4000</w:t>
            </w:r>
          </w:p>
        </w:tc>
      </w:tr>
      <w:tr w:rsidR="00064DE6" w:rsidRPr="003F5577" w14:paraId="76135329" w14:textId="77777777" w:rsidTr="00161B6C">
        <w:trPr>
          <w:trHeight w:val="541"/>
        </w:trPr>
        <w:tc>
          <w:tcPr>
            <w:tcW w:w="5103" w:type="dxa"/>
          </w:tcPr>
          <w:p w14:paraId="18BF64DC" w14:textId="77777777" w:rsidR="00064DE6" w:rsidRPr="00F4132C" w:rsidRDefault="00064DE6" w:rsidP="00064DE6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</w:tabs>
              <w:ind w:left="175" w:firstLine="0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</w:p>
        </w:tc>
        <w:tc>
          <w:tcPr>
            <w:tcW w:w="801" w:type="dxa"/>
          </w:tcPr>
          <w:p w14:paraId="018D1103" w14:textId="77777777" w:rsidR="00064DE6" w:rsidRPr="003F5577" w:rsidRDefault="00064DE6" w:rsidP="00064D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1BD23F56" w14:textId="77777777" w:rsidR="00064DE6" w:rsidRPr="003F5577" w:rsidRDefault="00064DE6" w:rsidP="00064DE6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6BD49644" w14:textId="584A23A5" w:rsidR="00064DE6" w:rsidRPr="001A6671" w:rsidRDefault="006E05FD" w:rsidP="00064DE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609" w:type="dxa"/>
          </w:tcPr>
          <w:p w14:paraId="559593BE" w14:textId="17FDAF14" w:rsidR="00064DE6" w:rsidRPr="001A6671" w:rsidRDefault="00726BED" w:rsidP="001807D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007" w:type="dxa"/>
          </w:tcPr>
          <w:p w14:paraId="6651CAF2" w14:textId="1DCE5355" w:rsidR="00064DE6" w:rsidRPr="001A6671" w:rsidRDefault="00B51E03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7" w:type="dxa"/>
          </w:tcPr>
          <w:p w14:paraId="6AE38778" w14:textId="604C33B6" w:rsidR="00064DE6" w:rsidRPr="001A6671" w:rsidRDefault="00B51E03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1500</w:t>
            </w:r>
          </w:p>
        </w:tc>
        <w:tc>
          <w:tcPr>
            <w:tcW w:w="1008" w:type="dxa"/>
          </w:tcPr>
          <w:p w14:paraId="35D0F377" w14:textId="3D62478F" w:rsidR="00064DE6" w:rsidRPr="001A6671" w:rsidRDefault="00183182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1500</w:t>
            </w:r>
          </w:p>
        </w:tc>
        <w:tc>
          <w:tcPr>
            <w:tcW w:w="1007" w:type="dxa"/>
          </w:tcPr>
          <w:p w14:paraId="2C18F339" w14:textId="79492365" w:rsidR="00064DE6" w:rsidRPr="001A6671" w:rsidRDefault="00183182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008" w:type="dxa"/>
          </w:tcPr>
          <w:p w14:paraId="5437A720" w14:textId="41914138" w:rsidR="00064DE6" w:rsidRPr="001A6671" w:rsidRDefault="00183182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</w:tr>
      <w:tr w:rsidR="0079651A" w:rsidRPr="003F5577" w14:paraId="0475B94C" w14:textId="77777777" w:rsidTr="00161B6C">
        <w:trPr>
          <w:trHeight w:val="541"/>
        </w:trPr>
        <w:tc>
          <w:tcPr>
            <w:tcW w:w="5103" w:type="dxa"/>
            <w:vAlign w:val="center"/>
          </w:tcPr>
          <w:p w14:paraId="5E6A323F" w14:textId="77777777" w:rsidR="0079651A" w:rsidRPr="00F4132C" w:rsidRDefault="0079651A" w:rsidP="0079651A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801" w:type="dxa"/>
          </w:tcPr>
          <w:p w14:paraId="2B167986" w14:textId="77777777" w:rsidR="0079651A" w:rsidRPr="003F5577" w:rsidRDefault="0079651A" w:rsidP="007965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1840CCF8" w14:textId="77777777" w:rsidR="0079651A" w:rsidRPr="003F5577" w:rsidRDefault="0079651A" w:rsidP="0079651A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0903FDEB" w14:textId="2CCC1D64" w:rsidR="0079651A" w:rsidRPr="001A6671" w:rsidRDefault="006E05FD" w:rsidP="0079651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609" w:type="dxa"/>
          </w:tcPr>
          <w:p w14:paraId="7930E035" w14:textId="495EE4C0" w:rsidR="0079651A" w:rsidRPr="001A6671" w:rsidRDefault="00726BED" w:rsidP="001807D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007" w:type="dxa"/>
          </w:tcPr>
          <w:p w14:paraId="6316482A" w14:textId="21152246" w:rsidR="0079651A" w:rsidRPr="001A6671" w:rsidRDefault="00B51E03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7" w:type="dxa"/>
          </w:tcPr>
          <w:p w14:paraId="68DB5749" w14:textId="7A22F8C7" w:rsidR="0079651A" w:rsidRPr="001A6671" w:rsidRDefault="00B51E03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1500</w:t>
            </w:r>
          </w:p>
        </w:tc>
        <w:tc>
          <w:tcPr>
            <w:tcW w:w="1008" w:type="dxa"/>
          </w:tcPr>
          <w:p w14:paraId="41B0782A" w14:textId="5043F5FE" w:rsidR="0079651A" w:rsidRPr="001A6671" w:rsidRDefault="00B95D5E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1500</w:t>
            </w:r>
          </w:p>
        </w:tc>
        <w:tc>
          <w:tcPr>
            <w:tcW w:w="1007" w:type="dxa"/>
          </w:tcPr>
          <w:p w14:paraId="29FECBA2" w14:textId="2A7142CE" w:rsidR="0079651A" w:rsidRPr="001A6671" w:rsidRDefault="00183182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8" w:type="dxa"/>
          </w:tcPr>
          <w:p w14:paraId="2ED6E0AB" w14:textId="3518F3F1" w:rsidR="0079651A" w:rsidRPr="001A6671" w:rsidRDefault="00183182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9651A" w:rsidRPr="003F5577" w14:paraId="2C32B403" w14:textId="77777777" w:rsidTr="00161B6C">
        <w:trPr>
          <w:trHeight w:val="541"/>
        </w:trPr>
        <w:tc>
          <w:tcPr>
            <w:tcW w:w="5103" w:type="dxa"/>
            <w:vAlign w:val="center"/>
          </w:tcPr>
          <w:p w14:paraId="33523C6D" w14:textId="77777777" w:rsidR="0079651A" w:rsidRPr="00F4132C" w:rsidRDefault="0079651A" w:rsidP="0079651A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801" w:type="dxa"/>
          </w:tcPr>
          <w:p w14:paraId="74E4F4B1" w14:textId="77777777" w:rsidR="0079651A" w:rsidRPr="003F5577" w:rsidRDefault="0079651A" w:rsidP="007965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0E8C1501" w14:textId="77777777" w:rsidR="0079651A" w:rsidRPr="003F5577" w:rsidRDefault="0079651A" w:rsidP="0079651A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2F0E6DA7" w14:textId="3334DB95" w:rsidR="0079651A" w:rsidRPr="001A6671" w:rsidRDefault="00EE63CB" w:rsidP="0079651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9" w:type="dxa"/>
          </w:tcPr>
          <w:p w14:paraId="5791728A" w14:textId="290F34A2" w:rsidR="0079651A" w:rsidRPr="001A6671" w:rsidRDefault="00726BED" w:rsidP="001807D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</w:tcPr>
          <w:p w14:paraId="01E3EDEE" w14:textId="0D6F1A3F" w:rsidR="0079651A" w:rsidRPr="001A6671" w:rsidRDefault="00B51E03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7" w:type="dxa"/>
          </w:tcPr>
          <w:p w14:paraId="202B761D" w14:textId="5577AC72" w:rsidR="0079651A" w:rsidRPr="001A6671" w:rsidRDefault="00B51E03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8" w:type="dxa"/>
          </w:tcPr>
          <w:p w14:paraId="3E5F0849" w14:textId="75D749DE" w:rsidR="0079651A" w:rsidRPr="001A6671" w:rsidRDefault="00183182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7" w:type="dxa"/>
          </w:tcPr>
          <w:p w14:paraId="5ECDA984" w14:textId="32BA2777" w:rsidR="0079651A" w:rsidRPr="001A6671" w:rsidRDefault="00183182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008" w:type="dxa"/>
          </w:tcPr>
          <w:p w14:paraId="12ED145B" w14:textId="764F3EA5" w:rsidR="0079651A" w:rsidRPr="001A6671" w:rsidRDefault="00183182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9651A" w:rsidRPr="003F5577" w14:paraId="60C29B64" w14:textId="77777777" w:rsidTr="00161B6C">
        <w:trPr>
          <w:trHeight w:val="541"/>
        </w:trPr>
        <w:tc>
          <w:tcPr>
            <w:tcW w:w="5103" w:type="dxa"/>
            <w:vAlign w:val="center"/>
          </w:tcPr>
          <w:p w14:paraId="30309F79" w14:textId="77777777" w:rsidR="0079651A" w:rsidRPr="00F4132C" w:rsidRDefault="0079651A" w:rsidP="0079651A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801" w:type="dxa"/>
          </w:tcPr>
          <w:p w14:paraId="5462AA44" w14:textId="77777777" w:rsidR="0079651A" w:rsidRPr="003F5577" w:rsidRDefault="0079651A" w:rsidP="007965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82ACD37" w14:textId="77777777" w:rsidR="0079651A" w:rsidRPr="003F5577" w:rsidRDefault="0079651A" w:rsidP="0079651A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4D0FA101" w14:textId="6853B22A" w:rsidR="0079651A" w:rsidRPr="001A6671" w:rsidRDefault="006E05FD" w:rsidP="0079651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9" w:type="dxa"/>
          </w:tcPr>
          <w:p w14:paraId="6BA07E06" w14:textId="75D8D500" w:rsidR="0079651A" w:rsidRPr="001A6671" w:rsidRDefault="00726BED" w:rsidP="001807D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</w:tcPr>
          <w:p w14:paraId="070FA425" w14:textId="210256BD" w:rsidR="0079651A" w:rsidRPr="001A6671" w:rsidRDefault="00B51E03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7" w:type="dxa"/>
          </w:tcPr>
          <w:p w14:paraId="7E18CB92" w14:textId="5C1501FF" w:rsidR="0079651A" w:rsidRPr="001A6671" w:rsidRDefault="00B51E03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8" w:type="dxa"/>
          </w:tcPr>
          <w:p w14:paraId="18469FB8" w14:textId="77A7FABF" w:rsidR="0079651A" w:rsidRPr="001A6671" w:rsidRDefault="00B95D5E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7" w:type="dxa"/>
          </w:tcPr>
          <w:p w14:paraId="686A1D19" w14:textId="17C1A027" w:rsidR="0079651A" w:rsidRPr="001A6671" w:rsidRDefault="00B95D5E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8" w:type="dxa"/>
          </w:tcPr>
          <w:p w14:paraId="49EB3E52" w14:textId="74501C69" w:rsidR="0079651A" w:rsidRPr="001A6671" w:rsidRDefault="00B95D5E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</w:tr>
      <w:tr w:rsidR="0079651A" w:rsidRPr="003F5577" w14:paraId="6F1A6056" w14:textId="77777777" w:rsidTr="00161B6C">
        <w:trPr>
          <w:trHeight w:val="269"/>
        </w:trPr>
        <w:tc>
          <w:tcPr>
            <w:tcW w:w="5103" w:type="dxa"/>
          </w:tcPr>
          <w:p w14:paraId="24D02FBC" w14:textId="77777777" w:rsidR="0079651A" w:rsidRPr="003F5577" w:rsidRDefault="0079651A" w:rsidP="0079651A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Средний доход ППС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от НИР </w:t>
            </w:r>
            <w:r w:rsidRPr="003F5577">
              <w:rPr>
                <w:color w:val="000000"/>
                <w:sz w:val="22"/>
                <w:szCs w:val="22"/>
              </w:rPr>
              <w:t xml:space="preserve"> в месяц, на одну фактическую ставку, тыс. руб.</w:t>
            </w:r>
          </w:p>
        </w:tc>
        <w:tc>
          <w:tcPr>
            <w:tcW w:w="801" w:type="dxa"/>
          </w:tcPr>
          <w:p w14:paraId="61C4020E" w14:textId="77777777" w:rsidR="0079651A" w:rsidRPr="003F5577" w:rsidRDefault="0079651A" w:rsidP="007965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78FCD38" w14:textId="77777777" w:rsidR="0079651A" w:rsidRPr="003F5577" w:rsidRDefault="0079651A" w:rsidP="0079651A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22C0BA08" w14:textId="515BB810" w:rsidR="0079651A" w:rsidRPr="001A6671" w:rsidRDefault="00722F83" w:rsidP="007965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609" w:type="dxa"/>
          </w:tcPr>
          <w:p w14:paraId="56AD92D5" w14:textId="28C40E82" w:rsidR="0079651A" w:rsidRPr="001A6671" w:rsidRDefault="00726BED" w:rsidP="001807D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007" w:type="dxa"/>
          </w:tcPr>
          <w:p w14:paraId="5BE6CB9F" w14:textId="77AE2EDD" w:rsidR="0079651A" w:rsidRPr="001A6671" w:rsidRDefault="00B51E03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7" w:type="dxa"/>
          </w:tcPr>
          <w:p w14:paraId="401E6F39" w14:textId="2687CCBD" w:rsidR="0079651A" w:rsidRPr="001A6671" w:rsidRDefault="00B51E03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008" w:type="dxa"/>
          </w:tcPr>
          <w:p w14:paraId="6A9DBD17" w14:textId="178C945C" w:rsidR="0079651A" w:rsidRPr="001A6671" w:rsidRDefault="00373CAE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007" w:type="dxa"/>
          </w:tcPr>
          <w:p w14:paraId="406BFDF6" w14:textId="676779BF" w:rsidR="0079651A" w:rsidRPr="001A6671" w:rsidRDefault="0075542D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08" w:type="dxa"/>
          </w:tcPr>
          <w:p w14:paraId="09FAA1B5" w14:textId="61DD82A6" w:rsidR="0079651A" w:rsidRPr="001A6671" w:rsidRDefault="0075542D" w:rsidP="008218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</w:tr>
      <w:tr w:rsidR="0079651A" w:rsidRPr="003F5577" w14:paraId="38793E54" w14:textId="77777777" w:rsidTr="00E74F8A">
        <w:trPr>
          <w:trHeight w:val="460"/>
        </w:trPr>
        <w:tc>
          <w:tcPr>
            <w:tcW w:w="5103" w:type="dxa"/>
            <w:shd w:val="clear" w:color="auto" w:fill="BFBFBF"/>
          </w:tcPr>
          <w:p w14:paraId="61EEBD4C" w14:textId="77777777" w:rsidR="0079651A" w:rsidRPr="003F5577" w:rsidRDefault="0079651A" w:rsidP="0079651A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801" w:type="dxa"/>
            <w:shd w:val="clear" w:color="auto" w:fill="BFBFBF"/>
            <w:vAlign w:val="center"/>
          </w:tcPr>
          <w:p w14:paraId="1EE108C5" w14:textId="77777777" w:rsidR="0079651A" w:rsidRPr="00FB2CC1" w:rsidRDefault="0079651A" w:rsidP="0079651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A1A2038" w14:textId="77777777" w:rsidR="0079651A" w:rsidRPr="00FB2CC1" w:rsidRDefault="0079651A" w:rsidP="0079651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94" w:type="dxa"/>
            <w:shd w:val="clear" w:color="auto" w:fill="BFBFBF"/>
            <w:vAlign w:val="center"/>
          </w:tcPr>
          <w:p w14:paraId="1752D618" w14:textId="77777777" w:rsidR="0079651A" w:rsidRPr="00FB2CC1" w:rsidRDefault="0079651A" w:rsidP="0079651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09" w:type="dxa"/>
            <w:shd w:val="clear" w:color="auto" w:fill="BFBFBF"/>
            <w:vAlign w:val="center"/>
          </w:tcPr>
          <w:p w14:paraId="5FEC10B6" w14:textId="77777777" w:rsidR="0079651A" w:rsidRPr="00B35AD3" w:rsidRDefault="0079651A" w:rsidP="0079651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35AD3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7E4A0695" w14:textId="77777777" w:rsidR="0079651A" w:rsidRPr="00FB2CC1" w:rsidRDefault="0079651A" w:rsidP="0079651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78EB749E" w14:textId="77777777" w:rsidR="0079651A" w:rsidRPr="00FB2CC1" w:rsidRDefault="0079651A" w:rsidP="0079651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14:paraId="7BE5C037" w14:textId="77777777" w:rsidR="0079651A" w:rsidRPr="00FB2CC1" w:rsidRDefault="0079651A" w:rsidP="0079651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380BF0B2" w14:textId="77777777" w:rsidR="0079651A" w:rsidRPr="00FB2CC1" w:rsidRDefault="0079651A" w:rsidP="0079651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14:paraId="3D1DBA1A" w14:textId="77777777" w:rsidR="0079651A" w:rsidRPr="00FB2CC1" w:rsidRDefault="0079651A" w:rsidP="0079651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C1C1A" w:rsidRPr="003F5577" w14:paraId="4810AE38" w14:textId="77777777" w:rsidTr="003C1C1A">
        <w:trPr>
          <w:trHeight w:val="270"/>
        </w:trPr>
        <w:tc>
          <w:tcPr>
            <w:tcW w:w="5103" w:type="dxa"/>
            <w:shd w:val="clear" w:color="auto" w:fill="auto"/>
            <w:vAlign w:val="center"/>
          </w:tcPr>
          <w:p w14:paraId="1E58EFEA" w14:textId="77777777" w:rsidR="003C1C1A" w:rsidRPr="003F5577" w:rsidRDefault="003C1C1A" w:rsidP="003C1C1A">
            <w:pPr>
              <w:pStyle w:val="ae"/>
              <w:ind w:left="0" w:firstLine="142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3F5577">
              <w:rPr>
                <w:color w:val="000000"/>
                <w:sz w:val="22"/>
                <w:szCs w:val="22"/>
              </w:rPr>
              <w:t xml:space="preserve">.1 Количество публикаций НПР БУП в научной периодике, индексируемой в реферативно-библиографической базе научного цитирования </w:t>
            </w:r>
            <w:r w:rsidRPr="003F5577">
              <w:rPr>
                <w:b/>
                <w:color w:val="000000"/>
                <w:sz w:val="22"/>
                <w:szCs w:val="22"/>
              </w:rPr>
              <w:t>Web of Science</w:t>
            </w:r>
            <w:r w:rsidRPr="003F5577">
              <w:rPr>
                <w:color w:val="000000"/>
                <w:sz w:val="22"/>
                <w:szCs w:val="22"/>
              </w:rPr>
              <w:t xml:space="preserve"> (Article, Review, Letter, Note, Conference Paper)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ResearcherI</w:t>
            </w:r>
            <w:r w:rsidRPr="003F5577">
              <w:rPr>
                <w:color w:val="000000"/>
                <w:sz w:val="22"/>
                <w:szCs w:val="22"/>
                <w:lang w:val="en-US"/>
              </w:rPr>
              <w:t>D</w:t>
            </w:r>
            <w:r w:rsidRPr="003F5577">
              <w:rPr>
                <w:color w:val="000000"/>
                <w:sz w:val="22"/>
                <w:szCs w:val="22"/>
              </w:rPr>
              <w:t xml:space="preserve">, Mendeley, ResearchGate, Google Scholar, </w:t>
            </w:r>
            <w:r w:rsidRPr="003F5577">
              <w:rPr>
                <w:color w:val="000000"/>
                <w:sz w:val="22"/>
                <w:szCs w:val="22"/>
                <w:lang w:val="en-US"/>
              </w:rPr>
              <w:t>Academia</w:t>
            </w:r>
          </w:p>
        </w:tc>
        <w:tc>
          <w:tcPr>
            <w:tcW w:w="801" w:type="dxa"/>
            <w:vAlign w:val="center"/>
          </w:tcPr>
          <w:p w14:paraId="54F89DDA" w14:textId="77777777" w:rsidR="003C1C1A" w:rsidRPr="003F5577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0CC96B9" w14:textId="77777777" w:rsidR="003C1C1A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23BF31F1" w14:textId="77777777" w:rsidR="003C1C1A" w:rsidRPr="003F5577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14:paraId="78EBB241" w14:textId="5E3F74B7" w:rsidR="003C1C1A" w:rsidRPr="00726BED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09" w:type="dxa"/>
            <w:shd w:val="clear" w:color="auto" w:fill="FFFFFF" w:themeFill="background1"/>
          </w:tcPr>
          <w:p w14:paraId="1650745F" w14:textId="77777777" w:rsidR="003C1C1A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14:paraId="278D1437" w14:textId="77777777" w:rsidR="003C1C1A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0522614D" w14:textId="1FC43F04" w:rsidR="003C1C1A" w:rsidRPr="00726BED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12FB79DA" w14:textId="41184AEC" w:rsidR="003C1C1A" w:rsidRPr="00726BED" w:rsidRDefault="00E56A66" w:rsidP="003C1C1A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14:paraId="547E607C" w14:textId="44443947" w:rsidR="003C1C1A" w:rsidRPr="00726BED" w:rsidRDefault="00E56A66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14:paraId="0F48490B" w14:textId="422E6E72" w:rsidR="003C1C1A" w:rsidRPr="00726BED" w:rsidRDefault="00E56A66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14:paraId="6326F639" w14:textId="15D5D466" w:rsidR="003C1C1A" w:rsidRPr="00726BED" w:rsidRDefault="00E56A66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14:paraId="68C0D0A1" w14:textId="766E461E" w:rsidR="003C1C1A" w:rsidRPr="00726BED" w:rsidRDefault="00E56A66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C1C1A" w:rsidRPr="003F5577" w14:paraId="2C489FEC" w14:textId="77777777" w:rsidTr="003C1C1A">
        <w:trPr>
          <w:trHeight w:val="276"/>
        </w:trPr>
        <w:tc>
          <w:tcPr>
            <w:tcW w:w="5103" w:type="dxa"/>
            <w:shd w:val="clear" w:color="auto" w:fill="auto"/>
          </w:tcPr>
          <w:p w14:paraId="42F86C3E" w14:textId="77777777" w:rsidR="003C1C1A" w:rsidRPr="003F5577" w:rsidRDefault="003C1C1A" w:rsidP="003C1C1A">
            <w:pPr>
              <w:pStyle w:val="ae"/>
              <w:tabs>
                <w:tab w:val="left" w:pos="175"/>
              </w:tabs>
              <w:ind w:left="0" w:firstLine="142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  <w:r w:rsidRPr="003F5577">
              <w:rPr>
                <w:color w:val="000000"/>
                <w:sz w:val="22"/>
                <w:szCs w:val="22"/>
              </w:rPr>
              <w:t xml:space="preserve">.2 Количество публикаций НПР БУП в научной периодике, индексируемой в реферативно-библиографической базе научного цитирования </w:t>
            </w:r>
            <w:r w:rsidRPr="003F5577">
              <w:rPr>
                <w:b/>
                <w:color w:val="000000"/>
                <w:sz w:val="22"/>
                <w:szCs w:val="22"/>
              </w:rPr>
              <w:t>Scopus</w:t>
            </w:r>
            <w:r w:rsidRPr="003F5577">
              <w:rPr>
                <w:color w:val="000000"/>
                <w:sz w:val="22"/>
                <w:szCs w:val="22"/>
              </w:rPr>
              <w:t xml:space="preserve"> (Article, Review, Letter, Note, Conference Paper)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ResearcherI</w:t>
            </w:r>
            <w:r w:rsidRPr="003F5577">
              <w:rPr>
                <w:color w:val="000000"/>
                <w:sz w:val="22"/>
                <w:szCs w:val="22"/>
                <w:lang w:val="en-US"/>
              </w:rPr>
              <w:t>D</w:t>
            </w:r>
            <w:r w:rsidRPr="003F5577">
              <w:rPr>
                <w:color w:val="000000"/>
                <w:sz w:val="22"/>
                <w:szCs w:val="22"/>
              </w:rPr>
              <w:t xml:space="preserve">, Mendeley, ResearchGate, Google Scholar, </w:t>
            </w:r>
            <w:r w:rsidRPr="003F5577">
              <w:rPr>
                <w:color w:val="000000"/>
                <w:sz w:val="22"/>
                <w:szCs w:val="22"/>
                <w:lang w:val="en-US"/>
              </w:rPr>
              <w:t>Academia</w:t>
            </w:r>
          </w:p>
        </w:tc>
        <w:tc>
          <w:tcPr>
            <w:tcW w:w="801" w:type="dxa"/>
            <w:vAlign w:val="center"/>
          </w:tcPr>
          <w:p w14:paraId="4F5D4E74" w14:textId="77777777" w:rsidR="003C1C1A" w:rsidRPr="003F5577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4997A05E" w14:textId="77777777" w:rsidR="003C1C1A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58F00306" w14:textId="77777777" w:rsidR="003C1C1A" w:rsidRPr="003F5577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14:paraId="0AB0E4F5" w14:textId="0D01D4BC" w:rsidR="003C1C1A" w:rsidRPr="00726BED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09" w:type="dxa"/>
            <w:shd w:val="clear" w:color="auto" w:fill="FFFFFF" w:themeFill="background1"/>
          </w:tcPr>
          <w:p w14:paraId="32F83827" w14:textId="77777777" w:rsidR="003C1C1A" w:rsidRPr="00F8330A" w:rsidRDefault="003C1C1A" w:rsidP="003C1C1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</w:t>
            </w:r>
          </w:p>
          <w:p w14:paraId="3F4C546F" w14:textId="55E8133E" w:rsidR="003C1C1A" w:rsidRPr="00726BED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6E500076" w14:textId="41CE0AF2" w:rsidR="003C1C1A" w:rsidRPr="00726BED" w:rsidRDefault="003C1C1A" w:rsidP="003C1C1A">
            <w:pPr>
              <w:ind w:firstLine="142"/>
              <w:rPr>
                <w:bCs/>
                <w:sz w:val="22"/>
                <w:szCs w:val="22"/>
              </w:rPr>
            </w:pPr>
            <w:r w:rsidRPr="00F8330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7" w:type="dxa"/>
          </w:tcPr>
          <w:p w14:paraId="0E2E9C6A" w14:textId="385D0C1C" w:rsidR="003C1C1A" w:rsidRPr="00726BED" w:rsidRDefault="00E56A66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14:paraId="2D335790" w14:textId="496A0D40" w:rsidR="003C1C1A" w:rsidRPr="00726BED" w:rsidRDefault="00E56A66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7" w:type="dxa"/>
          </w:tcPr>
          <w:p w14:paraId="25B30CFA" w14:textId="4AB8E2B1" w:rsidR="003C1C1A" w:rsidRPr="00726BED" w:rsidRDefault="00E56A66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14:paraId="6105883E" w14:textId="34E7ACFF" w:rsidR="003C1C1A" w:rsidRPr="00726BED" w:rsidRDefault="00E56A66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3C1C1A" w:rsidRPr="003F5577" w14:paraId="48373724" w14:textId="77777777" w:rsidTr="003C1C1A">
        <w:trPr>
          <w:trHeight w:val="1753"/>
        </w:trPr>
        <w:tc>
          <w:tcPr>
            <w:tcW w:w="5103" w:type="dxa"/>
            <w:shd w:val="clear" w:color="auto" w:fill="auto"/>
          </w:tcPr>
          <w:p w14:paraId="792BDBB3" w14:textId="77777777" w:rsidR="003C1C1A" w:rsidRPr="003F5577" w:rsidRDefault="003C1C1A" w:rsidP="003C1C1A">
            <w:pPr>
              <w:pStyle w:val="ae"/>
              <w:ind w:left="0" w:firstLine="142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3F5577">
              <w:rPr>
                <w:color w:val="000000"/>
                <w:sz w:val="22"/>
                <w:szCs w:val="22"/>
              </w:rPr>
              <w:t xml:space="preserve">.3 Количество цитирований в реферативно-библиографической базе научного цитирования </w:t>
            </w:r>
            <w:r w:rsidRPr="003F5577">
              <w:rPr>
                <w:b/>
                <w:color w:val="000000"/>
                <w:sz w:val="22"/>
                <w:szCs w:val="22"/>
                <w:lang w:val="en-US"/>
              </w:rPr>
              <w:t>Web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  <w:lang w:val="en-US"/>
              </w:rPr>
              <w:t>of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  <w:lang w:val="en-US"/>
              </w:rPr>
              <w:t>Science</w:t>
            </w:r>
            <w:r w:rsidRPr="003F5577">
              <w:rPr>
                <w:color w:val="000000"/>
                <w:sz w:val="22"/>
                <w:szCs w:val="22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W w:w="801" w:type="dxa"/>
            <w:vAlign w:val="center"/>
          </w:tcPr>
          <w:p w14:paraId="2298605C" w14:textId="77777777" w:rsidR="003C1C1A" w:rsidRPr="003F5577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4AB5667D" w14:textId="77777777" w:rsidR="003C1C1A" w:rsidRPr="003F5577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14:paraId="2C29A4AD" w14:textId="27DCD05F" w:rsidR="003C1C1A" w:rsidRPr="00726BED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09" w:type="dxa"/>
            <w:shd w:val="clear" w:color="auto" w:fill="FFFFFF" w:themeFill="background1"/>
          </w:tcPr>
          <w:p w14:paraId="549F3D77" w14:textId="065FCACE" w:rsidR="003C1C1A" w:rsidRPr="00726BED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007" w:type="dxa"/>
            <w:shd w:val="clear" w:color="auto" w:fill="FFFFFF" w:themeFill="background1"/>
          </w:tcPr>
          <w:p w14:paraId="7C05D60B" w14:textId="5F5E04D7" w:rsidR="003C1C1A" w:rsidRPr="00726BED" w:rsidRDefault="003C1C1A" w:rsidP="003C1C1A">
            <w:pPr>
              <w:ind w:firstLine="142"/>
              <w:rPr>
                <w:bCs/>
                <w:sz w:val="22"/>
                <w:szCs w:val="22"/>
              </w:rPr>
            </w:pPr>
            <w:r w:rsidRPr="00F8330A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07" w:type="dxa"/>
          </w:tcPr>
          <w:p w14:paraId="06F15FB5" w14:textId="5221B116" w:rsidR="003C1C1A" w:rsidRPr="00726BED" w:rsidRDefault="007B1026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14:paraId="74F15208" w14:textId="7471C18B" w:rsidR="003C1C1A" w:rsidRPr="00726BED" w:rsidRDefault="007B1026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7" w:type="dxa"/>
          </w:tcPr>
          <w:p w14:paraId="68E4EE58" w14:textId="0198CE6E" w:rsidR="003C1C1A" w:rsidRPr="00726BED" w:rsidRDefault="007B1026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8" w:type="dxa"/>
          </w:tcPr>
          <w:p w14:paraId="3198A679" w14:textId="307CD5BB" w:rsidR="003C1C1A" w:rsidRPr="00726BED" w:rsidRDefault="007B1026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3C1C1A" w:rsidRPr="003F5577" w14:paraId="59AB89D6" w14:textId="77777777" w:rsidTr="003C1C1A">
        <w:trPr>
          <w:trHeight w:val="403"/>
        </w:trPr>
        <w:tc>
          <w:tcPr>
            <w:tcW w:w="5103" w:type="dxa"/>
            <w:shd w:val="clear" w:color="auto" w:fill="auto"/>
          </w:tcPr>
          <w:p w14:paraId="094B28FD" w14:textId="77777777" w:rsidR="003C1C1A" w:rsidRPr="003F5577" w:rsidRDefault="003C1C1A" w:rsidP="003C1C1A">
            <w:pPr>
              <w:pStyle w:val="ae"/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3F5577">
              <w:rPr>
                <w:color w:val="000000"/>
                <w:sz w:val="22"/>
                <w:szCs w:val="22"/>
              </w:rPr>
              <w:t xml:space="preserve">.3.1 Количество цитирований в реферативно-библиографической базе научного цитирования </w:t>
            </w:r>
            <w:r w:rsidRPr="003F5577">
              <w:rPr>
                <w:b/>
                <w:color w:val="000000"/>
                <w:sz w:val="22"/>
                <w:szCs w:val="22"/>
                <w:lang w:val="en-US"/>
              </w:rPr>
              <w:t>Web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  <w:lang w:val="en-US"/>
              </w:rPr>
              <w:t>of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  <w:lang w:val="en-US"/>
              </w:rPr>
              <w:t>Science</w:t>
            </w:r>
            <w:r w:rsidRPr="003F5577">
              <w:rPr>
                <w:color w:val="000000"/>
                <w:sz w:val="22"/>
                <w:szCs w:val="22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 </w:t>
            </w:r>
            <w:r w:rsidRPr="003F5577">
              <w:rPr>
                <w:b/>
                <w:color w:val="000000"/>
                <w:sz w:val="22"/>
                <w:szCs w:val="22"/>
              </w:rPr>
              <w:t>на 1 НПР</w:t>
            </w:r>
          </w:p>
        </w:tc>
        <w:tc>
          <w:tcPr>
            <w:tcW w:w="801" w:type="dxa"/>
            <w:vAlign w:val="center"/>
          </w:tcPr>
          <w:p w14:paraId="23701B46" w14:textId="77777777" w:rsidR="003C1C1A" w:rsidRPr="003F5577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1ED30A19" w14:textId="77777777" w:rsidR="003C1C1A" w:rsidRPr="003F5577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14:paraId="2137275E" w14:textId="72321B71" w:rsidR="003C1C1A" w:rsidRPr="00726BED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09" w:type="dxa"/>
            <w:shd w:val="clear" w:color="auto" w:fill="FFFFFF" w:themeFill="background1"/>
          </w:tcPr>
          <w:p w14:paraId="5BEE0329" w14:textId="5043A2C5" w:rsidR="003C1C1A" w:rsidRPr="00D06970" w:rsidRDefault="00D06970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2,3</w:t>
            </w:r>
          </w:p>
        </w:tc>
        <w:tc>
          <w:tcPr>
            <w:tcW w:w="1007" w:type="dxa"/>
            <w:shd w:val="clear" w:color="auto" w:fill="FFFFFF" w:themeFill="background1"/>
          </w:tcPr>
          <w:p w14:paraId="54FC16B5" w14:textId="14134C3E" w:rsidR="003C1C1A" w:rsidRPr="00726BED" w:rsidRDefault="003C1C1A" w:rsidP="003C1C1A">
            <w:pPr>
              <w:ind w:firstLine="142"/>
              <w:rPr>
                <w:bCs/>
                <w:sz w:val="22"/>
                <w:szCs w:val="22"/>
              </w:rPr>
            </w:pPr>
            <w:r w:rsidRPr="00F8330A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07" w:type="dxa"/>
          </w:tcPr>
          <w:p w14:paraId="65FFFD49" w14:textId="490C782C" w:rsidR="003C1C1A" w:rsidRPr="00726BED" w:rsidRDefault="007B1026" w:rsidP="00CF10E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="00CF10E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08" w:type="dxa"/>
          </w:tcPr>
          <w:p w14:paraId="28A4CA10" w14:textId="4BDA6527" w:rsidR="003C1C1A" w:rsidRPr="00726BED" w:rsidRDefault="007B1026" w:rsidP="00CF10E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="00CF10E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07" w:type="dxa"/>
          </w:tcPr>
          <w:p w14:paraId="54E89AE8" w14:textId="4A931123" w:rsidR="003C1C1A" w:rsidRPr="00726BED" w:rsidRDefault="007B1026" w:rsidP="00CF10E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="00CF10E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08" w:type="dxa"/>
          </w:tcPr>
          <w:p w14:paraId="7A8BA0FA" w14:textId="6C364F7E" w:rsidR="003C1C1A" w:rsidRPr="00726BED" w:rsidRDefault="007B1026" w:rsidP="00CF10E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="00CF10E6">
              <w:rPr>
                <w:bCs/>
                <w:sz w:val="22"/>
                <w:szCs w:val="22"/>
              </w:rPr>
              <w:t>5</w:t>
            </w:r>
          </w:p>
        </w:tc>
      </w:tr>
      <w:tr w:rsidR="003C1C1A" w:rsidRPr="003F5577" w14:paraId="308AA2AF" w14:textId="77777777" w:rsidTr="003C1C1A">
        <w:trPr>
          <w:trHeight w:val="403"/>
        </w:trPr>
        <w:tc>
          <w:tcPr>
            <w:tcW w:w="5103" w:type="dxa"/>
            <w:shd w:val="clear" w:color="auto" w:fill="auto"/>
          </w:tcPr>
          <w:p w14:paraId="24D3A9B1" w14:textId="77777777" w:rsidR="003C1C1A" w:rsidRPr="003F5577" w:rsidRDefault="003C1C1A" w:rsidP="003C1C1A">
            <w:pPr>
              <w:pStyle w:val="ae"/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3F5577">
              <w:rPr>
                <w:color w:val="000000"/>
                <w:sz w:val="22"/>
                <w:szCs w:val="22"/>
              </w:rPr>
              <w:t xml:space="preserve">.4 Количество цитирований в реферативно-библиографической базе научного цитирования 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Scopus </w:t>
            </w:r>
            <w:r w:rsidRPr="003F5577">
              <w:rPr>
                <w:color w:val="000000"/>
                <w:sz w:val="22"/>
                <w:szCs w:val="22"/>
              </w:rPr>
              <w:t>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W w:w="801" w:type="dxa"/>
            <w:vAlign w:val="center"/>
          </w:tcPr>
          <w:p w14:paraId="6721A1B2" w14:textId="77777777" w:rsidR="003C1C1A" w:rsidRPr="003F5577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104524ED" w14:textId="77777777" w:rsidR="003C1C1A" w:rsidRPr="003F5577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14:paraId="47A643DB" w14:textId="5375EA17" w:rsidR="003C1C1A" w:rsidRPr="00726BED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09" w:type="dxa"/>
            <w:shd w:val="clear" w:color="auto" w:fill="FFFFFF" w:themeFill="background1"/>
          </w:tcPr>
          <w:p w14:paraId="50860565" w14:textId="6F0BC09F" w:rsidR="003C1C1A" w:rsidRPr="00726BED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07" w:type="dxa"/>
            <w:shd w:val="clear" w:color="auto" w:fill="FFFFFF" w:themeFill="background1"/>
          </w:tcPr>
          <w:p w14:paraId="4089CF8E" w14:textId="4F7E7DCB" w:rsidR="003C1C1A" w:rsidRPr="009041DA" w:rsidRDefault="009041DA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7" w:type="dxa"/>
          </w:tcPr>
          <w:p w14:paraId="01EC4897" w14:textId="19B8A8AE" w:rsidR="003C1C1A" w:rsidRPr="00726BED" w:rsidRDefault="009041DA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8" w:type="dxa"/>
          </w:tcPr>
          <w:p w14:paraId="60A97FB4" w14:textId="5652C0D9" w:rsidR="003C1C1A" w:rsidRPr="00726BED" w:rsidRDefault="009041DA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07" w:type="dxa"/>
          </w:tcPr>
          <w:p w14:paraId="6194F4BB" w14:textId="0630B224" w:rsidR="003C1C1A" w:rsidRPr="00726BED" w:rsidRDefault="009041DA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08" w:type="dxa"/>
          </w:tcPr>
          <w:p w14:paraId="2A7DA0B2" w14:textId="0C8E44EA" w:rsidR="003C1C1A" w:rsidRPr="00726BED" w:rsidRDefault="009041DA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3C1C1A" w:rsidRPr="003F5577" w14:paraId="4F0673D0" w14:textId="77777777" w:rsidTr="003C1C1A">
        <w:trPr>
          <w:trHeight w:val="403"/>
        </w:trPr>
        <w:tc>
          <w:tcPr>
            <w:tcW w:w="5103" w:type="dxa"/>
            <w:shd w:val="clear" w:color="auto" w:fill="auto"/>
          </w:tcPr>
          <w:p w14:paraId="518FDB21" w14:textId="77777777" w:rsidR="003C1C1A" w:rsidRPr="00B35AD3" w:rsidRDefault="003C1C1A" w:rsidP="003C1C1A">
            <w:pPr>
              <w:pStyle w:val="ae"/>
              <w:ind w:left="0" w:firstLine="142"/>
              <w:rPr>
                <w:color w:val="000000"/>
                <w:sz w:val="22"/>
                <w:szCs w:val="22"/>
              </w:rPr>
            </w:pPr>
            <w:r w:rsidRPr="00B35AD3">
              <w:rPr>
                <w:color w:val="000000"/>
                <w:sz w:val="22"/>
                <w:szCs w:val="22"/>
              </w:rPr>
              <w:t xml:space="preserve">4.4.1 Количество цитирований в реферативно-библиографической базе научного цитирования </w:t>
            </w:r>
            <w:r w:rsidRPr="00B35AD3">
              <w:rPr>
                <w:b/>
                <w:color w:val="000000"/>
                <w:sz w:val="22"/>
                <w:szCs w:val="22"/>
              </w:rPr>
              <w:t xml:space="preserve">Scopus </w:t>
            </w:r>
            <w:r w:rsidRPr="00B35AD3">
              <w:rPr>
                <w:color w:val="000000"/>
                <w:sz w:val="22"/>
                <w:szCs w:val="22"/>
              </w:rPr>
              <w:t xml:space="preserve">публикаций НПР БУП, подготовленных во время их работы в БУП (аффилированных с РУДН), </w:t>
            </w:r>
            <w:r w:rsidRPr="00B35AD3">
              <w:rPr>
                <w:color w:val="000000"/>
                <w:sz w:val="22"/>
                <w:szCs w:val="22"/>
              </w:rPr>
              <w:lastRenderedPageBreak/>
              <w:t xml:space="preserve">изданных за последние пять полных календарных лет, в научной периодике, индексируемой в указанной базе научного цитирования </w:t>
            </w:r>
            <w:r w:rsidRPr="00B35AD3">
              <w:rPr>
                <w:b/>
                <w:color w:val="000000"/>
                <w:sz w:val="22"/>
                <w:szCs w:val="22"/>
              </w:rPr>
              <w:t>на 1 НПР</w:t>
            </w:r>
          </w:p>
        </w:tc>
        <w:tc>
          <w:tcPr>
            <w:tcW w:w="801" w:type="dxa"/>
            <w:vAlign w:val="center"/>
          </w:tcPr>
          <w:p w14:paraId="16D66CBD" w14:textId="77777777" w:rsidR="003C1C1A" w:rsidRPr="00B35AD3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35AD3"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B1649C7" w14:textId="77777777" w:rsidR="003C1C1A" w:rsidRPr="00B35AD3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35AD3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14:paraId="61193D32" w14:textId="7935100E" w:rsidR="003C1C1A" w:rsidRPr="00726BED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09" w:type="dxa"/>
            <w:shd w:val="clear" w:color="auto" w:fill="FFFFFF" w:themeFill="background1"/>
          </w:tcPr>
          <w:p w14:paraId="204D8234" w14:textId="6FBA12CB" w:rsidR="003C1C1A" w:rsidRPr="00CF10E6" w:rsidRDefault="00CF10E6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  <w:shd w:val="clear" w:color="auto" w:fill="FFFFFF" w:themeFill="background1"/>
          </w:tcPr>
          <w:p w14:paraId="5888D2F7" w14:textId="417ADBE8" w:rsidR="003C1C1A" w:rsidRPr="007521B7" w:rsidRDefault="007521B7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0,4</w:t>
            </w:r>
          </w:p>
        </w:tc>
        <w:tc>
          <w:tcPr>
            <w:tcW w:w="1007" w:type="dxa"/>
          </w:tcPr>
          <w:p w14:paraId="141231EA" w14:textId="5E60CFCF" w:rsidR="003C1C1A" w:rsidRPr="00726BED" w:rsidRDefault="00CF10E6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0,4</w:t>
            </w:r>
          </w:p>
        </w:tc>
        <w:tc>
          <w:tcPr>
            <w:tcW w:w="1008" w:type="dxa"/>
          </w:tcPr>
          <w:p w14:paraId="19118BDE" w14:textId="46BCF5EE" w:rsidR="003C1C1A" w:rsidRPr="00726BED" w:rsidRDefault="00CF10E6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0,4</w:t>
            </w:r>
          </w:p>
        </w:tc>
        <w:tc>
          <w:tcPr>
            <w:tcW w:w="1007" w:type="dxa"/>
          </w:tcPr>
          <w:p w14:paraId="512F7D6B" w14:textId="26D38122" w:rsidR="003C1C1A" w:rsidRPr="00726BED" w:rsidRDefault="00CF10E6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08" w:type="dxa"/>
          </w:tcPr>
          <w:p w14:paraId="25EB4D6F" w14:textId="5DE3B834" w:rsidR="003C1C1A" w:rsidRPr="00726BED" w:rsidRDefault="00CF10E6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3C1C1A" w:rsidRPr="003F5577" w14:paraId="3109E015" w14:textId="77777777" w:rsidTr="003C1C1A">
        <w:trPr>
          <w:trHeight w:val="64"/>
        </w:trPr>
        <w:tc>
          <w:tcPr>
            <w:tcW w:w="5103" w:type="dxa"/>
            <w:shd w:val="clear" w:color="auto" w:fill="auto"/>
          </w:tcPr>
          <w:p w14:paraId="4595E042" w14:textId="77777777" w:rsidR="003C1C1A" w:rsidRPr="00B35AD3" w:rsidRDefault="003C1C1A" w:rsidP="003C1C1A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B35AD3">
              <w:rPr>
                <w:color w:val="000000"/>
                <w:sz w:val="22"/>
                <w:szCs w:val="22"/>
              </w:rPr>
              <w:lastRenderedPageBreak/>
              <w:t>Количество монографий</w:t>
            </w:r>
          </w:p>
        </w:tc>
        <w:tc>
          <w:tcPr>
            <w:tcW w:w="801" w:type="dxa"/>
          </w:tcPr>
          <w:p w14:paraId="21C91AD2" w14:textId="77777777" w:rsidR="003C1C1A" w:rsidRPr="00B35AD3" w:rsidRDefault="003C1C1A" w:rsidP="003C1C1A">
            <w:pPr>
              <w:ind w:firstLine="142"/>
              <w:rPr>
                <w:bCs/>
                <w:sz w:val="22"/>
                <w:szCs w:val="22"/>
              </w:rPr>
            </w:pPr>
            <w:r w:rsidRPr="00B35AD3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3B16B1C5" w14:textId="77777777" w:rsidR="003C1C1A" w:rsidRPr="00B35AD3" w:rsidRDefault="003C1C1A" w:rsidP="003C1C1A">
            <w:pPr>
              <w:ind w:firstLine="142"/>
              <w:rPr>
                <w:bCs/>
                <w:sz w:val="22"/>
                <w:szCs w:val="22"/>
              </w:rPr>
            </w:pPr>
            <w:r w:rsidRPr="00B35AD3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</w:tcPr>
          <w:p w14:paraId="70AEB758" w14:textId="51297A95" w:rsidR="003C1C1A" w:rsidRPr="00726BED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609" w:type="dxa"/>
            <w:shd w:val="clear" w:color="auto" w:fill="FFFFFF" w:themeFill="background1"/>
          </w:tcPr>
          <w:p w14:paraId="79BC9091" w14:textId="0366FB84" w:rsidR="003C1C1A" w:rsidRPr="00726BED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07" w:type="dxa"/>
            <w:shd w:val="clear" w:color="auto" w:fill="FFFFFF" w:themeFill="background1"/>
          </w:tcPr>
          <w:p w14:paraId="52031691" w14:textId="40CBEA55" w:rsidR="003C1C1A" w:rsidRPr="00726BED" w:rsidRDefault="003C1C1A" w:rsidP="003C1C1A">
            <w:pPr>
              <w:ind w:firstLine="142"/>
              <w:rPr>
                <w:bCs/>
                <w:sz w:val="22"/>
                <w:szCs w:val="22"/>
              </w:rPr>
            </w:pPr>
            <w:r w:rsidRPr="00507C3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14:paraId="5B85974F" w14:textId="0EAC99CF" w:rsidR="003C1C1A" w:rsidRPr="00726BED" w:rsidRDefault="00A43AF8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14:paraId="2F0A9B59" w14:textId="0E95503A" w:rsidR="003C1C1A" w:rsidRPr="00726BED" w:rsidRDefault="00A43AF8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14:paraId="44F68384" w14:textId="6B095483" w:rsidR="003C1C1A" w:rsidRPr="00726BED" w:rsidRDefault="00A43AF8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14:paraId="40204528" w14:textId="5FFC1681" w:rsidR="003C1C1A" w:rsidRPr="00726BED" w:rsidRDefault="00A43AF8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C1C1A" w:rsidRPr="003F5577" w14:paraId="44AA9180" w14:textId="77777777" w:rsidTr="00354C19">
        <w:trPr>
          <w:trHeight w:val="64"/>
        </w:trPr>
        <w:tc>
          <w:tcPr>
            <w:tcW w:w="5103" w:type="dxa"/>
            <w:shd w:val="clear" w:color="auto" w:fill="BFBFBF"/>
          </w:tcPr>
          <w:p w14:paraId="62E64338" w14:textId="77777777" w:rsidR="003C1C1A" w:rsidRPr="00B35AD3" w:rsidRDefault="003C1C1A" w:rsidP="003C1C1A">
            <w:pPr>
              <w:pStyle w:val="ae"/>
              <w:ind w:left="0" w:firstLine="426"/>
              <w:jc w:val="left"/>
              <w:rPr>
                <w:color w:val="000000"/>
                <w:sz w:val="22"/>
                <w:szCs w:val="22"/>
              </w:rPr>
            </w:pPr>
            <w:r w:rsidRPr="00B35AD3">
              <w:rPr>
                <w:color w:val="000000"/>
                <w:sz w:val="22"/>
                <w:szCs w:val="22"/>
              </w:rPr>
              <w:t>5.1 из них:</w:t>
            </w:r>
          </w:p>
        </w:tc>
        <w:tc>
          <w:tcPr>
            <w:tcW w:w="801" w:type="dxa"/>
            <w:shd w:val="clear" w:color="auto" w:fill="BFBFBF"/>
          </w:tcPr>
          <w:p w14:paraId="36ADA106" w14:textId="77777777" w:rsidR="003C1C1A" w:rsidRPr="00B35AD3" w:rsidRDefault="003C1C1A" w:rsidP="003C1C1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35AD3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</w:tcPr>
          <w:p w14:paraId="3E072950" w14:textId="77777777" w:rsidR="003C1C1A" w:rsidRPr="00B35AD3" w:rsidRDefault="003C1C1A" w:rsidP="003C1C1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35AD3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94" w:type="dxa"/>
            <w:shd w:val="clear" w:color="auto" w:fill="BFBFBF"/>
          </w:tcPr>
          <w:p w14:paraId="33C8BC81" w14:textId="04CCC932" w:rsidR="003C1C1A" w:rsidRPr="00B35AD3" w:rsidRDefault="003C1C1A" w:rsidP="003C1C1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35AD3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09" w:type="dxa"/>
            <w:shd w:val="clear" w:color="auto" w:fill="BFBFBF"/>
          </w:tcPr>
          <w:p w14:paraId="36F45D8E" w14:textId="3F305810" w:rsidR="003C1C1A" w:rsidRPr="00B35AD3" w:rsidRDefault="003C1C1A" w:rsidP="003C1C1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35AD3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 w:themeFill="background1" w:themeFillShade="BF"/>
          </w:tcPr>
          <w:p w14:paraId="57B5EF5E" w14:textId="28363C02" w:rsidR="003C1C1A" w:rsidRPr="00FB2CC1" w:rsidRDefault="003C1C1A" w:rsidP="003C1C1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07C3E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</w:tcPr>
          <w:p w14:paraId="79ACE0BB" w14:textId="77777777" w:rsidR="003C1C1A" w:rsidRPr="00FB2CC1" w:rsidRDefault="003C1C1A" w:rsidP="003C1C1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</w:tcPr>
          <w:p w14:paraId="7836623D" w14:textId="77777777" w:rsidR="003C1C1A" w:rsidRPr="00FB2CC1" w:rsidRDefault="003C1C1A" w:rsidP="003C1C1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</w:tcPr>
          <w:p w14:paraId="5963A52F" w14:textId="77777777" w:rsidR="003C1C1A" w:rsidRPr="00FB2CC1" w:rsidRDefault="003C1C1A" w:rsidP="003C1C1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</w:tcPr>
          <w:p w14:paraId="5EC4F2FC" w14:textId="77777777" w:rsidR="003C1C1A" w:rsidRPr="00FB2CC1" w:rsidRDefault="003C1C1A" w:rsidP="003C1C1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C1C1A" w:rsidRPr="003F5577" w14:paraId="7C8311AB" w14:textId="77777777" w:rsidTr="003C1C1A">
        <w:trPr>
          <w:trHeight w:val="64"/>
        </w:trPr>
        <w:tc>
          <w:tcPr>
            <w:tcW w:w="5103" w:type="dxa"/>
            <w:shd w:val="clear" w:color="auto" w:fill="auto"/>
          </w:tcPr>
          <w:p w14:paraId="5E9CC12D" w14:textId="77777777" w:rsidR="003C1C1A" w:rsidRPr="00B35AD3" w:rsidRDefault="003C1C1A" w:rsidP="003C1C1A">
            <w:pPr>
              <w:pStyle w:val="ae"/>
              <w:ind w:left="426"/>
              <w:jc w:val="left"/>
              <w:rPr>
                <w:color w:val="000000"/>
                <w:sz w:val="22"/>
                <w:szCs w:val="22"/>
              </w:rPr>
            </w:pPr>
            <w:r w:rsidRPr="00B35AD3">
              <w:rPr>
                <w:color w:val="000000"/>
                <w:sz w:val="22"/>
                <w:szCs w:val="22"/>
              </w:rPr>
              <w:t>- изданных не за счет средств РУДН</w:t>
            </w:r>
          </w:p>
        </w:tc>
        <w:tc>
          <w:tcPr>
            <w:tcW w:w="801" w:type="dxa"/>
          </w:tcPr>
          <w:p w14:paraId="3EABC7D8" w14:textId="77777777" w:rsidR="003C1C1A" w:rsidRPr="00B35AD3" w:rsidRDefault="003C1C1A" w:rsidP="003C1C1A">
            <w:pPr>
              <w:ind w:firstLine="142"/>
              <w:rPr>
                <w:bCs/>
                <w:sz w:val="22"/>
                <w:szCs w:val="22"/>
              </w:rPr>
            </w:pPr>
            <w:r w:rsidRPr="00B35AD3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5F1E83E8" w14:textId="77777777" w:rsidR="003C1C1A" w:rsidRPr="00B35AD3" w:rsidRDefault="003C1C1A" w:rsidP="003C1C1A">
            <w:pPr>
              <w:ind w:firstLine="142"/>
              <w:rPr>
                <w:bCs/>
                <w:sz w:val="22"/>
                <w:szCs w:val="22"/>
              </w:rPr>
            </w:pPr>
            <w:r w:rsidRPr="00B35AD3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</w:tcPr>
          <w:p w14:paraId="30B73E56" w14:textId="62CF1DAF" w:rsidR="003C1C1A" w:rsidRPr="00722F83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2F8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609" w:type="dxa"/>
            <w:shd w:val="clear" w:color="auto" w:fill="FFFFFF" w:themeFill="background1"/>
          </w:tcPr>
          <w:p w14:paraId="00DF4808" w14:textId="3EBFCC47" w:rsidR="003C1C1A" w:rsidRPr="0097431A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7" w:type="dxa"/>
            <w:shd w:val="clear" w:color="auto" w:fill="FFFFFF" w:themeFill="background1"/>
          </w:tcPr>
          <w:p w14:paraId="10DB05C5" w14:textId="002F9BE2" w:rsidR="003C1C1A" w:rsidRPr="003400A4" w:rsidRDefault="003C1C1A" w:rsidP="003C1C1A">
            <w:pPr>
              <w:ind w:firstLine="142"/>
              <w:rPr>
                <w:bCs/>
                <w:color w:val="BFBFBF"/>
                <w:sz w:val="22"/>
                <w:szCs w:val="22"/>
              </w:rPr>
            </w:pPr>
            <w:r w:rsidRPr="00507C3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7" w:type="dxa"/>
          </w:tcPr>
          <w:p w14:paraId="3D790626" w14:textId="748BE8CD" w:rsidR="003C1C1A" w:rsidRPr="003B185D" w:rsidRDefault="003B185D" w:rsidP="003C1C1A">
            <w:pPr>
              <w:ind w:firstLine="142"/>
              <w:rPr>
                <w:bCs/>
                <w:sz w:val="22"/>
                <w:szCs w:val="22"/>
              </w:rPr>
            </w:pPr>
            <w:r w:rsidRPr="003B185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14:paraId="66EDABE4" w14:textId="366EF164" w:rsidR="003C1C1A" w:rsidRPr="003B185D" w:rsidRDefault="003B185D" w:rsidP="003C1C1A">
            <w:pPr>
              <w:ind w:firstLine="142"/>
              <w:rPr>
                <w:bCs/>
                <w:sz w:val="22"/>
                <w:szCs w:val="22"/>
              </w:rPr>
            </w:pPr>
            <w:r w:rsidRPr="003B185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14:paraId="46E8484F" w14:textId="592F58FA" w:rsidR="003C1C1A" w:rsidRPr="003B185D" w:rsidRDefault="003B185D" w:rsidP="003C1C1A">
            <w:pPr>
              <w:ind w:firstLine="142"/>
              <w:rPr>
                <w:bCs/>
                <w:sz w:val="22"/>
                <w:szCs w:val="22"/>
              </w:rPr>
            </w:pPr>
            <w:r w:rsidRPr="003B185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14:paraId="582AC98D" w14:textId="16F4CC8A" w:rsidR="003C1C1A" w:rsidRPr="003B185D" w:rsidRDefault="003B185D" w:rsidP="003C1C1A">
            <w:pPr>
              <w:ind w:firstLine="142"/>
              <w:rPr>
                <w:bCs/>
                <w:sz w:val="22"/>
                <w:szCs w:val="22"/>
              </w:rPr>
            </w:pPr>
            <w:r w:rsidRPr="003B185D">
              <w:rPr>
                <w:bCs/>
                <w:sz w:val="22"/>
                <w:szCs w:val="22"/>
              </w:rPr>
              <w:t>1</w:t>
            </w:r>
          </w:p>
        </w:tc>
      </w:tr>
      <w:tr w:rsidR="003C1C1A" w:rsidRPr="003F5577" w14:paraId="50DEF7DA" w14:textId="77777777" w:rsidTr="003C1C1A">
        <w:trPr>
          <w:trHeight w:val="127"/>
        </w:trPr>
        <w:tc>
          <w:tcPr>
            <w:tcW w:w="5103" w:type="dxa"/>
            <w:shd w:val="clear" w:color="auto" w:fill="auto"/>
          </w:tcPr>
          <w:p w14:paraId="4B49B918" w14:textId="77777777" w:rsidR="003C1C1A" w:rsidRPr="003F5577" w:rsidRDefault="003C1C1A" w:rsidP="003C1C1A">
            <w:pPr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 изданных за рубежом.</w:t>
            </w:r>
          </w:p>
        </w:tc>
        <w:tc>
          <w:tcPr>
            <w:tcW w:w="801" w:type="dxa"/>
          </w:tcPr>
          <w:p w14:paraId="664E9DD1" w14:textId="77777777" w:rsidR="003C1C1A" w:rsidRPr="003F5577" w:rsidRDefault="003C1C1A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71093B6E" w14:textId="77777777" w:rsidR="003C1C1A" w:rsidRPr="003F5577" w:rsidRDefault="003C1C1A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</w:tcPr>
          <w:p w14:paraId="0A39E95E" w14:textId="33465BC7" w:rsidR="003C1C1A" w:rsidRPr="00722F83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2F8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09" w:type="dxa"/>
            <w:shd w:val="clear" w:color="auto" w:fill="FFFFFF" w:themeFill="background1"/>
          </w:tcPr>
          <w:p w14:paraId="6ABA7F1B" w14:textId="53E20542" w:rsidR="003C1C1A" w:rsidRPr="0097431A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7" w:type="dxa"/>
            <w:shd w:val="clear" w:color="auto" w:fill="FFFFFF" w:themeFill="background1"/>
          </w:tcPr>
          <w:p w14:paraId="0FAB2559" w14:textId="48C60C89" w:rsidR="003C1C1A" w:rsidRPr="003400A4" w:rsidRDefault="003C1C1A" w:rsidP="003C1C1A">
            <w:pPr>
              <w:ind w:firstLine="142"/>
              <w:rPr>
                <w:bCs/>
                <w:color w:val="BFBFBF"/>
                <w:sz w:val="22"/>
                <w:szCs w:val="22"/>
              </w:rPr>
            </w:pPr>
            <w:r w:rsidRPr="00507C3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14:paraId="33C48872" w14:textId="402389D3" w:rsidR="003C1C1A" w:rsidRPr="003B185D" w:rsidRDefault="003B185D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8" w:type="dxa"/>
          </w:tcPr>
          <w:p w14:paraId="15B35156" w14:textId="2374922E" w:rsidR="003C1C1A" w:rsidRPr="003B185D" w:rsidRDefault="003B185D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7" w:type="dxa"/>
          </w:tcPr>
          <w:p w14:paraId="1B441481" w14:textId="440C0F02" w:rsidR="003C1C1A" w:rsidRPr="003B185D" w:rsidRDefault="003B185D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8" w:type="dxa"/>
          </w:tcPr>
          <w:p w14:paraId="1DD35E8D" w14:textId="6C2162C2" w:rsidR="003C1C1A" w:rsidRPr="003B185D" w:rsidRDefault="003B185D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C1C1A" w:rsidRPr="003F5577" w14:paraId="3D88B1EF" w14:textId="77777777" w:rsidTr="00354C19">
        <w:trPr>
          <w:trHeight w:val="127"/>
        </w:trPr>
        <w:tc>
          <w:tcPr>
            <w:tcW w:w="5103" w:type="dxa"/>
            <w:shd w:val="clear" w:color="auto" w:fill="auto"/>
          </w:tcPr>
          <w:p w14:paraId="14D73B9E" w14:textId="77777777" w:rsidR="003C1C1A" w:rsidRDefault="003C1C1A" w:rsidP="003C1C1A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постоянных научных семинаров БУП</w:t>
            </w:r>
          </w:p>
          <w:p w14:paraId="2016D293" w14:textId="77777777" w:rsidR="003C1C1A" w:rsidRPr="003F5577" w:rsidRDefault="003C1C1A" w:rsidP="003C1C1A">
            <w:pPr>
              <w:tabs>
                <w:tab w:val="left" w:pos="426"/>
              </w:tabs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801" w:type="dxa"/>
          </w:tcPr>
          <w:p w14:paraId="26991165" w14:textId="77777777" w:rsidR="003C1C1A" w:rsidRPr="003F5577" w:rsidRDefault="003C1C1A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593D07D0" w14:textId="77777777" w:rsidR="003C1C1A" w:rsidRPr="003F5577" w:rsidRDefault="003C1C1A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</w:tcPr>
          <w:p w14:paraId="15619247" w14:textId="7BAB3D2E" w:rsidR="003C1C1A" w:rsidRPr="00B05BB1" w:rsidRDefault="00B05BB1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05BB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14:paraId="5B356DDB" w14:textId="221AE0B7" w:rsidR="003C1C1A" w:rsidRPr="00B05BB1" w:rsidRDefault="00B05BB1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05BB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14:paraId="2BC45003" w14:textId="0372DDE2" w:rsidR="003C1C1A" w:rsidRPr="00B05BB1" w:rsidRDefault="00B05BB1" w:rsidP="003C1C1A">
            <w:pPr>
              <w:ind w:firstLine="142"/>
              <w:rPr>
                <w:bCs/>
                <w:sz w:val="22"/>
                <w:szCs w:val="22"/>
              </w:rPr>
            </w:pPr>
            <w:r w:rsidRPr="00B05BB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14:paraId="253E5AAF" w14:textId="68B6E2AB" w:rsidR="003C1C1A" w:rsidRPr="00B05BB1" w:rsidRDefault="00B05BB1" w:rsidP="003C1C1A">
            <w:pPr>
              <w:ind w:firstLine="142"/>
              <w:rPr>
                <w:bCs/>
                <w:sz w:val="22"/>
                <w:szCs w:val="22"/>
              </w:rPr>
            </w:pPr>
            <w:r w:rsidRPr="00B05BB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14:paraId="6429AC03" w14:textId="4B22A378" w:rsidR="003C1C1A" w:rsidRPr="00B05BB1" w:rsidRDefault="00B05BB1" w:rsidP="003C1C1A">
            <w:pPr>
              <w:ind w:firstLine="142"/>
              <w:rPr>
                <w:bCs/>
                <w:sz w:val="22"/>
                <w:szCs w:val="22"/>
              </w:rPr>
            </w:pPr>
            <w:r w:rsidRPr="00B05BB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14:paraId="2DB8D106" w14:textId="0AE61B46" w:rsidR="003C1C1A" w:rsidRPr="00B05BB1" w:rsidRDefault="00B05BB1" w:rsidP="003C1C1A">
            <w:pPr>
              <w:ind w:firstLine="142"/>
              <w:rPr>
                <w:bCs/>
                <w:sz w:val="22"/>
                <w:szCs w:val="22"/>
              </w:rPr>
            </w:pPr>
            <w:r w:rsidRPr="00B05BB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14:paraId="2637962B" w14:textId="2C2F9496" w:rsidR="003C1C1A" w:rsidRPr="00B05BB1" w:rsidRDefault="00B05BB1" w:rsidP="003C1C1A">
            <w:pPr>
              <w:ind w:firstLine="142"/>
              <w:rPr>
                <w:bCs/>
                <w:sz w:val="22"/>
                <w:szCs w:val="22"/>
              </w:rPr>
            </w:pPr>
            <w:r w:rsidRPr="00B05BB1">
              <w:rPr>
                <w:bCs/>
                <w:sz w:val="22"/>
                <w:szCs w:val="22"/>
              </w:rPr>
              <w:t>1</w:t>
            </w:r>
          </w:p>
        </w:tc>
      </w:tr>
      <w:tr w:rsidR="003C1C1A" w:rsidRPr="003F5577" w14:paraId="7AEDFE25" w14:textId="77777777" w:rsidTr="00161B6C">
        <w:trPr>
          <w:trHeight w:val="283"/>
        </w:trPr>
        <w:tc>
          <w:tcPr>
            <w:tcW w:w="5103" w:type="dxa"/>
            <w:shd w:val="clear" w:color="auto" w:fill="auto"/>
          </w:tcPr>
          <w:p w14:paraId="401EEE26" w14:textId="77777777" w:rsidR="003C1C1A" w:rsidRDefault="003C1C1A" w:rsidP="003C1C1A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801" w:type="dxa"/>
          </w:tcPr>
          <w:p w14:paraId="7DA2F6DA" w14:textId="77777777" w:rsidR="003C1C1A" w:rsidRPr="003F5577" w:rsidRDefault="003C1C1A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6FE4FB3C" w14:textId="77777777" w:rsidR="003C1C1A" w:rsidRPr="003F5577" w:rsidRDefault="003C1C1A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</w:tcPr>
          <w:p w14:paraId="3E871852" w14:textId="75407227" w:rsidR="003C1C1A" w:rsidRPr="00B05BB1" w:rsidRDefault="00B05BB1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09" w:type="dxa"/>
            <w:shd w:val="clear" w:color="auto" w:fill="auto"/>
          </w:tcPr>
          <w:p w14:paraId="694897EB" w14:textId="306AF9BA" w:rsidR="003C1C1A" w:rsidRPr="00B05BB1" w:rsidRDefault="00B05BB1" w:rsidP="003C1C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14:paraId="20F90E88" w14:textId="2B5321E7" w:rsidR="003C1C1A" w:rsidRPr="00B05BB1" w:rsidRDefault="00B05BB1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7" w:type="dxa"/>
          </w:tcPr>
          <w:p w14:paraId="0DAF2A10" w14:textId="7F9060DE" w:rsidR="003C1C1A" w:rsidRPr="00B05BB1" w:rsidRDefault="00B05BB1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14:paraId="13ED5333" w14:textId="60E10EF8" w:rsidR="003C1C1A" w:rsidRPr="00B05BB1" w:rsidRDefault="00B05BB1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14:paraId="129D8586" w14:textId="350836B5" w:rsidR="003C1C1A" w:rsidRPr="00B05BB1" w:rsidRDefault="00B05BB1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14:paraId="40182FC9" w14:textId="172785D6" w:rsidR="003C1C1A" w:rsidRPr="00B05BB1" w:rsidRDefault="00B05BB1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C1C1A" w:rsidRPr="003F5577" w14:paraId="55DB23AD" w14:textId="77777777" w:rsidTr="00161B6C">
        <w:trPr>
          <w:trHeight w:val="283"/>
        </w:trPr>
        <w:tc>
          <w:tcPr>
            <w:tcW w:w="5103" w:type="dxa"/>
            <w:shd w:val="clear" w:color="auto" w:fill="auto"/>
          </w:tcPr>
          <w:p w14:paraId="173BC043" w14:textId="77777777" w:rsidR="003C1C1A" w:rsidRDefault="003C1C1A" w:rsidP="003C1C1A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801" w:type="dxa"/>
          </w:tcPr>
          <w:p w14:paraId="6A4B96B1" w14:textId="77777777" w:rsidR="003C1C1A" w:rsidRPr="003F5577" w:rsidRDefault="003C1C1A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70E0E1A9" w14:textId="77777777" w:rsidR="003C1C1A" w:rsidRPr="003F5577" w:rsidRDefault="003C1C1A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</w:tcPr>
          <w:p w14:paraId="7E3DF6AB" w14:textId="5DF247BC" w:rsidR="003C1C1A" w:rsidRPr="00B05BB1" w:rsidRDefault="00B05BB1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14:paraId="1ACF4BC8" w14:textId="32B6D795" w:rsidR="003C1C1A" w:rsidRPr="00B05BB1" w:rsidRDefault="00B05BB1" w:rsidP="003C1C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14:paraId="1D9AFA32" w14:textId="2B793244" w:rsidR="003C1C1A" w:rsidRPr="00B05BB1" w:rsidRDefault="00B05BB1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14:paraId="5D7D0F07" w14:textId="221DCBB3" w:rsidR="003C1C1A" w:rsidRPr="00B05BB1" w:rsidRDefault="00B05BB1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14:paraId="21B66898" w14:textId="6C1C6891" w:rsidR="003C1C1A" w:rsidRPr="00B05BB1" w:rsidRDefault="00B05BB1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14:paraId="6DD75C05" w14:textId="5B3FDBEF" w:rsidR="003C1C1A" w:rsidRPr="00B05BB1" w:rsidRDefault="00B05BB1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14:paraId="79F20C9F" w14:textId="4EBFCBE2" w:rsidR="003C1C1A" w:rsidRPr="00B05BB1" w:rsidRDefault="00B05BB1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C1C1A" w:rsidRPr="003F5577" w14:paraId="66B8E806" w14:textId="77777777" w:rsidTr="00B93750">
        <w:trPr>
          <w:trHeight w:val="283"/>
        </w:trPr>
        <w:tc>
          <w:tcPr>
            <w:tcW w:w="5103" w:type="dxa"/>
            <w:shd w:val="clear" w:color="auto" w:fill="auto"/>
          </w:tcPr>
          <w:p w14:paraId="52F47DB0" w14:textId="77777777" w:rsidR="003C1C1A" w:rsidRDefault="003C1C1A" w:rsidP="003C1C1A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актуализированных профилей ППС БУП в</w:t>
            </w:r>
            <w:r w:rsidRPr="00B937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Google</w:t>
            </w:r>
            <w:r w:rsidRPr="00B937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Scholar</w:t>
            </w:r>
            <w:r w:rsidRPr="00B93750">
              <w:rPr>
                <w:color w:val="000000"/>
                <w:sz w:val="22"/>
                <w:szCs w:val="22"/>
              </w:rPr>
              <w:t xml:space="preserve"> (% </w:t>
            </w:r>
            <w:r>
              <w:rPr>
                <w:color w:val="000000"/>
                <w:sz w:val="22"/>
                <w:szCs w:val="22"/>
              </w:rPr>
              <w:t>профилей от общего количества ППС БУП)</w:t>
            </w:r>
          </w:p>
        </w:tc>
        <w:tc>
          <w:tcPr>
            <w:tcW w:w="801" w:type="dxa"/>
            <w:vAlign w:val="center"/>
          </w:tcPr>
          <w:p w14:paraId="08869A9D" w14:textId="77777777" w:rsidR="003C1C1A" w:rsidRPr="00B93750" w:rsidRDefault="003C1C1A" w:rsidP="003C1C1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2EE62C10" w14:textId="77777777" w:rsidR="003C1C1A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14:paraId="4F353009" w14:textId="0F11F4FE" w:rsidR="003C1C1A" w:rsidRPr="00B05BB1" w:rsidRDefault="00B05BB1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609" w:type="dxa"/>
            <w:shd w:val="clear" w:color="auto" w:fill="auto"/>
          </w:tcPr>
          <w:p w14:paraId="4680BB63" w14:textId="2201CAF7" w:rsidR="003C1C1A" w:rsidRPr="00B05BB1" w:rsidRDefault="00B05BB1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7" w:type="dxa"/>
            <w:shd w:val="clear" w:color="auto" w:fill="auto"/>
          </w:tcPr>
          <w:p w14:paraId="53A190F1" w14:textId="1E24FE10" w:rsidR="003C1C1A" w:rsidRPr="00B05BB1" w:rsidRDefault="00B05BB1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7" w:type="dxa"/>
          </w:tcPr>
          <w:p w14:paraId="78424E6E" w14:textId="2BE2A068" w:rsidR="003C1C1A" w:rsidRPr="00B05BB1" w:rsidRDefault="00B05BB1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8" w:type="dxa"/>
          </w:tcPr>
          <w:p w14:paraId="22C7CCD8" w14:textId="32F493C9" w:rsidR="003C1C1A" w:rsidRPr="00B05BB1" w:rsidRDefault="00B05BB1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7" w:type="dxa"/>
          </w:tcPr>
          <w:p w14:paraId="660A501C" w14:textId="219928F1" w:rsidR="003C1C1A" w:rsidRPr="00B05BB1" w:rsidRDefault="00B05BB1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8" w:type="dxa"/>
          </w:tcPr>
          <w:p w14:paraId="34B0339D" w14:textId="39DF8A6C" w:rsidR="003C1C1A" w:rsidRPr="00B05BB1" w:rsidRDefault="00B05BB1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3C1C1A" w:rsidRPr="003F5577" w14:paraId="317EB963" w14:textId="77777777" w:rsidTr="002D014E">
        <w:trPr>
          <w:trHeight w:val="283"/>
        </w:trPr>
        <w:tc>
          <w:tcPr>
            <w:tcW w:w="5103" w:type="dxa"/>
            <w:shd w:val="clear" w:color="auto" w:fill="auto"/>
          </w:tcPr>
          <w:p w14:paraId="5EAA0DC9" w14:textId="77777777" w:rsidR="003C1C1A" w:rsidRDefault="003C1C1A" w:rsidP="003C1C1A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 Примечание: целевое значение для гуманитарных наук – 40%, для приоритетных направлений (химия, математика) – 75%, для остальных БУП – 60%</w:t>
            </w:r>
          </w:p>
        </w:tc>
        <w:tc>
          <w:tcPr>
            <w:tcW w:w="801" w:type="dxa"/>
            <w:vAlign w:val="center"/>
          </w:tcPr>
          <w:p w14:paraId="3CDFCF88" w14:textId="77777777" w:rsidR="003C1C1A" w:rsidRPr="00B93750" w:rsidRDefault="003C1C1A" w:rsidP="003C1C1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1296361" w14:textId="77777777" w:rsidR="003C1C1A" w:rsidRDefault="003C1C1A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14:paraId="5BD66B4F" w14:textId="1D91EE6B" w:rsidR="003C1C1A" w:rsidRPr="00B05BB1" w:rsidRDefault="000C53D6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09" w:type="dxa"/>
            <w:shd w:val="clear" w:color="auto" w:fill="auto"/>
          </w:tcPr>
          <w:p w14:paraId="4BDFA544" w14:textId="4D6AF81C" w:rsidR="003C1C1A" w:rsidRPr="00B05BB1" w:rsidRDefault="000C53D6" w:rsidP="003C1C1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14:paraId="5DD40D4C" w14:textId="65C84BB0" w:rsidR="003C1C1A" w:rsidRPr="00B05BB1" w:rsidRDefault="000C53D6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07" w:type="dxa"/>
          </w:tcPr>
          <w:p w14:paraId="2B0F1685" w14:textId="7DA06EF5" w:rsidR="003C1C1A" w:rsidRPr="00B05BB1" w:rsidRDefault="000C53D6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008" w:type="dxa"/>
          </w:tcPr>
          <w:p w14:paraId="7CDFB418" w14:textId="04207A00" w:rsidR="003C1C1A" w:rsidRPr="00B05BB1" w:rsidRDefault="000C53D6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007" w:type="dxa"/>
          </w:tcPr>
          <w:p w14:paraId="2D0CFD5F" w14:textId="5E53F562" w:rsidR="003C1C1A" w:rsidRPr="00B05BB1" w:rsidRDefault="000C53D6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008" w:type="dxa"/>
          </w:tcPr>
          <w:p w14:paraId="6660FAB4" w14:textId="483AA301" w:rsidR="003C1C1A" w:rsidRPr="00B05BB1" w:rsidRDefault="000C53D6" w:rsidP="003C1C1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</w:tr>
    </w:tbl>
    <w:p w14:paraId="659AD751" w14:textId="77777777" w:rsidR="00CF105D" w:rsidRPr="003F5577" w:rsidRDefault="00CF105D">
      <w:pPr>
        <w:rPr>
          <w:sz w:val="22"/>
          <w:szCs w:val="22"/>
        </w:rPr>
      </w:pPr>
    </w:p>
    <w:p w14:paraId="00431BCA" w14:textId="77777777" w:rsidR="00CF105D" w:rsidRPr="003F5577" w:rsidRDefault="00CF105D" w:rsidP="00CF105D">
      <w:pPr>
        <w:rPr>
          <w:sz w:val="22"/>
          <w:szCs w:val="22"/>
        </w:rPr>
      </w:pPr>
    </w:p>
    <w:p w14:paraId="298DD44C" w14:textId="77777777" w:rsidR="00CF105D" w:rsidRPr="003F5577" w:rsidRDefault="00CF105D" w:rsidP="00CF105D">
      <w:pPr>
        <w:rPr>
          <w:sz w:val="22"/>
          <w:szCs w:val="22"/>
        </w:rPr>
      </w:pPr>
    </w:p>
    <w:p w14:paraId="41163F21" w14:textId="77777777" w:rsidR="00CF105D" w:rsidRPr="003F5577" w:rsidRDefault="00CF105D" w:rsidP="00CF105D">
      <w:pPr>
        <w:rPr>
          <w:sz w:val="22"/>
          <w:szCs w:val="22"/>
        </w:rPr>
      </w:pPr>
    </w:p>
    <w:p w14:paraId="0D809CD9" w14:textId="77777777" w:rsidR="00CF105D" w:rsidRPr="003F5577" w:rsidRDefault="00CF105D" w:rsidP="00CF105D">
      <w:pPr>
        <w:rPr>
          <w:sz w:val="22"/>
          <w:szCs w:val="22"/>
        </w:rPr>
      </w:pPr>
    </w:p>
    <w:p w14:paraId="1A0DEBBA" w14:textId="77777777" w:rsidR="00CF105D" w:rsidRPr="003F5577" w:rsidRDefault="00CF105D" w:rsidP="00CF105D">
      <w:pPr>
        <w:tabs>
          <w:tab w:val="left" w:pos="4215"/>
        </w:tabs>
        <w:rPr>
          <w:sz w:val="22"/>
          <w:szCs w:val="22"/>
        </w:rPr>
      </w:pPr>
      <w:r w:rsidRPr="003F5577">
        <w:rPr>
          <w:sz w:val="22"/>
          <w:szCs w:val="22"/>
        </w:rPr>
        <w:tab/>
        <w:t xml:space="preserve"> </w:t>
      </w:r>
    </w:p>
    <w:p w14:paraId="23190F92" w14:textId="77777777" w:rsidR="00CF105D" w:rsidRPr="003F5577" w:rsidRDefault="00CF105D" w:rsidP="00CF105D">
      <w:pPr>
        <w:rPr>
          <w:sz w:val="22"/>
          <w:szCs w:val="22"/>
        </w:rPr>
      </w:pPr>
    </w:p>
    <w:p w14:paraId="13771514" w14:textId="77777777" w:rsidR="00637393" w:rsidRPr="003F5577" w:rsidRDefault="00637393" w:rsidP="00CF105D">
      <w:pPr>
        <w:rPr>
          <w:sz w:val="22"/>
          <w:szCs w:val="22"/>
        </w:rPr>
        <w:sectPr w:rsidR="00637393" w:rsidRPr="003F5577" w:rsidSect="00F95F63">
          <w:headerReference w:type="default" r:id="rId14"/>
          <w:footerReference w:type="default" r:id="rId15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p w14:paraId="5A706D37" w14:textId="77777777" w:rsidR="00637393" w:rsidRPr="003F5577" w:rsidRDefault="00637393">
      <w:pPr>
        <w:rPr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006C0D" w:rsidRPr="003F5577" w14:paraId="261ACA51" w14:textId="77777777" w:rsidTr="00006C0D">
        <w:trPr>
          <w:trHeight w:val="268"/>
        </w:trPr>
        <w:tc>
          <w:tcPr>
            <w:tcW w:w="4962" w:type="dxa"/>
            <w:vMerge w:val="restart"/>
            <w:vAlign w:val="center"/>
          </w:tcPr>
          <w:p w14:paraId="261AC5BA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6C2035E0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2ABFD341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1C182847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14:paraId="65CDE017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006C0D" w:rsidRPr="003F5577" w14:paraId="646963EA" w14:textId="77777777" w:rsidTr="00D66646">
        <w:trPr>
          <w:trHeight w:val="268"/>
        </w:trPr>
        <w:tc>
          <w:tcPr>
            <w:tcW w:w="4962" w:type="dxa"/>
            <w:vMerge/>
            <w:vAlign w:val="center"/>
          </w:tcPr>
          <w:p w14:paraId="6CD057D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0FC6F22E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5E459A2A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2F3813BA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15599194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2832876D" w14:textId="77777777" w:rsidR="00006C0D" w:rsidRPr="003F5577" w:rsidRDefault="00006C0D" w:rsidP="009F64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F6425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19" w:type="dxa"/>
            <w:vAlign w:val="center"/>
          </w:tcPr>
          <w:p w14:paraId="35821DF7" w14:textId="77777777" w:rsidR="00006C0D" w:rsidRPr="003F5577" w:rsidRDefault="00006C0D" w:rsidP="009F64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F6425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919" w:type="dxa"/>
            <w:vAlign w:val="center"/>
          </w:tcPr>
          <w:p w14:paraId="5BC45D80" w14:textId="77777777" w:rsidR="00006C0D" w:rsidRPr="003F5577" w:rsidRDefault="00006C0D" w:rsidP="009F64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F6425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919" w:type="dxa"/>
            <w:vAlign w:val="center"/>
          </w:tcPr>
          <w:p w14:paraId="1743F05D" w14:textId="77777777" w:rsidR="00006C0D" w:rsidRPr="003F5577" w:rsidRDefault="00006C0D" w:rsidP="009F64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F6425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919" w:type="dxa"/>
            <w:vAlign w:val="center"/>
          </w:tcPr>
          <w:p w14:paraId="2468D2BD" w14:textId="77777777" w:rsidR="00006C0D" w:rsidRPr="003F5577" w:rsidRDefault="00006C0D" w:rsidP="009F64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F6425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</w:tr>
      <w:tr w:rsidR="00006C0D" w:rsidRPr="003F5577" w14:paraId="633B25F5" w14:textId="77777777" w:rsidTr="00D66646">
        <w:trPr>
          <w:trHeight w:val="268"/>
        </w:trPr>
        <w:tc>
          <w:tcPr>
            <w:tcW w:w="4962" w:type="dxa"/>
          </w:tcPr>
          <w:p w14:paraId="3A2AFE3F" w14:textId="77777777" w:rsidR="00006C0D" w:rsidRPr="00166945" w:rsidRDefault="00006C0D" w:rsidP="00844029">
            <w:pPr>
              <w:numPr>
                <w:ilvl w:val="0"/>
                <w:numId w:val="30"/>
              </w:numPr>
              <w:tabs>
                <w:tab w:val="left" w:pos="602"/>
              </w:tabs>
              <w:ind w:hanging="544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 w:rsidR="00C97A39"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1E68827E" w14:textId="77777777" w:rsidR="00006C0D" w:rsidRPr="003F5577" w:rsidRDefault="00BF2664" w:rsidP="00BF266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2A62D9D1" w14:textId="77777777" w:rsidR="00006C0D" w:rsidRPr="003F5577" w:rsidRDefault="00B53DBE" w:rsidP="00B53DB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2D4AE9B0" w14:textId="7B89FD03" w:rsidR="00006C0D" w:rsidRPr="004060CA" w:rsidRDefault="00E31676" w:rsidP="004E61C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</w:tcPr>
          <w:p w14:paraId="7ECD7470" w14:textId="34A3B696" w:rsidR="00F96B10" w:rsidRPr="004060CA" w:rsidRDefault="00E31676" w:rsidP="004E61C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2AF8E0FA" w14:textId="105C5D97" w:rsidR="00006C0D" w:rsidRPr="004060CA" w:rsidRDefault="00E31676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28DBAD11" w14:textId="575AFED2" w:rsidR="00006C0D" w:rsidRPr="004060CA" w:rsidRDefault="00811258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</w:tcPr>
          <w:p w14:paraId="0E8B1B47" w14:textId="5951F84D" w:rsidR="00006C0D" w:rsidRPr="004060CA" w:rsidRDefault="00E31676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</w:tcPr>
          <w:p w14:paraId="09A22BD1" w14:textId="0193E987" w:rsidR="00006C0D" w:rsidRPr="004060CA" w:rsidRDefault="00E31676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</w:tcPr>
          <w:p w14:paraId="2D77AD2B" w14:textId="62ADBEAA" w:rsidR="00006C0D" w:rsidRPr="004060CA" w:rsidRDefault="00E31676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66945" w:rsidRPr="003F5577" w14:paraId="1FC9FD13" w14:textId="77777777" w:rsidTr="00D66646">
        <w:trPr>
          <w:trHeight w:val="268"/>
        </w:trPr>
        <w:tc>
          <w:tcPr>
            <w:tcW w:w="4962" w:type="dxa"/>
          </w:tcPr>
          <w:p w14:paraId="6F2C11F3" w14:textId="77777777" w:rsidR="00166945" w:rsidRPr="003F5577" w:rsidRDefault="00166945" w:rsidP="0084402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российских/иностранных аспирантов</w:t>
            </w:r>
          </w:p>
        </w:tc>
        <w:tc>
          <w:tcPr>
            <w:tcW w:w="1322" w:type="dxa"/>
            <w:vAlign w:val="center"/>
          </w:tcPr>
          <w:p w14:paraId="08B99157" w14:textId="77777777" w:rsidR="00166945" w:rsidRPr="003F5577" w:rsidRDefault="00BF2664" w:rsidP="00BF266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2096609" w14:textId="77777777" w:rsidR="00166945" w:rsidRPr="003F5577" w:rsidRDefault="00B53DBE" w:rsidP="00B53DB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4D9C4049" w14:textId="0221FFFE" w:rsidR="00166945" w:rsidRPr="004060CA" w:rsidRDefault="00E31676" w:rsidP="004E61C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</w:tcPr>
          <w:p w14:paraId="0472CB11" w14:textId="6D666ED7" w:rsidR="00F67346" w:rsidRPr="004060CA" w:rsidRDefault="00E31676" w:rsidP="00F6734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42E4EF11" w14:textId="52B14E1C" w:rsidR="00166945" w:rsidRPr="004060CA" w:rsidRDefault="00E31676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63B4393D" w14:textId="4A7476CB" w:rsidR="00166945" w:rsidRPr="004060CA" w:rsidRDefault="00811258" w:rsidP="001F048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1/0</w:t>
            </w:r>
          </w:p>
        </w:tc>
        <w:tc>
          <w:tcPr>
            <w:tcW w:w="919" w:type="dxa"/>
          </w:tcPr>
          <w:p w14:paraId="1404BFBD" w14:textId="26ED400B" w:rsidR="00166945" w:rsidRPr="004060CA" w:rsidRDefault="00811258" w:rsidP="001F048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1/0</w:t>
            </w:r>
          </w:p>
        </w:tc>
        <w:tc>
          <w:tcPr>
            <w:tcW w:w="919" w:type="dxa"/>
          </w:tcPr>
          <w:p w14:paraId="153C82B0" w14:textId="162257D5" w:rsidR="00166945" w:rsidRPr="004060CA" w:rsidRDefault="00811258" w:rsidP="001F048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19" w:type="dxa"/>
          </w:tcPr>
          <w:p w14:paraId="4D6E6949" w14:textId="5850160C" w:rsidR="00166945" w:rsidRPr="004060CA" w:rsidRDefault="00811258" w:rsidP="001F048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</w:tr>
      <w:tr w:rsidR="00E31676" w:rsidRPr="003F5577" w14:paraId="67D2B72E" w14:textId="77777777" w:rsidTr="00D66646">
        <w:trPr>
          <w:trHeight w:val="109"/>
        </w:trPr>
        <w:tc>
          <w:tcPr>
            <w:tcW w:w="4962" w:type="dxa"/>
          </w:tcPr>
          <w:p w14:paraId="22FE766E" w14:textId="77777777" w:rsidR="00E31676" w:rsidRPr="003F5577" w:rsidRDefault="00E31676" w:rsidP="00E31676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>
              <w:rPr>
                <w:color w:val="000000"/>
                <w:sz w:val="22"/>
                <w:szCs w:val="22"/>
              </w:rPr>
              <w:t xml:space="preserve">/ иностранных </w:t>
            </w:r>
            <w:r w:rsidRPr="003F5577">
              <w:rPr>
                <w:color w:val="000000"/>
                <w:sz w:val="22"/>
                <w:szCs w:val="22"/>
              </w:rPr>
              <w:t>аспирантов</w:t>
            </w:r>
          </w:p>
        </w:tc>
        <w:tc>
          <w:tcPr>
            <w:tcW w:w="1322" w:type="dxa"/>
            <w:vAlign w:val="center"/>
          </w:tcPr>
          <w:p w14:paraId="17121A1A" w14:textId="77777777" w:rsidR="00E31676" w:rsidRPr="003F5577" w:rsidRDefault="00E31676" w:rsidP="00E31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2C801D81" w14:textId="77777777" w:rsidR="00E31676" w:rsidRPr="003F5577" w:rsidRDefault="00E31676" w:rsidP="00E31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49F8B155" w14:textId="0663D220" w:rsidR="00E31676" w:rsidRPr="004060CA" w:rsidRDefault="00E31676" w:rsidP="00E31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</w:tcPr>
          <w:p w14:paraId="7FA7847E" w14:textId="3E80BB9D" w:rsidR="00E31676" w:rsidRPr="004060CA" w:rsidRDefault="00E31676" w:rsidP="00E31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5892D0E1" w14:textId="6BAA5365" w:rsidR="00E31676" w:rsidRPr="004060CA" w:rsidRDefault="00E31676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1364325D" w14:textId="74792BC3" w:rsidR="00E31676" w:rsidRPr="004060CA" w:rsidRDefault="00474053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19" w:type="dxa"/>
          </w:tcPr>
          <w:p w14:paraId="05ECDF79" w14:textId="46EBCD21" w:rsidR="00E31676" w:rsidRPr="004060CA" w:rsidRDefault="00474053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19" w:type="dxa"/>
          </w:tcPr>
          <w:p w14:paraId="6B45D595" w14:textId="7F58251C" w:rsidR="00E31676" w:rsidRPr="004060CA" w:rsidRDefault="00474053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19" w:type="dxa"/>
          </w:tcPr>
          <w:p w14:paraId="711FB0E8" w14:textId="477ADF88" w:rsidR="00E31676" w:rsidRPr="004060CA" w:rsidRDefault="00474053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</w:tr>
      <w:tr w:rsidR="00E31676" w:rsidRPr="003F5577" w14:paraId="25D85C29" w14:textId="77777777" w:rsidTr="00D66646">
        <w:trPr>
          <w:trHeight w:val="345"/>
        </w:trPr>
        <w:tc>
          <w:tcPr>
            <w:tcW w:w="4962" w:type="dxa"/>
          </w:tcPr>
          <w:p w14:paraId="19CA4624" w14:textId="77777777" w:rsidR="00E31676" w:rsidRPr="003F5577" w:rsidRDefault="00E31676" w:rsidP="00E31676">
            <w:pPr>
              <w:numPr>
                <w:ilvl w:val="0"/>
                <w:numId w:val="30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 соискателей:</w:t>
            </w:r>
          </w:p>
          <w:p w14:paraId="7FF1922A" w14:textId="77777777" w:rsidR="00E31676" w:rsidRPr="003F5577" w:rsidRDefault="00E31676" w:rsidP="00E31676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Всего:</w:t>
            </w:r>
          </w:p>
        </w:tc>
        <w:tc>
          <w:tcPr>
            <w:tcW w:w="1322" w:type="dxa"/>
            <w:vAlign w:val="center"/>
          </w:tcPr>
          <w:p w14:paraId="71815336" w14:textId="77777777" w:rsidR="00E31676" w:rsidRPr="003F5577" w:rsidRDefault="00E31676" w:rsidP="00E31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962257F" w14:textId="77777777" w:rsidR="00E31676" w:rsidRPr="003F5577" w:rsidRDefault="00E31676" w:rsidP="00E31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15453BC0" w14:textId="172AE76F" w:rsidR="00E31676" w:rsidRPr="004060CA" w:rsidRDefault="00E31676" w:rsidP="00E31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</w:tcPr>
          <w:p w14:paraId="1C11FA96" w14:textId="63FD3EA0" w:rsidR="00E31676" w:rsidRPr="004060CA" w:rsidRDefault="00E31676" w:rsidP="00E31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78C70B0E" w14:textId="05586DE6" w:rsidR="00E31676" w:rsidRPr="004060CA" w:rsidRDefault="00E31676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07000BA1" w14:textId="2C7CC801" w:rsidR="00E31676" w:rsidRPr="004060CA" w:rsidRDefault="00E31676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27CAD690" w14:textId="4A1191B9" w:rsidR="00E31676" w:rsidRPr="004060CA" w:rsidRDefault="00E31676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2B961932" w14:textId="1F104B5D" w:rsidR="00E31676" w:rsidRPr="004060CA" w:rsidRDefault="00E31676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3851668F" w14:textId="4F27EA81" w:rsidR="00E31676" w:rsidRPr="004060CA" w:rsidRDefault="00E31676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31676" w:rsidRPr="003F5577" w14:paraId="060C770B" w14:textId="77777777" w:rsidTr="00D66646">
        <w:trPr>
          <w:trHeight w:val="276"/>
        </w:trPr>
        <w:tc>
          <w:tcPr>
            <w:tcW w:w="4962" w:type="dxa"/>
          </w:tcPr>
          <w:p w14:paraId="78544D0F" w14:textId="77777777" w:rsidR="00E31676" w:rsidRPr="003F5577" w:rsidRDefault="00E31676" w:rsidP="00E31676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В том числе защитивших диссертацию</w:t>
            </w:r>
          </w:p>
        </w:tc>
        <w:tc>
          <w:tcPr>
            <w:tcW w:w="1322" w:type="dxa"/>
            <w:vAlign w:val="center"/>
          </w:tcPr>
          <w:p w14:paraId="551D332E" w14:textId="77777777" w:rsidR="00E31676" w:rsidRPr="003F5577" w:rsidRDefault="00E31676" w:rsidP="00E31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C4159EE" w14:textId="77777777" w:rsidR="00E31676" w:rsidRPr="003F5577" w:rsidRDefault="00E31676" w:rsidP="00E31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5223E0B8" w14:textId="495C27C9" w:rsidR="00E31676" w:rsidRPr="004060CA" w:rsidRDefault="00E31676" w:rsidP="00E31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</w:tcPr>
          <w:p w14:paraId="4570C3D7" w14:textId="6F6F2A73" w:rsidR="00E31676" w:rsidRPr="004060CA" w:rsidRDefault="00E31676" w:rsidP="00E31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1215F682" w14:textId="16BC7537" w:rsidR="00E31676" w:rsidRPr="004060CA" w:rsidRDefault="00E31676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6F9EA62D" w14:textId="56E98723" w:rsidR="00E31676" w:rsidRPr="004060CA" w:rsidRDefault="00E31676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3459FB18" w14:textId="57F2207B" w:rsidR="00E31676" w:rsidRPr="004060CA" w:rsidRDefault="00E31676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7B028D2D" w14:textId="7ED4F58E" w:rsidR="00E31676" w:rsidRPr="004060CA" w:rsidRDefault="00E31676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2BEEDFCD" w14:textId="4ADD57D9" w:rsidR="00E31676" w:rsidRPr="004060CA" w:rsidRDefault="00E31676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31676" w:rsidRPr="003F5577" w14:paraId="69DCB4D2" w14:textId="77777777" w:rsidTr="00D66646">
        <w:trPr>
          <w:trHeight w:val="679"/>
        </w:trPr>
        <w:tc>
          <w:tcPr>
            <w:tcW w:w="4962" w:type="dxa"/>
          </w:tcPr>
          <w:p w14:paraId="273FA3FC" w14:textId="77777777" w:rsidR="00E31676" w:rsidRPr="003F5577" w:rsidRDefault="00E31676" w:rsidP="00E31676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Кол-во аспирантов, защитивших диссертации </w:t>
            </w:r>
          </w:p>
          <w:p w14:paraId="4F82BCDC" w14:textId="77777777" w:rsidR="00E31676" w:rsidRPr="003F5577" w:rsidRDefault="00E31676" w:rsidP="00E31676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2" w:type="dxa"/>
            <w:vAlign w:val="center"/>
          </w:tcPr>
          <w:p w14:paraId="6594143E" w14:textId="77777777" w:rsidR="00E31676" w:rsidRPr="003F5577" w:rsidRDefault="00E31676" w:rsidP="00E31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CD983EF" w14:textId="77777777" w:rsidR="00E31676" w:rsidRPr="003F5577" w:rsidRDefault="00E31676" w:rsidP="00E31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3FA759DE" w14:textId="28800510" w:rsidR="00E31676" w:rsidRPr="004060CA" w:rsidRDefault="00E31676" w:rsidP="00E31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</w:tcPr>
          <w:p w14:paraId="122F5ECF" w14:textId="524EF97F" w:rsidR="00E31676" w:rsidRPr="004060CA" w:rsidRDefault="00E31676" w:rsidP="00E31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3E54F7C7" w14:textId="3AC6704D" w:rsidR="00E31676" w:rsidRPr="004060CA" w:rsidRDefault="00E31676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5CB25932" w14:textId="69CF1AC7" w:rsidR="00E31676" w:rsidRPr="004060CA" w:rsidRDefault="00E31676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4114AD14" w14:textId="49433835" w:rsidR="00E31676" w:rsidRPr="004060CA" w:rsidRDefault="00E31676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5140B0E8" w14:textId="32D02305" w:rsidR="00E31676" w:rsidRPr="004060CA" w:rsidRDefault="00E31676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39CF898D" w14:textId="75DC4184" w:rsidR="00E31676" w:rsidRPr="004060CA" w:rsidRDefault="00E31676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31676" w:rsidRPr="003F5577" w14:paraId="7523BA12" w14:textId="77777777" w:rsidTr="00D66646">
        <w:trPr>
          <w:trHeight w:val="265"/>
        </w:trPr>
        <w:tc>
          <w:tcPr>
            <w:tcW w:w="4962" w:type="dxa"/>
          </w:tcPr>
          <w:p w14:paraId="5311CAE2" w14:textId="77777777" w:rsidR="00E31676" w:rsidRPr="003F5577" w:rsidRDefault="00E31676" w:rsidP="00E31676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2" w:type="dxa"/>
            <w:vAlign w:val="center"/>
          </w:tcPr>
          <w:p w14:paraId="6CA11DD6" w14:textId="77777777" w:rsidR="00E31676" w:rsidRPr="003F5577" w:rsidRDefault="00E31676" w:rsidP="00E31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C027D7F" w14:textId="77777777" w:rsidR="00E31676" w:rsidRPr="003F5577" w:rsidRDefault="00E31676" w:rsidP="00E31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06955A91" w14:textId="1DCA68D4" w:rsidR="00E31676" w:rsidRPr="004060CA" w:rsidRDefault="00E31676" w:rsidP="00E31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</w:tcPr>
          <w:p w14:paraId="2AC00FAB" w14:textId="79245ADD" w:rsidR="00E31676" w:rsidRPr="004060CA" w:rsidRDefault="00E31676" w:rsidP="00E31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2525E64B" w14:textId="02BEC5ED" w:rsidR="00E31676" w:rsidRPr="004060CA" w:rsidRDefault="00E31676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3A00968D" w14:textId="6BBBCF77" w:rsidR="00E31676" w:rsidRPr="004060CA" w:rsidRDefault="00E31676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439C67C1" w14:textId="1F12F52E" w:rsidR="00E31676" w:rsidRPr="004060CA" w:rsidRDefault="00E31676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62452A5B" w14:textId="3554B450" w:rsidR="00E31676" w:rsidRPr="004060CA" w:rsidRDefault="00E31676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1276DDB2" w14:textId="0D96294C" w:rsidR="00E31676" w:rsidRPr="004060CA" w:rsidRDefault="00E31676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31676" w:rsidRPr="003F5577" w14:paraId="3F94E3E2" w14:textId="77777777" w:rsidTr="00D66646">
        <w:trPr>
          <w:trHeight w:val="414"/>
        </w:trPr>
        <w:tc>
          <w:tcPr>
            <w:tcW w:w="4962" w:type="dxa"/>
          </w:tcPr>
          <w:p w14:paraId="76A63E85" w14:textId="77777777" w:rsidR="00E31676" w:rsidRPr="003F5577" w:rsidRDefault="00E31676" w:rsidP="00E31676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22" w:type="dxa"/>
            <w:vAlign w:val="center"/>
          </w:tcPr>
          <w:p w14:paraId="62B9696D" w14:textId="77777777" w:rsidR="00E31676" w:rsidRPr="003F5577" w:rsidRDefault="00E31676" w:rsidP="00E31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E0E7733" w14:textId="77777777" w:rsidR="00E31676" w:rsidRPr="003F5577" w:rsidRDefault="00E31676" w:rsidP="00E31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0BFFE25B" w14:textId="54BAFFFB" w:rsidR="00E31676" w:rsidRPr="004060CA" w:rsidRDefault="00E31676" w:rsidP="00E31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</w:tcPr>
          <w:p w14:paraId="729B763A" w14:textId="24FB22F1" w:rsidR="00E31676" w:rsidRPr="004060CA" w:rsidRDefault="00E31676" w:rsidP="00E31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51137F9D" w14:textId="51783A76" w:rsidR="00E31676" w:rsidRPr="004060CA" w:rsidRDefault="00E31676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74137D47" w14:textId="0C67A294" w:rsidR="00E31676" w:rsidRPr="004060CA" w:rsidRDefault="00E31676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2ABA056E" w14:textId="7ED4B5D8" w:rsidR="00E31676" w:rsidRPr="004060CA" w:rsidRDefault="00E31676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3D6F1185" w14:textId="41511482" w:rsidR="00E31676" w:rsidRPr="004060CA" w:rsidRDefault="00E31676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68FFFCDF" w14:textId="5E8C8E93" w:rsidR="00E31676" w:rsidRPr="004060CA" w:rsidRDefault="00E31676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31676" w:rsidRPr="003F5577" w14:paraId="6954C281" w14:textId="77777777" w:rsidTr="00D66646">
        <w:trPr>
          <w:trHeight w:val="369"/>
        </w:trPr>
        <w:tc>
          <w:tcPr>
            <w:tcW w:w="4962" w:type="dxa"/>
          </w:tcPr>
          <w:p w14:paraId="4DF72C05" w14:textId="77777777" w:rsidR="00E31676" w:rsidRPr="003F5577" w:rsidRDefault="00E31676" w:rsidP="00E31676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</w:p>
        </w:tc>
        <w:tc>
          <w:tcPr>
            <w:tcW w:w="1322" w:type="dxa"/>
            <w:vAlign w:val="center"/>
          </w:tcPr>
          <w:p w14:paraId="1E608A45" w14:textId="77777777" w:rsidR="00E31676" w:rsidRPr="003F5577" w:rsidRDefault="00E31676" w:rsidP="00E31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8A5335C" w14:textId="77777777" w:rsidR="00E31676" w:rsidRPr="003F5577" w:rsidRDefault="00E31676" w:rsidP="00E31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74B03665" w14:textId="514684F4" w:rsidR="00E31676" w:rsidRPr="004060CA" w:rsidRDefault="00E31676" w:rsidP="00E31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</w:tcPr>
          <w:p w14:paraId="2723C923" w14:textId="19675F88" w:rsidR="00E31676" w:rsidRPr="004060CA" w:rsidRDefault="00E31676" w:rsidP="00E31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22E814B7" w14:textId="2DC8A48C" w:rsidR="00E31676" w:rsidRPr="004060CA" w:rsidRDefault="00E31676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3C6F7185" w14:textId="055D54EC" w:rsidR="00E31676" w:rsidRPr="004060CA" w:rsidRDefault="00E31676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1A62C845" w14:textId="688F8ED7" w:rsidR="00E31676" w:rsidRPr="004060CA" w:rsidRDefault="00E31676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5AA9C772" w14:textId="6667B548" w:rsidR="00E31676" w:rsidRPr="004060CA" w:rsidRDefault="00E31676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3E554C16" w14:textId="33A26991" w:rsidR="00E31676" w:rsidRPr="004060CA" w:rsidRDefault="00E31676" w:rsidP="00E3167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1F048F" w:rsidRPr="003F5577" w14:paraId="45C7BDE5" w14:textId="77777777" w:rsidTr="002D014E">
        <w:trPr>
          <w:trHeight w:val="369"/>
        </w:trPr>
        <w:tc>
          <w:tcPr>
            <w:tcW w:w="4962" w:type="dxa"/>
            <w:shd w:val="clear" w:color="auto" w:fill="BFBFBF"/>
          </w:tcPr>
          <w:p w14:paraId="73B6B8E2" w14:textId="77777777" w:rsidR="001F048F" w:rsidRPr="003F5577" w:rsidRDefault="001F048F" w:rsidP="001F048F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BFBFBF"/>
            <w:vAlign w:val="center"/>
          </w:tcPr>
          <w:p w14:paraId="43DFB721" w14:textId="77777777" w:rsidR="001F048F" w:rsidRPr="00D66646" w:rsidRDefault="001F048F" w:rsidP="001F048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BFBFBF"/>
            <w:vAlign w:val="center"/>
          </w:tcPr>
          <w:p w14:paraId="78813EBB" w14:textId="77777777" w:rsidR="001F048F" w:rsidRPr="00D66646" w:rsidRDefault="001F048F" w:rsidP="001F048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5" w:type="dxa"/>
            <w:shd w:val="clear" w:color="auto" w:fill="BFBFBF"/>
            <w:vAlign w:val="center"/>
          </w:tcPr>
          <w:p w14:paraId="115092A8" w14:textId="77777777" w:rsidR="001F048F" w:rsidRPr="00D66646" w:rsidRDefault="001F048F" w:rsidP="001F048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BFBFBF"/>
            <w:vAlign w:val="center"/>
          </w:tcPr>
          <w:p w14:paraId="5B170149" w14:textId="77777777" w:rsidR="001F048F" w:rsidRPr="00D66646" w:rsidRDefault="001F048F" w:rsidP="001F048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14:paraId="1C992796" w14:textId="77777777" w:rsidR="001F048F" w:rsidRPr="00D66646" w:rsidRDefault="001F048F" w:rsidP="001F048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14:paraId="3A9065B5" w14:textId="77777777" w:rsidR="001F048F" w:rsidRPr="00D66646" w:rsidRDefault="001F048F" w:rsidP="001F048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14:paraId="509A9DC8" w14:textId="77777777" w:rsidR="001F048F" w:rsidRPr="00D66646" w:rsidRDefault="001F048F" w:rsidP="001F048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14:paraId="56A3D101" w14:textId="77777777" w:rsidR="001F048F" w:rsidRPr="00D66646" w:rsidRDefault="001F048F" w:rsidP="001F048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14:paraId="6595FAEA" w14:textId="77777777" w:rsidR="001F048F" w:rsidRPr="00D66646" w:rsidRDefault="001F048F" w:rsidP="001F048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74053" w:rsidRPr="003F5577" w14:paraId="33D6060C" w14:textId="77777777" w:rsidTr="00D66646">
        <w:trPr>
          <w:trHeight w:val="369"/>
        </w:trPr>
        <w:tc>
          <w:tcPr>
            <w:tcW w:w="4962" w:type="dxa"/>
          </w:tcPr>
          <w:p w14:paraId="1ACCE0B2" w14:textId="77777777" w:rsidR="00474053" w:rsidRPr="003F5577" w:rsidRDefault="00474053" w:rsidP="00474053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</w:t>
            </w:r>
          </w:p>
        </w:tc>
        <w:tc>
          <w:tcPr>
            <w:tcW w:w="1322" w:type="dxa"/>
            <w:vAlign w:val="center"/>
          </w:tcPr>
          <w:p w14:paraId="40D4D2B9" w14:textId="77777777" w:rsidR="00474053" w:rsidRPr="003F5577" w:rsidRDefault="00474053" w:rsidP="0047405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3FA4D6AD" w14:textId="77777777" w:rsidR="00474053" w:rsidRPr="003F5577" w:rsidRDefault="00474053" w:rsidP="0047405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31CC9206" w14:textId="586CF672" w:rsidR="00474053" w:rsidRPr="003400A4" w:rsidRDefault="00474053" w:rsidP="00474053">
            <w:pPr>
              <w:ind w:firstLine="142"/>
              <w:jc w:val="center"/>
              <w:rPr>
                <w:bCs/>
                <w:color w:val="BFBFBF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</w:tcPr>
          <w:p w14:paraId="100ACE98" w14:textId="67374F80" w:rsidR="00474053" w:rsidRPr="003400A4" w:rsidRDefault="00474053" w:rsidP="00474053">
            <w:pPr>
              <w:ind w:firstLine="142"/>
              <w:jc w:val="center"/>
              <w:rPr>
                <w:bCs/>
                <w:color w:val="BFBFBF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09A44B9A" w14:textId="4FF1C468" w:rsidR="00474053" w:rsidRPr="003400A4" w:rsidRDefault="00474053" w:rsidP="00474053">
            <w:pPr>
              <w:ind w:firstLine="142"/>
              <w:jc w:val="center"/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7EF51720" w14:textId="09089AA2" w:rsidR="00474053" w:rsidRPr="003400A4" w:rsidRDefault="00474053" w:rsidP="00474053">
            <w:pPr>
              <w:ind w:firstLine="142"/>
              <w:jc w:val="center"/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1B853212" w14:textId="2A20EBF4" w:rsidR="00474053" w:rsidRPr="003400A4" w:rsidRDefault="00474053" w:rsidP="00474053">
            <w:pPr>
              <w:ind w:firstLine="142"/>
              <w:jc w:val="center"/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5FDE915D" w14:textId="4C08C4D5" w:rsidR="00474053" w:rsidRPr="003400A4" w:rsidRDefault="00474053" w:rsidP="00474053">
            <w:pPr>
              <w:ind w:firstLine="142"/>
              <w:jc w:val="center"/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787B78CB" w14:textId="07740D61" w:rsidR="00474053" w:rsidRPr="003400A4" w:rsidRDefault="00474053" w:rsidP="00474053">
            <w:pPr>
              <w:ind w:firstLine="142"/>
              <w:jc w:val="center"/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74053" w:rsidRPr="003F5577" w14:paraId="5FDA7C5C" w14:textId="77777777" w:rsidTr="00D66646">
        <w:trPr>
          <w:trHeight w:val="369"/>
        </w:trPr>
        <w:tc>
          <w:tcPr>
            <w:tcW w:w="4962" w:type="dxa"/>
          </w:tcPr>
          <w:p w14:paraId="34B2CF67" w14:textId="77777777" w:rsidR="00474053" w:rsidRPr="003F5577" w:rsidRDefault="00474053" w:rsidP="00474053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</w:t>
            </w:r>
          </w:p>
        </w:tc>
        <w:tc>
          <w:tcPr>
            <w:tcW w:w="1322" w:type="dxa"/>
            <w:vAlign w:val="center"/>
          </w:tcPr>
          <w:p w14:paraId="4ACB827A" w14:textId="77777777" w:rsidR="00474053" w:rsidRPr="003F5577" w:rsidRDefault="00474053" w:rsidP="0047405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C5956E9" w14:textId="77777777" w:rsidR="00474053" w:rsidRPr="003F5577" w:rsidRDefault="00474053" w:rsidP="0047405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0A682B9F" w14:textId="0A31E83B" w:rsidR="00474053" w:rsidRPr="003400A4" w:rsidRDefault="00474053" w:rsidP="00474053">
            <w:pPr>
              <w:ind w:firstLine="142"/>
              <w:jc w:val="center"/>
              <w:rPr>
                <w:bCs/>
                <w:color w:val="BFBFBF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</w:tcPr>
          <w:p w14:paraId="595E39B8" w14:textId="37A6D66F" w:rsidR="00474053" w:rsidRPr="003400A4" w:rsidRDefault="00474053" w:rsidP="00474053">
            <w:pPr>
              <w:ind w:firstLine="142"/>
              <w:jc w:val="center"/>
              <w:rPr>
                <w:bCs/>
                <w:color w:val="BFBFBF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0ED92236" w14:textId="167D203E" w:rsidR="00474053" w:rsidRPr="003400A4" w:rsidRDefault="00474053" w:rsidP="00474053">
            <w:pPr>
              <w:ind w:firstLine="142"/>
              <w:jc w:val="center"/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3B022757" w14:textId="594A9BAD" w:rsidR="00474053" w:rsidRPr="003400A4" w:rsidRDefault="00474053" w:rsidP="00474053">
            <w:pPr>
              <w:ind w:firstLine="142"/>
              <w:jc w:val="center"/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5CAC1782" w14:textId="1E431BAF" w:rsidR="00474053" w:rsidRPr="003400A4" w:rsidRDefault="00474053" w:rsidP="00474053">
            <w:pPr>
              <w:ind w:firstLine="142"/>
              <w:jc w:val="center"/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510ECD70" w14:textId="0F89C844" w:rsidR="00474053" w:rsidRPr="003400A4" w:rsidRDefault="00474053" w:rsidP="00474053">
            <w:pPr>
              <w:ind w:firstLine="142"/>
              <w:jc w:val="center"/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3FEC1B27" w14:textId="33D49B51" w:rsidR="00474053" w:rsidRPr="003400A4" w:rsidRDefault="00474053" w:rsidP="00474053">
            <w:pPr>
              <w:ind w:firstLine="142"/>
              <w:jc w:val="center"/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14:paraId="5BE1C36A" w14:textId="77777777" w:rsidR="00CF105D" w:rsidRPr="003F5577" w:rsidRDefault="00CF105D">
      <w:pPr>
        <w:rPr>
          <w:sz w:val="22"/>
          <w:szCs w:val="22"/>
        </w:rPr>
        <w:sectPr w:rsidR="00CF105D" w:rsidRPr="003F5577" w:rsidSect="00F95F63">
          <w:footerReference w:type="default" r:id="rId16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992"/>
        <w:gridCol w:w="1215"/>
        <w:gridCol w:w="1151"/>
        <w:gridCol w:w="1134"/>
        <w:gridCol w:w="1202"/>
        <w:gridCol w:w="1110"/>
        <w:gridCol w:w="1144"/>
        <w:gridCol w:w="1143"/>
        <w:gridCol w:w="1144"/>
        <w:gridCol w:w="13"/>
      </w:tblGrid>
      <w:tr w:rsidR="003F5577" w:rsidRPr="003F5577" w14:paraId="507936BF" w14:textId="77777777" w:rsidTr="00FB2CC1">
        <w:trPr>
          <w:trHeight w:val="96"/>
          <w:jc w:val="center"/>
        </w:trPr>
        <w:tc>
          <w:tcPr>
            <w:tcW w:w="4821" w:type="dxa"/>
            <w:vMerge w:val="restart"/>
            <w:vAlign w:val="center"/>
          </w:tcPr>
          <w:p w14:paraId="7F12AC38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992" w:type="dxa"/>
            <w:vMerge w:val="restart"/>
            <w:vAlign w:val="center"/>
          </w:tcPr>
          <w:p w14:paraId="0A65E412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15" w:type="dxa"/>
            <w:vMerge w:val="restart"/>
            <w:vAlign w:val="center"/>
          </w:tcPr>
          <w:p w14:paraId="01EB469B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85" w:type="dxa"/>
            <w:gridSpan w:val="2"/>
            <w:vAlign w:val="center"/>
          </w:tcPr>
          <w:p w14:paraId="3A006766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756" w:type="dxa"/>
            <w:gridSpan w:val="6"/>
            <w:vAlign w:val="center"/>
          </w:tcPr>
          <w:p w14:paraId="3C8B8BA6" w14:textId="77777777"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B53DBE" w:rsidRPr="003F5577" w14:paraId="69C92A1E" w14:textId="77777777" w:rsidTr="00FB2CC1">
        <w:trPr>
          <w:gridAfter w:val="1"/>
          <w:wAfter w:w="13" w:type="dxa"/>
          <w:trHeight w:val="96"/>
          <w:jc w:val="center"/>
        </w:trPr>
        <w:tc>
          <w:tcPr>
            <w:tcW w:w="4821" w:type="dxa"/>
            <w:vMerge/>
            <w:vAlign w:val="center"/>
          </w:tcPr>
          <w:p w14:paraId="55361640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7007F6D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  <w:vAlign w:val="center"/>
          </w:tcPr>
          <w:p w14:paraId="09253AD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744EED18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vAlign w:val="center"/>
          </w:tcPr>
          <w:p w14:paraId="12EAAB41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02" w:type="dxa"/>
            <w:vAlign w:val="center"/>
          </w:tcPr>
          <w:p w14:paraId="4FB8A811" w14:textId="77777777" w:rsidR="003F5577" w:rsidRPr="003F5577" w:rsidRDefault="003F5577" w:rsidP="001C49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C4949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10" w:type="dxa"/>
            <w:vAlign w:val="center"/>
          </w:tcPr>
          <w:p w14:paraId="7A146AA4" w14:textId="77777777" w:rsidR="003F5577" w:rsidRPr="003F5577" w:rsidRDefault="003F5577" w:rsidP="001C49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C4949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44" w:type="dxa"/>
            <w:vAlign w:val="center"/>
          </w:tcPr>
          <w:p w14:paraId="7C4C06F1" w14:textId="77777777" w:rsidR="003F5577" w:rsidRPr="003F5577" w:rsidRDefault="003F5577" w:rsidP="001C49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C4949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43" w:type="dxa"/>
            <w:vAlign w:val="center"/>
          </w:tcPr>
          <w:p w14:paraId="0BB34503" w14:textId="77777777" w:rsidR="003F5577" w:rsidRPr="003F5577" w:rsidRDefault="003F5577" w:rsidP="001C49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C4949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44" w:type="dxa"/>
            <w:vAlign w:val="center"/>
          </w:tcPr>
          <w:p w14:paraId="776B487F" w14:textId="77777777" w:rsidR="003F5577" w:rsidRPr="003F5577" w:rsidRDefault="003F5577" w:rsidP="001C49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C4949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</w:tr>
      <w:tr w:rsidR="00B53DBE" w:rsidRPr="003F5577" w14:paraId="25E8713F" w14:textId="77777777" w:rsidTr="00E329DD">
        <w:trPr>
          <w:gridAfter w:val="1"/>
          <w:wAfter w:w="13" w:type="dxa"/>
          <w:trHeight w:val="948"/>
          <w:jc w:val="center"/>
        </w:trPr>
        <w:tc>
          <w:tcPr>
            <w:tcW w:w="4821" w:type="dxa"/>
            <w:shd w:val="clear" w:color="auto" w:fill="BFBFBF"/>
          </w:tcPr>
          <w:p w14:paraId="6561B602" w14:textId="77777777" w:rsidR="003F5577" w:rsidRPr="003F5577" w:rsidRDefault="003F5577" w:rsidP="003F5577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III.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 w:rsidR="00C97A39"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70906741" w14:textId="77777777" w:rsidR="003F5577" w:rsidRPr="00166945" w:rsidRDefault="003F5577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обучающихся </w:t>
            </w:r>
            <w:r w:rsidR="00C97A39">
              <w:rPr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>, участвующих в академических обменах с зарубежными университетами: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6ED62478" w14:textId="77777777" w:rsidR="003F5577" w:rsidRPr="00FB2CC1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841F32D" w14:textId="77777777" w:rsidR="003F5577" w:rsidRPr="00FB2CC1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51" w:type="dxa"/>
            <w:shd w:val="clear" w:color="auto" w:fill="BFBFBF"/>
            <w:vAlign w:val="center"/>
          </w:tcPr>
          <w:p w14:paraId="051AC843" w14:textId="77777777" w:rsidR="003F5577" w:rsidRPr="00FB2CC1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F816DAE" w14:textId="77777777" w:rsidR="003F5577" w:rsidRPr="00FB2CC1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202" w:type="dxa"/>
            <w:shd w:val="clear" w:color="auto" w:fill="BFBFBF"/>
            <w:vAlign w:val="center"/>
          </w:tcPr>
          <w:p w14:paraId="5359A704" w14:textId="77777777" w:rsidR="003F5577" w:rsidRPr="00FB2CC1" w:rsidRDefault="00FB2CC1" w:rsidP="00FB2CC1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0" w:type="dxa"/>
            <w:shd w:val="clear" w:color="auto" w:fill="BFBFBF"/>
            <w:vAlign w:val="center"/>
          </w:tcPr>
          <w:p w14:paraId="31693991" w14:textId="77777777" w:rsidR="003F5577" w:rsidRPr="00FB2CC1" w:rsidRDefault="00FB2CC1" w:rsidP="00FB2CC1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44" w:type="dxa"/>
            <w:shd w:val="clear" w:color="auto" w:fill="BFBFBF"/>
            <w:vAlign w:val="center"/>
          </w:tcPr>
          <w:p w14:paraId="2CD245D8" w14:textId="77777777" w:rsidR="003F5577" w:rsidRPr="00FB2CC1" w:rsidRDefault="00FB2CC1" w:rsidP="00FB2CC1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43" w:type="dxa"/>
            <w:shd w:val="clear" w:color="auto" w:fill="BFBFBF"/>
            <w:vAlign w:val="center"/>
          </w:tcPr>
          <w:p w14:paraId="19CE44F7" w14:textId="77777777" w:rsidR="003F5577" w:rsidRPr="00FB2CC1" w:rsidRDefault="00FB2CC1" w:rsidP="00FB2CC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44" w:type="dxa"/>
            <w:shd w:val="clear" w:color="auto" w:fill="BFBFBF"/>
            <w:vAlign w:val="center"/>
          </w:tcPr>
          <w:p w14:paraId="193874E0" w14:textId="77777777" w:rsidR="003F5577" w:rsidRPr="00FB2CC1" w:rsidRDefault="00FB2CC1" w:rsidP="00FB2CC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64DE6" w:rsidRPr="003F5577" w14:paraId="2F3D7994" w14:textId="77777777" w:rsidTr="00161B6C">
        <w:trPr>
          <w:gridAfter w:val="1"/>
          <w:wAfter w:w="13" w:type="dxa"/>
          <w:trHeight w:val="69"/>
          <w:jc w:val="center"/>
        </w:trPr>
        <w:tc>
          <w:tcPr>
            <w:tcW w:w="4821" w:type="dxa"/>
          </w:tcPr>
          <w:p w14:paraId="614D3662" w14:textId="77777777" w:rsidR="00064DE6" w:rsidRPr="003F5577" w:rsidRDefault="00064DE6" w:rsidP="00064DE6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</w:rPr>
              <w:t>- студентов</w:t>
            </w:r>
          </w:p>
        </w:tc>
        <w:tc>
          <w:tcPr>
            <w:tcW w:w="992" w:type="dxa"/>
            <w:vAlign w:val="center"/>
          </w:tcPr>
          <w:p w14:paraId="6A2C25CA" w14:textId="77777777" w:rsidR="00064DE6" w:rsidRPr="003F5577" w:rsidRDefault="00064DE6" w:rsidP="00064DE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3AB2AE92" w14:textId="77777777" w:rsidR="00064DE6" w:rsidRPr="003F5577" w:rsidRDefault="00064DE6" w:rsidP="00064DE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73DFD800" w14:textId="71221CE8" w:rsidR="00064DE6" w:rsidRPr="003400A4" w:rsidRDefault="00064DE6" w:rsidP="00064DE6">
            <w:pPr>
              <w:jc w:val="center"/>
              <w:rPr>
                <w:bCs/>
                <w:iCs/>
                <w:color w:val="BFBFBF"/>
                <w:sz w:val="22"/>
                <w:szCs w:val="22"/>
              </w:rPr>
            </w:pPr>
            <w:r>
              <w:rPr>
                <w:sz w:val="22"/>
                <w:szCs w:val="22"/>
              </w:rPr>
              <w:t>9/6</w:t>
            </w:r>
          </w:p>
        </w:tc>
        <w:tc>
          <w:tcPr>
            <w:tcW w:w="1134" w:type="dxa"/>
          </w:tcPr>
          <w:p w14:paraId="6D6E6458" w14:textId="769FE25D" w:rsidR="00064DE6" w:rsidRPr="003400A4" w:rsidRDefault="00064DE6" w:rsidP="00064DE6">
            <w:pPr>
              <w:jc w:val="center"/>
              <w:rPr>
                <w:bCs/>
                <w:iCs/>
                <w:color w:val="BFBFBF"/>
                <w:sz w:val="22"/>
                <w:szCs w:val="22"/>
              </w:rPr>
            </w:pPr>
            <w:r>
              <w:rPr>
                <w:sz w:val="22"/>
                <w:szCs w:val="22"/>
              </w:rPr>
              <w:t>17/4</w:t>
            </w:r>
          </w:p>
        </w:tc>
        <w:tc>
          <w:tcPr>
            <w:tcW w:w="1202" w:type="dxa"/>
          </w:tcPr>
          <w:p w14:paraId="3F0C76FC" w14:textId="3EEC1FD4" w:rsidR="00064DE6" w:rsidRPr="003400A4" w:rsidRDefault="00064DE6" w:rsidP="00064DE6">
            <w:pPr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10/6</w:t>
            </w:r>
          </w:p>
        </w:tc>
        <w:tc>
          <w:tcPr>
            <w:tcW w:w="1110" w:type="dxa"/>
          </w:tcPr>
          <w:p w14:paraId="5C3D747E" w14:textId="72D3FA9C" w:rsidR="00064DE6" w:rsidRPr="003400A4" w:rsidRDefault="00064DE6" w:rsidP="00064DE6">
            <w:pPr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10/6</w:t>
            </w:r>
          </w:p>
        </w:tc>
        <w:tc>
          <w:tcPr>
            <w:tcW w:w="1144" w:type="dxa"/>
          </w:tcPr>
          <w:p w14:paraId="3CAAE289" w14:textId="0B16D397" w:rsidR="00064DE6" w:rsidRPr="003400A4" w:rsidRDefault="00064DE6" w:rsidP="00064DE6">
            <w:pPr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11/7</w:t>
            </w:r>
          </w:p>
        </w:tc>
        <w:tc>
          <w:tcPr>
            <w:tcW w:w="1143" w:type="dxa"/>
          </w:tcPr>
          <w:p w14:paraId="02C176AB" w14:textId="3435F9BB" w:rsidR="00064DE6" w:rsidRPr="003400A4" w:rsidRDefault="00064DE6" w:rsidP="00064DE6">
            <w:pPr>
              <w:ind w:firstLine="142"/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12/8</w:t>
            </w:r>
          </w:p>
        </w:tc>
        <w:tc>
          <w:tcPr>
            <w:tcW w:w="1144" w:type="dxa"/>
          </w:tcPr>
          <w:p w14:paraId="52F229E1" w14:textId="23E9546E" w:rsidR="00064DE6" w:rsidRPr="003400A4" w:rsidRDefault="00064DE6" w:rsidP="00064DE6">
            <w:pPr>
              <w:ind w:firstLine="142"/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13/9</w:t>
            </w:r>
          </w:p>
        </w:tc>
      </w:tr>
      <w:tr w:rsidR="00064DE6" w:rsidRPr="003F5577" w14:paraId="7BDE042F" w14:textId="77777777" w:rsidTr="00161B6C">
        <w:trPr>
          <w:gridAfter w:val="1"/>
          <w:wAfter w:w="13" w:type="dxa"/>
          <w:trHeight w:val="230"/>
          <w:jc w:val="center"/>
        </w:trPr>
        <w:tc>
          <w:tcPr>
            <w:tcW w:w="4821" w:type="dxa"/>
          </w:tcPr>
          <w:p w14:paraId="646DEF44" w14:textId="77777777" w:rsidR="00064DE6" w:rsidRPr="003F5577" w:rsidRDefault="00064DE6" w:rsidP="00064DE6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992" w:type="dxa"/>
            <w:vAlign w:val="center"/>
          </w:tcPr>
          <w:p w14:paraId="6880EF00" w14:textId="77777777" w:rsidR="00064DE6" w:rsidRPr="003F5577" w:rsidRDefault="00064DE6" w:rsidP="00064D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355DB109" w14:textId="77777777" w:rsidR="00064DE6" w:rsidRPr="003F5577" w:rsidRDefault="00064DE6" w:rsidP="00064D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665D7E88" w14:textId="6C1673C7" w:rsidR="00064DE6" w:rsidRPr="003400A4" w:rsidRDefault="00064DE6" w:rsidP="00064DE6">
            <w:pPr>
              <w:jc w:val="center"/>
              <w:rPr>
                <w:bCs/>
                <w:color w:val="BFBFBF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2BCC2690" w14:textId="10B5223B" w:rsidR="00064DE6" w:rsidRPr="003400A4" w:rsidRDefault="00064DE6" w:rsidP="00064DE6">
            <w:pPr>
              <w:jc w:val="center"/>
              <w:rPr>
                <w:bCs/>
                <w:color w:val="BFBFBF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2" w:type="dxa"/>
          </w:tcPr>
          <w:p w14:paraId="51F01F27" w14:textId="5CDE98A6" w:rsidR="00064DE6" w:rsidRPr="003400A4" w:rsidRDefault="00064DE6" w:rsidP="00064DE6">
            <w:pPr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0" w:type="dxa"/>
          </w:tcPr>
          <w:p w14:paraId="03E807E5" w14:textId="3C461142" w:rsidR="00064DE6" w:rsidRPr="003400A4" w:rsidRDefault="00064DE6" w:rsidP="00064DE6">
            <w:pPr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4" w:type="dxa"/>
          </w:tcPr>
          <w:p w14:paraId="77837ECE" w14:textId="0E18D098" w:rsidR="00064DE6" w:rsidRPr="003400A4" w:rsidRDefault="00064DE6" w:rsidP="00064DE6">
            <w:pPr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3" w:type="dxa"/>
          </w:tcPr>
          <w:p w14:paraId="0AA4A1E5" w14:textId="4EE17872" w:rsidR="00064DE6" w:rsidRPr="003400A4" w:rsidRDefault="00064DE6" w:rsidP="00064DE6">
            <w:pPr>
              <w:ind w:firstLine="142"/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4" w:type="dxa"/>
          </w:tcPr>
          <w:p w14:paraId="68E387CF" w14:textId="55909D72" w:rsidR="00064DE6" w:rsidRPr="003400A4" w:rsidRDefault="00064DE6" w:rsidP="00064DE6">
            <w:pPr>
              <w:ind w:firstLine="142"/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64DE6" w:rsidRPr="003F5577" w14:paraId="738BBD6D" w14:textId="77777777" w:rsidTr="00161B6C">
        <w:trPr>
          <w:gridAfter w:val="1"/>
          <w:wAfter w:w="13" w:type="dxa"/>
          <w:trHeight w:val="828"/>
          <w:jc w:val="center"/>
        </w:trPr>
        <w:tc>
          <w:tcPr>
            <w:tcW w:w="4821" w:type="dxa"/>
          </w:tcPr>
          <w:p w14:paraId="0F53862C" w14:textId="77777777" w:rsidR="00064DE6" w:rsidRPr="003F5577" w:rsidRDefault="00064DE6" w:rsidP="00064DE6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профессоров, преподавателей и сотрудников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 участвующих в академических обменах с зарубежными университетами и организациями.</w:t>
            </w:r>
          </w:p>
        </w:tc>
        <w:tc>
          <w:tcPr>
            <w:tcW w:w="992" w:type="dxa"/>
            <w:vAlign w:val="center"/>
          </w:tcPr>
          <w:p w14:paraId="124F0CA5" w14:textId="77777777" w:rsidR="00064DE6" w:rsidRPr="003F5577" w:rsidRDefault="00064DE6" w:rsidP="00064D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7DA4D46E" w14:textId="77777777" w:rsidR="00064DE6" w:rsidRPr="003F5577" w:rsidRDefault="00064DE6" w:rsidP="00064D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37766C88" w14:textId="7C158515" w:rsidR="00064DE6" w:rsidRPr="003400A4" w:rsidRDefault="00064DE6" w:rsidP="00064DE6">
            <w:pPr>
              <w:jc w:val="center"/>
              <w:rPr>
                <w:bCs/>
                <w:color w:val="BFBFBF"/>
                <w:sz w:val="22"/>
                <w:szCs w:val="22"/>
              </w:rPr>
            </w:pPr>
            <w:r>
              <w:rPr>
                <w:sz w:val="22"/>
                <w:szCs w:val="22"/>
              </w:rPr>
              <w:t>8/4</w:t>
            </w:r>
          </w:p>
        </w:tc>
        <w:tc>
          <w:tcPr>
            <w:tcW w:w="1134" w:type="dxa"/>
          </w:tcPr>
          <w:p w14:paraId="552E7EE3" w14:textId="618D3077" w:rsidR="00064DE6" w:rsidRPr="003400A4" w:rsidRDefault="00064DE6" w:rsidP="00064DE6">
            <w:pPr>
              <w:jc w:val="center"/>
              <w:rPr>
                <w:bCs/>
                <w:color w:val="BFBFBF"/>
                <w:sz w:val="22"/>
                <w:szCs w:val="22"/>
              </w:rPr>
            </w:pPr>
            <w:r>
              <w:rPr>
                <w:sz w:val="22"/>
                <w:szCs w:val="22"/>
              </w:rPr>
              <w:t>6/4</w:t>
            </w:r>
          </w:p>
        </w:tc>
        <w:tc>
          <w:tcPr>
            <w:tcW w:w="1202" w:type="dxa"/>
          </w:tcPr>
          <w:p w14:paraId="73C6B05D" w14:textId="29FACA5F" w:rsidR="00064DE6" w:rsidRPr="003400A4" w:rsidRDefault="00064DE6" w:rsidP="00064DE6">
            <w:pPr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6/6</w:t>
            </w:r>
          </w:p>
        </w:tc>
        <w:tc>
          <w:tcPr>
            <w:tcW w:w="1110" w:type="dxa"/>
          </w:tcPr>
          <w:p w14:paraId="2868E130" w14:textId="4C70CFAB" w:rsidR="00064DE6" w:rsidRPr="003400A4" w:rsidRDefault="00064DE6" w:rsidP="00064DE6">
            <w:pPr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7/6</w:t>
            </w:r>
          </w:p>
        </w:tc>
        <w:tc>
          <w:tcPr>
            <w:tcW w:w="1144" w:type="dxa"/>
          </w:tcPr>
          <w:p w14:paraId="5A93BC96" w14:textId="6FA7B6FB" w:rsidR="00064DE6" w:rsidRPr="003400A4" w:rsidRDefault="00064DE6" w:rsidP="00064DE6">
            <w:pPr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7/6</w:t>
            </w:r>
          </w:p>
        </w:tc>
        <w:tc>
          <w:tcPr>
            <w:tcW w:w="1143" w:type="dxa"/>
          </w:tcPr>
          <w:p w14:paraId="70B6B1A3" w14:textId="45BBD801" w:rsidR="00064DE6" w:rsidRPr="003400A4" w:rsidRDefault="00064DE6" w:rsidP="00064DE6">
            <w:pPr>
              <w:ind w:firstLine="142"/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7/6</w:t>
            </w:r>
          </w:p>
        </w:tc>
        <w:tc>
          <w:tcPr>
            <w:tcW w:w="1144" w:type="dxa"/>
          </w:tcPr>
          <w:p w14:paraId="2BC9B0AE" w14:textId="75298465" w:rsidR="00064DE6" w:rsidRPr="003400A4" w:rsidRDefault="00064DE6" w:rsidP="00064DE6">
            <w:pPr>
              <w:ind w:firstLine="142"/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7/6</w:t>
            </w:r>
          </w:p>
        </w:tc>
      </w:tr>
      <w:tr w:rsidR="00064DE6" w:rsidRPr="003F5577" w14:paraId="22156158" w14:textId="77777777" w:rsidTr="00161B6C">
        <w:trPr>
          <w:gridAfter w:val="1"/>
          <w:wAfter w:w="13" w:type="dxa"/>
          <w:trHeight w:val="271"/>
          <w:jc w:val="center"/>
        </w:trPr>
        <w:tc>
          <w:tcPr>
            <w:tcW w:w="4821" w:type="dxa"/>
          </w:tcPr>
          <w:p w14:paraId="52EF03F8" w14:textId="77777777" w:rsidR="00064DE6" w:rsidRPr="003F5577" w:rsidRDefault="00064DE6" w:rsidP="00064DE6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зарубежных профессоров</w:t>
            </w:r>
            <w:r>
              <w:rPr>
                <w:color w:val="000000"/>
                <w:sz w:val="22"/>
                <w:szCs w:val="22"/>
              </w:rPr>
              <w:t xml:space="preserve"> (лекторов)</w:t>
            </w:r>
            <w:r w:rsidRPr="003F5577">
              <w:rPr>
                <w:color w:val="000000"/>
                <w:sz w:val="22"/>
                <w:szCs w:val="22"/>
              </w:rPr>
              <w:t xml:space="preserve">, привлеченных к чтению лекций </w:t>
            </w:r>
            <w:r>
              <w:rPr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36782739" w14:textId="77777777" w:rsidR="00064DE6" w:rsidRPr="003F5577" w:rsidRDefault="00064DE6" w:rsidP="00064D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3A857F4A" w14:textId="77777777" w:rsidR="00064DE6" w:rsidRPr="003F5577" w:rsidRDefault="00064DE6" w:rsidP="00064D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2E70FB99" w14:textId="3EF95E1D" w:rsidR="00064DE6" w:rsidRPr="003400A4" w:rsidRDefault="00064DE6" w:rsidP="00064DE6">
            <w:pPr>
              <w:jc w:val="center"/>
              <w:rPr>
                <w:bCs/>
                <w:color w:val="BFBFBF"/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1134" w:type="dxa"/>
          </w:tcPr>
          <w:p w14:paraId="3F70DB86" w14:textId="2936EC3C" w:rsidR="00064DE6" w:rsidRPr="003400A4" w:rsidRDefault="00064DE6" w:rsidP="00064DE6">
            <w:pPr>
              <w:jc w:val="center"/>
              <w:rPr>
                <w:bCs/>
                <w:color w:val="BFBFBF"/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1202" w:type="dxa"/>
          </w:tcPr>
          <w:p w14:paraId="67A26D55" w14:textId="286013AB" w:rsidR="00064DE6" w:rsidRPr="003400A4" w:rsidRDefault="00064DE6" w:rsidP="00064DE6">
            <w:pPr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0" w:type="dxa"/>
          </w:tcPr>
          <w:p w14:paraId="5D4944EC" w14:textId="7CAE8E00" w:rsidR="00064DE6" w:rsidRPr="003400A4" w:rsidRDefault="00064DE6" w:rsidP="00064DE6">
            <w:pPr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44" w:type="dxa"/>
          </w:tcPr>
          <w:p w14:paraId="5EE5F2EA" w14:textId="136ED21B" w:rsidR="00064DE6" w:rsidRPr="003400A4" w:rsidRDefault="00064DE6" w:rsidP="00064DE6">
            <w:pPr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43" w:type="dxa"/>
          </w:tcPr>
          <w:p w14:paraId="36A4EB67" w14:textId="2E09E1E4" w:rsidR="00064DE6" w:rsidRPr="003400A4" w:rsidRDefault="00064DE6" w:rsidP="00064DE6">
            <w:pPr>
              <w:ind w:firstLine="142"/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44" w:type="dxa"/>
          </w:tcPr>
          <w:p w14:paraId="6FE79393" w14:textId="434D4A57" w:rsidR="00064DE6" w:rsidRPr="003400A4" w:rsidRDefault="00064DE6" w:rsidP="00064DE6">
            <w:pPr>
              <w:ind w:firstLine="142"/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064DE6" w:rsidRPr="003F5577" w14:paraId="6FDAD99B" w14:textId="77777777" w:rsidTr="00161B6C">
        <w:trPr>
          <w:gridAfter w:val="1"/>
          <w:wAfter w:w="13" w:type="dxa"/>
          <w:trHeight w:val="552"/>
          <w:jc w:val="center"/>
        </w:trPr>
        <w:tc>
          <w:tcPr>
            <w:tcW w:w="4821" w:type="dxa"/>
          </w:tcPr>
          <w:p w14:paraId="29443906" w14:textId="77777777" w:rsidR="00064DE6" w:rsidRPr="003F5577" w:rsidRDefault="00064DE6" w:rsidP="00064DE6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 кафедральных программ ВПО, представленных к получению международной аккредитации.</w:t>
            </w:r>
          </w:p>
        </w:tc>
        <w:tc>
          <w:tcPr>
            <w:tcW w:w="992" w:type="dxa"/>
            <w:vAlign w:val="center"/>
          </w:tcPr>
          <w:p w14:paraId="394C5CAB" w14:textId="77777777" w:rsidR="00064DE6" w:rsidRPr="003F5577" w:rsidRDefault="00064DE6" w:rsidP="00064D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418BDC85" w14:textId="77777777" w:rsidR="00064DE6" w:rsidRPr="003F5577" w:rsidRDefault="00064DE6" w:rsidP="00064D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2D97B056" w14:textId="67C7E0C0" w:rsidR="00064DE6" w:rsidRPr="003400A4" w:rsidRDefault="00064DE6" w:rsidP="00064DE6">
            <w:pPr>
              <w:jc w:val="center"/>
              <w:rPr>
                <w:bCs/>
                <w:color w:val="BFBFBF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2F549ACD" w14:textId="543C293E" w:rsidR="00064DE6" w:rsidRPr="003400A4" w:rsidRDefault="00064DE6" w:rsidP="00064DE6">
            <w:pPr>
              <w:jc w:val="center"/>
              <w:rPr>
                <w:bCs/>
                <w:color w:val="BFBFBF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2" w:type="dxa"/>
          </w:tcPr>
          <w:p w14:paraId="5BC36FDB" w14:textId="5EC2D4AE" w:rsidR="00064DE6" w:rsidRPr="003400A4" w:rsidRDefault="00064DE6" w:rsidP="00064DE6">
            <w:pPr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0" w:type="dxa"/>
          </w:tcPr>
          <w:p w14:paraId="73A7060A" w14:textId="2D7D9C1D" w:rsidR="00064DE6" w:rsidRPr="003400A4" w:rsidRDefault="00064DE6" w:rsidP="00064DE6">
            <w:pPr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4" w:type="dxa"/>
          </w:tcPr>
          <w:p w14:paraId="699F9388" w14:textId="540AEC22" w:rsidR="00064DE6" w:rsidRPr="003400A4" w:rsidRDefault="00064DE6" w:rsidP="00064DE6">
            <w:pPr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1143" w:type="dxa"/>
          </w:tcPr>
          <w:p w14:paraId="29EBC9CF" w14:textId="3EC3F7E6" w:rsidR="00064DE6" w:rsidRPr="003400A4" w:rsidRDefault="00064DE6" w:rsidP="00064DE6">
            <w:pPr>
              <w:ind w:firstLine="142"/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4" w:type="dxa"/>
          </w:tcPr>
          <w:p w14:paraId="55A9D846" w14:textId="4036C89B" w:rsidR="00064DE6" w:rsidRPr="003400A4" w:rsidRDefault="00064DE6" w:rsidP="00064DE6">
            <w:pPr>
              <w:ind w:firstLine="142"/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64DE6" w:rsidRPr="003F5577" w14:paraId="65F2ED1B" w14:textId="77777777" w:rsidTr="00161B6C">
        <w:trPr>
          <w:gridAfter w:val="1"/>
          <w:wAfter w:w="13" w:type="dxa"/>
          <w:trHeight w:val="1012"/>
          <w:jc w:val="center"/>
        </w:trPr>
        <w:tc>
          <w:tcPr>
            <w:tcW w:w="4821" w:type="dxa"/>
          </w:tcPr>
          <w:p w14:paraId="39DB09E4" w14:textId="77777777" w:rsidR="00064DE6" w:rsidRPr="003F5577" w:rsidRDefault="00064DE6" w:rsidP="00064DE6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 кафедральных магистерских программ, успешное освоение которых предусматривает получение дипломов РУДН и соответствующего зарубежного ВУЗа.</w:t>
            </w:r>
          </w:p>
        </w:tc>
        <w:tc>
          <w:tcPr>
            <w:tcW w:w="992" w:type="dxa"/>
            <w:vAlign w:val="center"/>
          </w:tcPr>
          <w:p w14:paraId="23174FF7" w14:textId="77777777" w:rsidR="00064DE6" w:rsidRPr="003F5577" w:rsidRDefault="00064DE6" w:rsidP="00064D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50636BEE" w14:textId="77777777" w:rsidR="00064DE6" w:rsidRPr="003F5577" w:rsidRDefault="00064DE6" w:rsidP="00064D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113061F4" w14:textId="6435ED7A" w:rsidR="00064DE6" w:rsidRPr="003400A4" w:rsidRDefault="00064DE6" w:rsidP="00064DE6">
            <w:pPr>
              <w:jc w:val="center"/>
              <w:rPr>
                <w:bCs/>
                <w:color w:val="BFBFBF"/>
                <w:sz w:val="22"/>
                <w:szCs w:val="22"/>
              </w:rPr>
            </w:pPr>
            <w:r w:rsidRPr="0081338B">
              <w:t>1/1</w:t>
            </w:r>
          </w:p>
        </w:tc>
        <w:tc>
          <w:tcPr>
            <w:tcW w:w="1134" w:type="dxa"/>
          </w:tcPr>
          <w:p w14:paraId="082A94FA" w14:textId="6AF9E94C" w:rsidR="00064DE6" w:rsidRPr="003400A4" w:rsidRDefault="00064DE6" w:rsidP="00064DE6">
            <w:pPr>
              <w:jc w:val="center"/>
              <w:rPr>
                <w:bCs/>
                <w:color w:val="BFBFBF"/>
                <w:sz w:val="22"/>
                <w:szCs w:val="22"/>
              </w:rPr>
            </w:pPr>
            <w:r w:rsidRPr="0081338B">
              <w:t>1/1</w:t>
            </w:r>
          </w:p>
        </w:tc>
        <w:tc>
          <w:tcPr>
            <w:tcW w:w="1202" w:type="dxa"/>
          </w:tcPr>
          <w:p w14:paraId="64A1EB4C" w14:textId="678F69F7" w:rsidR="00064DE6" w:rsidRPr="003400A4" w:rsidRDefault="00064DE6" w:rsidP="00064DE6">
            <w:pPr>
              <w:rPr>
                <w:bCs/>
                <w:color w:val="BFBFBF"/>
                <w:sz w:val="22"/>
                <w:szCs w:val="22"/>
              </w:rPr>
            </w:pPr>
            <w:r w:rsidRPr="0081338B">
              <w:t>1/1</w:t>
            </w:r>
          </w:p>
        </w:tc>
        <w:tc>
          <w:tcPr>
            <w:tcW w:w="1110" w:type="dxa"/>
          </w:tcPr>
          <w:p w14:paraId="32CCB075" w14:textId="6A630A40" w:rsidR="00064DE6" w:rsidRPr="003400A4" w:rsidRDefault="00064DE6" w:rsidP="00064DE6">
            <w:pPr>
              <w:rPr>
                <w:bCs/>
                <w:color w:val="BFBFBF"/>
                <w:sz w:val="22"/>
                <w:szCs w:val="22"/>
              </w:rPr>
            </w:pPr>
            <w:r w:rsidRPr="0081338B">
              <w:t>1/1</w:t>
            </w:r>
          </w:p>
        </w:tc>
        <w:tc>
          <w:tcPr>
            <w:tcW w:w="1144" w:type="dxa"/>
          </w:tcPr>
          <w:p w14:paraId="719A36EB" w14:textId="68944C4D" w:rsidR="00064DE6" w:rsidRPr="003400A4" w:rsidRDefault="00064DE6" w:rsidP="00064DE6">
            <w:pPr>
              <w:rPr>
                <w:bCs/>
                <w:color w:val="BFBFBF"/>
                <w:sz w:val="22"/>
                <w:szCs w:val="22"/>
              </w:rPr>
            </w:pPr>
            <w:r w:rsidRPr="0081338B">
              <w:t>1/1</w:t>
            </w:r>
          </w:p>
        </w:tc>
        <w:tc>
          <w:tcPr>
            <w:tcW w:w="1143" w:type="dxa"/>
          </w:tcPr>
          <w:p w14:paraId="4439BAF9" w14:textId="63646543" w:rsidR="00064DE6" w:rsidRPr="003400A4" w:rsidRDefault="00064DE6" w:rsidP="00064DE6">
            <w:pPr>
              <w:ind w:firstLine="142"/>
              <w:rPr>
                <w:bCs/>
                <w:color w:val="BFBFBF"/>
                <w:sz w:val="22"/>
                <w:szCs w:val="22"/>
              </w:rPr>
            </w:pPr>
            <w:r w:rsidRPr="0081338B">
              <w:t>1/1</w:t>
            </w:r>
          </w:p>
        </w:tc>
        <w:tc>
          <w:tcPr>
            <w:tcW w:w="1144" w:type="dxa"/>
          </w:tcPr>
          <w:p w14:paraId="75C6C7FB" w14:textId="5BA6971F" w:rsidR="00064DE6" w:rsidRPr="003400A4" w:rsidRDefault="00064DE6" w:rsidP="00064DE6">
            <w:pPr>
              <w:ind w:firstLine="142"/>
              <w:rPr>
                <w:bCs/>
                <w:color w:val="BFBFBF"/>
                <w:sz w:val="22"/>
                <w:szCs w:val="22"/>
              </w:rPr>
            </w:pPr>
            <w:r w:rsidRPr="0081338B">
              <w:t>1/1</w:t>
            </w:r>
          </w:p>
        </w:tc>
      </w:tr>
      <w:tr w:rsidR="00064DE6" w:rsidRPr="003F5577" w14:paraId="475F57DD" w14:textId="77777777" w:rsidTr="00FD152E">
        <w:trPr>
          <w:gridAfter w:val="1"/>
          <w:wAfter w:w="13" w:type="dxa"/>
          <w:trHeight w:val="452"/>
          <w:jc w:val="center"/>
        </w:trPr>
        <w:tc>
          <w:tcPr>
            <w:tcW w:w="4821" w:type="dxa"/>
          </w:tcPr>
          <w:p w14:paraId="337F07A4" w14:textId="77777777" w:rsidR="00064DE6" w:rsidRPr="003F5577" w:rsidRDefault="00064DE6" w:rsidP="00064DE6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студентов, участвующих (участвовавших) в программе совместного обучения с ВУЗами-партнёрами</w:t>
            </w:r>
          </w:p>
        </w:tc>
        <w:tc>
          <w:tcPr>
            <w:tcW w:w="992" w:type="dxa"/>
            <w:vAlign w:val="center"/>
          </w:tcPr>
          <w:p w14:paraId="2B54E876" w14:textId="77777777" w:rsidR="00064DE6" w:rsidRPr="003F5577" w:rsidRDefault="00064DE6" w:rsidP="00064D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7366AE16" w14:textId="77777777" w:rsidR="00064DE6" w:rsidRPr="003F5577" w:rsidRDefault="00064DE6" w:rsidP="00064D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45317D2D" w14:textId="29FFB5E8" w:rsidR="00064DE6" w:rsidRPr="003400A4" w:rsidRDefault="00064DE6" w:rsidP="00064DE6">
            <w:pPr>
              <w:jc w:val="center"/>
              <w:rPr>
                <w:bCs/>
                <w:color w:val="BFBFBF"/>
                <w:sz w:val="22"/>
                <w:szCs w:val="22"/>
              </w:rPr>
            </w:pPr>
            <w:r>
              <w:rPr>
                <w:sz w:val="22"/>
                <w:szCs w:val="22"/>
              </w:rPr>
              <w:t>8/5</w:t>
            </w:r>
          </w:p>
        </w:tc>
        <w:tc>
          <w:tcPr>
            <w:tcW w:w="1134" w:type="dxa"/>
          </w:tcPr>
          <w:p w14:paraId="169BF281" w14:textId="570D5E67" w:rsidR="00064DE6" w:rsidRPr="003400A4" w:rsidRDefault="00064DE6" w:rsidP="00064DE6">
            <w:pPr>
              <w:jc w:val="center"/>
              <w:rPr>
                <w:bCs/>
                <w:color w:val="BFBFBF"/>
                <w:sz w:val="22"/>
                <w:szCs w:val="22"/>
              </w:rPr>
            </w:pPr>
            <w:r>
              <w:rPr>
                <w:sz w:val="22"/>
                <w:szCs w:val="22"/>
              </w:rPr>
              <w:t>8/5</w:t>
            </w:r>
          </w:p>
        </w:tc>
        <w:tc>
          <w:tcPr>
            <w:tcW w:w="1202" w:type="dxa"/>
          </w:tcPr>
          <w:p w14:paraId="77B2F974" w14:textId="02B5F608" w:rsidR="00064DE6" w:rsidRPr="003400A4" w:rsidRDefault="00064DE6" w:rsidP="00064DE6">
            <w:pPr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9/6</w:t>
            </w:r>
          </w:p>
        </w:tc>
        <w:tc>
          <w:tcPr>
            <w:tcW w:w="1110" w:type="dxa"/>
          </w:tcPr>
          <w:p w14:paraId="2818D8FE" w14:textId="7E051516" w:rsidR="00064DE6" w:rsidRPr="003400A4" w:rsidRDefault="00064DE6" w:rsidP="00064DE6">
            <w:pPr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10/7</w:t>
            </w:r>
          </w:p>
        </w:tc>
        <w:tc>
          <w:tcPr>
            <w:tcW w:w="1144" w:type="dxa"/>
          </w:tcPr>
          <w:p w14:paraId="5C4959DE" w14:textId="38DA8815" w:rsidR="00064DE6" w:rsidRPr="003400A4" w:rsidRDefault="00064DE6" w:rsidP="00064DE6">
            <w:pPr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11/8</w:t>
            </w:r>
          </w:p>
        </w:tc>
        <w:tc>
          <w:tcPr>
            <w:tcW w:w="1143" w:type="dxa"/>
          </w:tcPr>
          <w:p w14:paraId="05099270" w14:textId="3F77F2C7" w:rsidR="00064DE6" w:rsidRPr="003400A4" w:rsidRDefault="00064DE6" w:rsidP="00064DE6">
            <w:pPr>
              <w:ind w:firstLine="142"/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12/9</w:t>
            </w:r>
          </w:p>
        </w:tc>
        <w:tc>
          <w:tcPr>
            <w:tcW w:w="1144" w:type="dxa"/>
          </w:tcPr>
          <w:p w14:paraId="5B437EAB" w14:textId="3FFFC761" w:rsidR="00064DE6" w:rsidRPr="003400A4" w:rsidRDefault="00064DE6" w:rsidP="00064DE6">
            <w:pPr>
              <w:ind w:firstLine="142"/>
              <w:rPr>
                <w:bCs/>
                <w:color w:val="BFBFB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13/10</w:t>
            </w:r>
          </w:p>
        </w:tc>
      </w:tr>
      <w:tr w:rsidR="00064DE6" w:rsidRPr="003F5577" w14:paraId="092AE396" w14:textId="77777777" w:rsidTr="00161B6C">
        <w:trPr>
          <w:gridAfter w:val="1"/>
          <w:wAfter w:w="13" w:type="dxa"/>
          <w:trHeight w:val="353"/>
          <w:jc w:val="center"/>
        </w:trPr>
        <w:tc>
          <w:tcPr>
            <w:tcW w:w="4821" w:type="dxa"/>
          </w:tcPr>
          <w:p w14:paraId="2FBA88C9" w14:textId="77777777" w:rsidR="00064DE6" w:rsidRPr="003F5577" w:rsidRDefault="00064DE6" w:rsidP="00064DE6">
            <w:pPr>
              <w:numPr>
                <w:ilvl w:val="1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 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221E5625" w14:textId="77777777" w:rsidR="00064DE6" w:rsidRPr="003F5577" w:rsidRDefault="00064DE6" w:rsidP="00064D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00DB9C17" w14:textId="77777777" w:rsidR="00064DE6" w:rsidRPr="003F5577" w:rsidRDefault="00064DE6" w:rsidP="00064D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shd w:val="clear" w:color="auto" w:fill="auto"/>
          </w:tcPr>
          <w:p w14:paraId="03FFDF3F" w14:textId="1382F1D1" w:rsidR="00064DE6" w:rsidRPr="003600CE" w:rsidRDefault="003600CE" w:rsidP="00064D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4/1</w:t>
            </w:r>
          </w:p>
        </w:tc>
        <w:tc>
          <w:tcPr>
            <w:tcW w:w="1134" w:type="dxa"/>
            <w:shd w:val="clear" w:color="auto" w:fill="auto"/>
          </w:tcPr>
          <w:p w14:paraId="0A2432E8" w14:textId="3C43D02B" w:rsidR="00064DE6" w:rsidRPr="003600CE" w:rsidRDefault="003600CE" w:rsidP="00064D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4/1</w:t>
            </w:r>
          </w:p>
        </w:tc>
        <w:tc>
          <w:tcPr>
            <w:tcW w:w="1202" w:type="dxa"/>
            <w:shd w:val="clear" w:color="auto" w:fill="auto"/>
          </w:tcPr>
          <w:p w14:paraId="29C1A40A" w14:textId="4337FC2C" w:rsidR="00064DE6" w:rsidRPr="003600CE" w:rsidRDefault="003600CE" w:rsidP="00064D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5/1</w:t>
            </w:r>
          </w:p>
        </w:tc>
        <w:tc>
          <w:tcPr>
            <w:tcW w:w="1110" w:type="dxa"/>
          </w:tcPr>
          <w:p w14:paraId="04BEDF38" w14:textId="7F042775" w:rsidR="00064DE6" w:rsidRPr="003600CE" w:rsidRDefault="003600CE" w:rsidP="00064D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6/2</w:t>
            </w:r>
          </w:p>
        </w:tc>
        <w:tc>
          <w:tcPr>
            <w:tcW w:w="1144" w:type="dxa"/>
          </w:tcPr>
          <w:p w14:paraId="29862D41" w14:textId="6CFB003A" w:rsidR="00064DE6" w:rsidRPr="003600CE" w:rsidRDefault="003600CE" w:rsidP="00064D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6/2</w:t>
            </w:r>
          </w:p>
        </w:tc>
        <w:tc>
          <w:tcPr>
            <w:tcW w:w="1143" w:type="dxa"/>
          </w:tcPr>
          <w:p w14:paraId="1B82DC26" w14:textId="212942EF" w:rsidR="00064DE6" w:rsidRPr="003600CE" w:rsidRDefault="003600CE" w:rsidP="00064DE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7/1</w:t>
            </w:r>
          </w:p>
        </w:tc>
        <w:tc>
          <w:tcPr>
            <w:tcW w:w="1144" w:type="dxa"/>
          </w:tcPr>
          <w:p w14:paraId="064466DD" w14:textId="71BB83FA" w:rsidR="00064DE6" w:rsidRPr="003600CE" w:rsidRDefault="003600CE" w:rsidP="00064DE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8/1</w:t>
            </w:r>
          </w:p>
        </w:tc>
      </w:tr>
      <w:tr w:rsidR="003600CE" w:rsidRPr="003F5577" w14:paraId="1B0666B8" w14:textId="77777777" w:rsidTr="00161B6C">
        <w:trPr>
          <w:gridAfter w:val="1"/>
          <w:wAfter w:w="13" w:type="dxa"/>
          <w:trHeight w:val="403"/>
          <w:jc w:val="center"/>
        </w:trPr>
        <w:tc>
          <w:tcPr>
            <w:tcW w:w="4821" w:type="dxa"/>
          </w:tcPr>
          <w:p w14:paraId="4D69A6EA" w14:textId="77777777" w:rsidR="003600CE" w:rsidRPr="003F5577" w:rsidRDefault="003600CE" w:rsidP="003600CE">
            <w:pPr>
              <w:numPr>
                <w:ilvl w:val="1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992" w:type="dxa"/>
            <w:vAlign w:val="center"/>
          </w:tcPr>
          <w:p w14:paraId="69354C67" w14:textId="77777777" w:rsidR="003600CE" w:rsidRPr="003F5577" w:rsidRDefault="003600CE" w:rsidP="003600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3CC0ECC0" w14:textId="77777777" w:rsidR="003600CE" w:rsidRPr="003F5577" w:rsidRDefault="003600CE" w:rsidP="003600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shd w:val="clear" w:color="auto" w:fill="auto"/>
          </w:tcPr>
          <w:p w14:paraId="504759B7" w14:textId="7DE09408" w:rsidR="003600CE" w:rsidRPr="003600CE" w:rsidRDefault="003600CE" w:rsidP="003600CE">
            <w:pPr>
              <w:jc w:val="center"/>
              <w:rPr>
                <w:bCs/>
                <w:sz w:val="22"/>
                <w:szCs w:val="22"/>
              </w:rPr>
            </w:pPr>
            <w:r w:rsidRPr="003600CE"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1134" w:type="dxa"/>
            <w:shd w:val="clear" w:color="auto" w:fill="auto"/>
          </w:tcPr>
          <w:p w14:paraId="5C49A4C2" w14:textId="2B9BE820" w:rsidR="003600CE" w:rsidRPr="003600CE" w:rsidRDefault="003600CE" w:rsidP="003600CE">
            <w:pPr>
              <w:jc w:val="center"/>
              <w:rPr>
                <w:bCs/>
                <w:sz w:val="22"/>
                <w:szCs w:val="22"/>
              </w:rPr>
            </w:pPr>
            <w:r w:rsidRPr="003600CE"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1202" w:type="dxa"/>
            <w:shd w:val="clear" w:color="auto" w:fill="auto"/>
          </w:tcPr>
          <w:p w14:paraId="10429A2B" w14:textId="1724D8C9" w:rsidR="003600CE" w:rsidRPr="003600CE" w:rsidRDefault="003600CE" w:rsidP="003600CE">
            <w:pPr>
              <w:rPr>
                <w:bCs/>
                <w:sz w:val="22"/>
                <w:szCs w:val="22"/>
              </w:rPr>
            </w:pPr>
            <w:r w:rsidRPr="003600CE">
              <w:rPr>
                <w:bCs/>
                <w:sz w:val="22"/>
                <w:szCs w:val="22"/>
              </w:rPr>
              <w:t>3/3</w:t>
            </w:r>
          </w:p>
        </w:tc>
        <w:tc>
          <w:tcPr>
            <w:tcW w:w="1110" w:type="dxa"/>
          </w:tcPr>
          <w:p w14:paraId="6621287A" w14:textId="7B9D6398" w:rsidR="003600CE" w:rsidRPr="003600CE" w:rsidRDefault="003600CE" w:rsidP="003600CE">
            <w:pPr>
              <w:rPr>
                <w:bCs/>
                <w:sz w:val="22"/>
                <w:szCs w:val="22"/>
              </w:rPr>
            </w:pPr>
            <w:r w:rsidRPr="003600CE">
              <w:rPr>
                <w:bCs/>
                <w:sz w:val="22"/>
                <w:szCs w:val="22"/>
              </w:rPr>
              <w:t>4/3</w:t>
            </w:r>
          </w:p>
        </w:tc>
        <w:tc>
          <w:tcPr>
            <w:tcW w:w="1144" w:type="dxa"/>
          </w:tcPr>
          <w:p w14:paraId="211ACDC1" w14:textId="6002B07C" w:rsidR="003600CE" w:rsidRPr="003600CE" w:rsidRDefault="003600CE" w:rsidP="003600CE">
            <w:pPr>
              <w:rPr>
                <w:bCs/>
                <w:sz w:val="22"/>
                <w:szCs w:val="22"/>
              </w:rPr>
            </w:pPr>
            <w:r w:rsidRPr="003600CE">
              <w:rPr>
                <w:bCs/>
                <w:sz w:val="22"/>
                <w:szCs w:val="22"/>
              </w:rPr>
              <w:t>4/4</w:t>
            </w:r>
          </w:p>
        </w:tc>
        <w:tc>
          <w:tcPr>
            <w:tcW w:w="1143" w:type="dxa"/>
          </w:tcPr>
          <w:p w14:paraId="1C541B24" w14:textId="62395F09" w:rsidR="003600CE" w:rsidRPr="003600CE" w:rsidRDefault="003600CE" w:rsidP="003600CE">
            <w:pPr>
              <w:ind w:firstLine="142"/>
              <w:rPr>
                <w:bCs/>
                <w:sz w:val="22"/>
                <w:szCs w:val="22"/>
              </w:rPr>
            </w:pPr>
            <w:r w:rsidRPr="003600CE">
              <w:rPr>
                <w:bCs/>
                <w:sz w:val="22"/>
                <w:szCs w:val="22"/>
              </w:rPr>
              <w:t>3/3</w:t>
            </w:r>
          </w:p>
        </w:tc>
        <w:tc>
          <w:tcPr>
            <w:tcW w:w="1144" w:type="dxa"/>
          </w:tcPr>
          <w:p w14:paraId="61A1E621" w14:textId="4DFFBBE1" w:rsidR="003600CE" w:rsidRPr="003600CE" w:rsidRDefault="003600CE" w:rsidP="003600CE">
            <w:pPr>
              <w:ind w:firstLine="142"/>
              <w:rPr>
                <w:bCs/>
                <w:sz w:val="22"/>
                <w:szCs w:val="22"/>
              </w:rPr>
            </w:pPr>
            <w:r w:rsidRPr="003600CE">
              <w:rPr>
                <w:bCs/>
                <w:sz w:val="22"/>
                <w:szCs w:val="22"/>
              </w:rPr>
              <w:t>2/2</w:t>
            </w:r>
          </w:p>
        </w:tc>
      </w:tr>
      <w:tr w:rsidR="003600CE" w:rsidRPr="003F5577" w14:paraId="4CB8ED90" w14:textId="77777777" w:rsidTr="00FD152E">
        <w:trPr>
          <w:gridAfter w:val="1"/>
          <w:wAfter w:w="13" w:type="dxa"/>
          <w:trHeight w:val="644"/>
          <w:jc w:val="center"/>
        </w:trPr>
        <w:tc>
          <w:tcPr>
            <w:tcW w:w="4821" w:type="dxa"/>
          </w:tcPr>
          <w:p w14:paraId="5F9F5571" w14:textId="77777777" w:rsidR="003600CE" w:rsidRPr="003F5577" w:rsidRDefault="003600CE" w:rsidP="003600CE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разработанных </w:t>
            </w:r>
            <w:r>
              <w:rPr>
                <w:color w:val="000000"/>
                <w:sz w:val="22"/>
                <w:szCs w:val="22"/>
              </w:rPr>
              <w:t xml:space="preserve">БУП </w:t>
            </w:r>
            <w:r w:rsidRPr="003F5577">
              <w:rPr>
                <w:color w:val="000000"/>
                <w:sz w:val="22"/>
                <w:szCs w:val="22"/>
              </w:rPr>
              <w:t>магистерских программ обучения на английском языке.</w:t>
            </w:r>
          </w:p>
        </w:tc>
        <w:tc>
          <w:tcPr>
            <w:tcW w:w="992" w:type="dxa"/>
            <w:vAlign w:val="center"/>
          </w:tcPr>
          <w:p w14:paraId="7E9DBD84" w14:textId="77777777" w:rsidR="003600CE" w:rsidRPr="003F5577" w:rsidRDefault="003600CE" w:rsidP="003600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047C7F9F" w14:textId="77777777" w:rsidR="003600CE" w:rsidRPr="003F5577" w:rsidRDefault="003600CE" w:rsidP="003600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shd w:val="clear" w:color="auto" w:fill="auto"/>
          </w:tcPr>
          <w:p w14:paraId="3738A43E" w14:textId="14C229B4" w:rsidR="003600CE" w:rsidRPr="003400A4" w:rsidRDefault="003600CE" w:rsidP="003600CE">
            <w:pPr>
              <w:jc w:val="center"/>
              <w:rPr>
                <w:bCs/>
                <w:color w:val="BFBFBF"/>
                <w:sz w:val="22"/>
                <w:szCs w:val="22"/>
              </w:rPr>
            </w:pPr>
            <w:r w:rsidRPr="003600C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301C22E" w14:textId="77C68AF8" w:rsidR="003600CE" w:rsidRPr="003400A4" w:rsidRDefault="003600CE" w:rsidP="003600CE">
            <w:pPr>
              <w:jc w:val="center"/>
              <w:rPr>
                <w:bCs/>
                <w:color w:val="BFBFBF"/>
                <w:sz w:val="22"/>
                <w:szCs w:val="22"/>
              </w:rPr>
            </w:pPr>
            <w:r w:rsidRPr="003600C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02" w:type="dxa"/>
            <w:shd w:val="clear" w:color="auto" w:fill="auto"/>
          </w:tcPr>
          <w:p w14:paraId="45832884" w14:textId="16CE4F39" w:rsidR="003600CE" w:rsidRPr="003400A4" w:rsidRDefault="003600CE" w:rsidP="003600CE">
            <w:pPr>
              <w:rPr>
                <w:bCs/>
                <w:color w:val="BFBFBF"/>
                <w:sz w:val="22"/>
                <w:szCs w:val="22"/>
              </w:rPr>
            </w:pPr>
            <w:r w:rsidRPr="003600C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0" w:type="dxa"/>
          </w:tcPr>
          <w:p w14:paraId="53B62692" w14:textId="03C1EC64" w:rsidR="003600CE" w:rsidRPr="003400A4" w:rsidRDefault="003600CE" w:rsidP="003600CE">
            <w:pPr>
              <w:rPr>
                <w:bCs/>
                <w:color w:val="BFBFBF"/>
                <w:sz w:val="22"/>
                <w:szCs w:val="22"/>
              </w:rPr>
            </w:pPr>
            <w:r w:rsidRPr="003600C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4" w:type="dxa"/>
          </w:tcPr>
          <w:p w14:paraId="0DF287FB" w14:textId="41967206" w:rsidR="003600CE" w:rsidRPr="003400A4" w:rsidRDefault="003600CE" w:rsidP="003600CE">
            <w:pPr>
              <w:rPr>
                <w:bCs/>
                <w:color w:val="BFBFBF"/>
                <w:sz w:val="22"/>
                <w:szCs w:val="22"/>
              </w:rPr>
            </w:pPr>
            <w:r w:rsidRPr="003600C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3" w:type="dxa"/>
          </w:tcPr>
          <w:p w14:paraId="2C5772F7" w14:textId="43A124C6" w:rsidR="003600CE" w:rsidRPr="003400A4" w:rsidRDefault="003600CE" w:rsidP="003600CE">
            <w:pPr>
              <w:ind w:firstLine="142"/>
              <w:rPr>
                <w:bCs/>
                <w:color w:val="BFBFBF"/>
                <w:sz w:val="22"/>
                <w:szCs w:val="22"/>
              </w:rPr>
            </w:pPr>
            <w:r w:rsidRPr="003600C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4" w:type="dxa"/>
          </w:tcPr>
          <w:p w14:paraId="31E22BD9" w14:textId="180C9C8B" w:rsidR="003600CE" w:rsidRPr="003400A4" w:rsidRDefault="003600CE" w:rsidP="003600CE">
            <w:pPr>
              <w:ind w:firstLine="142"/>
              <w:rPr>
                <w:bCs/>
                <w:color w:val="BFBFBF"/>
                <w:sz w:val="22"/>
                <w:szCs w:val="22"/>
              </w:rPr>
            </w:pPr>
            <w:r w:rsidRPr="003600CE">
              <w:rPr>
                <w:bCs/>
                <w:sz w:val="22"/>
                <w:szCs w:val="22"/>
              </w:rPr>
              <w:t>-</w:t>
            </w:r>
          </w:p>
        </w:tc>
      </w:tr>
      <w:tr w:rsidR="003600CE" w:rsidRPr="003F5577" w14:paraId="60B991CB" w14:textId="77777777" w:rsidTr="00FD152E">
        <w:trPr>
          <w:gridAfter w:val="1"/>
          <w:wAfter w:w="13" w:type="dxa"/>
          <w:trHeight w:val="725"/>
          <w:jc w:val="center"/>
        </w:trPr>
        <w:tc>
          <w:tcPr>
            <w:tcW w:w="4821" w:type="dxa"/>
          </w:tcPr>
          <w:p w14:paraId="6D7E7CF5" w14:textId="77777777" w:rsidR="003600CE" w:rsidRPr="003F5577" w:rsidRDefault="003600CE" w:rsidP="003600CE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внедренных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 в педагогический процесс магистерских программ обучения на английском языке.</w:t>
            </w:r>
          </w:p>
        </w:tc>
        <w:tc>
          <w:tcPr>
            <w:tcW w:w="992" w:type="dxa"/>
            <w:vAlign w:val="center"/>
          </w:tcPr>
          <w:p w14:paraId="288CC66E" w14:textId="77777777" w:rsidR="003600CE" w:rsidRPr="003F5577" w:rsidRDefault="003600CE" w:rsidP="003600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3BA53484" w14:textId="77777777" w:rsidR="003600CE" w:rsidRPr="003F5577" w:rsidRDefault="003600CE" w:rsidP="003600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shd w:val="clear" w:color="auto" w:fill="auto"/>
          </w:tcPr>
          <w:p w14:paraId="4BDC7B87" w14:textId="3D0CBAAB" w:rsidR="003600CE" w:rsidRPr="003400A4" w:rsidRDefault="003600CE" w:rsidP="003600CE">
            <w:pPr>
              <w:jc w:val="center"/>
              <w:rPr>
                <w:bCs/>
                <w:color w:val="BFBFBF"/>
                <w:sz w:val="22"/>
                <w:szCs w:val="22"/>
              </w:rPr>
            </w:pPr>
            <w:r w:rsidRPr="003600C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47BC022" w14:textId="2C62128E" w:rsidR="003600CE" w:rsidRPr="003400A4" w:rsidRDefault="003600CE" w:rsidP="003600CE">
            <w:pPr>
              <w:jc w:val="center"/>
              <w:rPr>
                <w:bCs/>
                <w:color w:val="BFBFBF"/>
                <w:sz w:val="22"/>
                <w:szCs w:val="22"/>
              </w:rPr>
            </w:pPr>
            <w:r w:rsidRPr="003600C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02" w:type="dxa"/>
            <w:shd w:val="clear" w:color="auto" w:fill="auto"/>
          </w:tcPr>
          <w:p w14:paraId="7A86CD3D" w14:textId="496EA2A8" w:rsidR="003600CE" w:rsidRPr="003400A4" w:rsidRDefault="003600CE" w:rsidP="003600CE">
            <w:pPr>
              <w:rPr>
                <w:bCs/>
                <w:color w:val="BFBFBF"/>
                <w:sz w:val="22"/>
                <w:szCs w:val="22"/>
              </w:rPr>
            </w:pPr>
            <w:r w:rsidRPr="003600C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0" w:type="dxa"/>
          </w:tcPr>
          <w:p w14:paraId="207C84CA" w14:textId="3462F567" w:rsidR="003600CE" w:rsidRPr="003400A4" w:rsidRDefault="003600CE" w:rsidP="003600CE">
            <w:pPr>
              <w:rPr>
                <w:bCs/>
                <w:color w:val="BFBFBF"/>
                <w:sz w:val="22"/>
                <w:szCs w:val="22"/>
              </w:rPr>
            </w:pPr>
            <w:r w:rsidRPr="003600C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4" w:type="dxa"/>
          </w:tcPr>
          <w:p w14:paraId="63FEF4F3" w14:textId="536D393F" w:rsidR="003600CE" w:rsidRPr="003400A4" w:rsidRDefault="003600CE" w:rsidP="003600CE">
            <w:pPr>
              <w:rPr>
                <w:bCs/>
                <w:color w:val="BFBFBF"/>
                <w:sz w:val="22"/>
                <w:szCs w:val="22"/>
              </w:rPr>
            </w:pPr>
            <w:r w:rsidRPr="003600C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3" w:type="dxa"/>
          </w:tcPr>
          <w:p w14:paraId="4707F7A0" w14:textId="203A1502" w:rsidR="003600CE" w:rsidRPr="003400A4" w:rsidRDefault="003600CE" w:rsidP="003600CE">
            <w:pPr>
              <w:ind w:firstLine="142"/>
              <w:rPr>
                <w:bCs/>
                <w:color w:val="BFBFBF"/>
                <w:sz w:val="22"/>
                <w:szCs w:val="22"/>
              </w:rPr>
            </w:pPr>
            <w:r w:rsidRPr="003600C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4" w:type="dxa"/>
          </w:tcPr>
          <w:p w14:paraId="17B39DCD" w14:textId="6F44AF83" w:rsidR="003600CE" w:rsidRPr="003400A4" w:rsidRDefault="003600CE" w:rsidP="003600CE">
            <w:pPr>
              <w:ind w:firstLine="142"/>
              <w:rPr>
                <w:bCs/>
                <w:color w:val="BFBFBF"/>
                <w:sz w:val="22"/>
                <w:szCs w:val="22"/>
              </w:rPr>
            </w:pPr>
            <w:r w:rsidRPr="003600CE">
              <w:rPr>
                <w:bCs/>
                <w:sz w:val="22"/>
                <w:szCs w:val="22"/>
              </w:rPr>
              <w:t>-</w:t>
            </w:r>
          </w:p>
        </w:tc>
      </w:tr>
      <w:tr w:rsidR="00A83A17" w:rsidRPr="003F5577" w14:paraId="72D7FE7D" w14:textId="77777777" w:rsidTr="00FD152E">
        <w:trPr>
          <w:gridAfter w:val="1"/>
          <w:wAfter w:w="13" w:type="dxa"/>
          <w:trHeight w:val="1518"/>
          <w:jc w:val="center"/>
        </w:trPr>
        <w:tc>
          <w:tcPr>
            <w:tcW w:w="4821" w:type="dxa"/>
          </w:tcPr>
          <w:p w14:paraId="4A1B0E29" w14:textId="77777777" w:rsidR="00A83A17" w:rsidRPr="003F5577" w:rsidRDefault="00A83A17" w:rsidP="00A83A1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Число аспирантов или соискателей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, работающих (завершивших работу) над кандидатскими диссертациями при наличии двойного научного руководства (научные руководители – </w:t>
            </w:r>
            <w:r>
              <w:rPr>
                <w:color w:val="000000"/>
                <w:sz w:val="22"/>
                <w:szCs w:val="22"/>
              </w:rPr>
              <w:t>от БУП</w:t>
            </w:r>
            <w:r w:rsidRPr="003F5577">
              <w:rPr>
                <w:color w:val="000000"/>
                <w:sz w:val="22"/>
                <w:szCs w:val="22"/>
              </w:rPr>
              <w:t xml:space="preserve"> и </w:t>
            </w:r>
            <w:r>
              <w:rPr>
                <w:color w:val="000000"/>
                <w:sz w:val="22"/>
                <w:szCs w:val="22"/>
              </w:rPr>
              <w:t>от зарубежных учебно-научных организаций</w:t>
            </w:r>
            <w:r w:rsidRPr="003F5577">
              <w:rPr>
                <w:color w:val="000000"/>
                <w:sz w:val="22"/>
                <w:szCs w:val="22"/>
              </w:rPr>
              <w:t>).</w:t>
            </w:r>
          </w:p>
        </w:tc>
        <w:tc>
          <w:tcPr>
            <w:tcW w:w="992" w:type="dxa"/>
            <w:vAlign w:val="center"/>
          </w:tcPr>
          <w:p w14:paraId="0AFB0693" w14:textId="77777777" w:rsidR="00A83A17" w:rsidRPr="003F5577" w:rsidRDefault="00A83A17" w:rsidP="00A83A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5B37FA69" w14:textId="77777777" w:rsidR="00A83A17" w:rsidRPr="003F5577" w:rsidRDefault="00A83A17" w:rsidP="00A83A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shd w:val="clear" w:color="auto" w:fill="auto"/>
          </w:tcPr>
          <w:p w14:paraId="0D8E7327" w14:textId="1C849F1C" w:rsidR="00A83A17" w:rsidRPr="00A83A17" w:rsidRDefault="00A83A17" w:rsidP="00A83A17">
            <w:pPr>
              <w:jc w:val="center"/>
              <w:rPr>
                <w:bCs/>
                <w:sz w:val="22"/>
                <w:szCs w:val="22"/>
              </w:rPr>
            </w:pPr>
            <w:r w:rsidRPr="00A83A1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CE44CF3" w14:textId="60C7DA1B" w:rsidR="00A83A17" w:rsidRPr="00A83A17" w:rsidRDefault="00A83A17" w:rsidP="00A83A17">
            <w:pPr>
              <w:jc w:val="center"/>
              <w:rPr>
                <w:bCs/>
                <w:sz w:val="22"/>
                <w:szCs w:val="22"/>
              </w:rPr>
            </w:pPr>
            <w:r w:rsidRPr="00A83A1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02" w:type="dxa"/>
            <w:shd w:val="clear" w:color="auto" w:fill="auto"/>
          </w:tcPr>
          <w:p w14:paraId="4D68DF71" w14:textId="21AFE6A4" w:rsidR="00A83A17" w:rsidRPr="00A83A17" w:rsidRDefault="00A83A17" w:rsidP="00A83A17">
            <w:pPr>
              <w:rPr>
                <w:bCs/>
                <w:sz w:val="22"/>
                <w:szCs w:val="22"/>
              </w:rPr>
            </w:pPr>
            <w:r w:rsidRPr="00A83A1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0" w:type="dxa"/>
          </w:tcPr>
          <w:p w14:paraId="4B50D1BC" w14:textId="6E3A9BA5" w:rsidR="00A83A17" w:rsidRPr="00A83A17" w:rsidRDefault="00A83A17" w:rsidP="00A83A17">
            <w:pPr>
              <w:rPr>
                <w:bCs/>
                <w:sz w:val="22"/>
                <w:szCs w:val="22"/>
              </w:rPr>
            </w:pPr>
            <w:r w:rsidRPr="00A83A1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4" w:type="dxa"/>
          </w:tcPr>
          <w:p w14:paraId="768AF169" w14:textId="0703A01F" w:rsidR="00A83A17" w:rsidRPr="00A83A17" w:rsidRDefault="00A83A17" w:rsidP="00A83A17">
            <w:pPr>
              <w:rPr>
                <w:bCs/>
                <w:sz w:val="22"/>
                <w:szCs w:val="22"/>
              </w:rPr>
            </w:pPr>
            <w:r w:rsidRPr="00A83A1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3" w:type="dxa"/>
          </w:tcPr>
          <w:p w14:paraId="4B5C3A5C" w14:textId="1516BE76" w:rsidR="00A83A17" w:rsidRPr="00A83A17" w:rsidRDefault="00A83A17" w:rsidP="00A83A17">
            <w:pPr>
              <w:ind w:firstLine="142"/>
              <w:rPr>
                <w:bCs/>
                <w:sz w:val="22"/>
                <w:szCs w:val="22"/>
              </w:rPr>
            </w:pPr>
            <w:r w:rsidRPr="00A83A1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4" w:type="dxa"/>
          </w:tcPr>
          <w:p w14:paraId="2C37C6F2" w14:textId="13D09E22" w:rsidR="00A83A17" w:rsidRPr="00A83A17" w:rsidRDefault="00A83A17" w:rsidP="00A83A17">
            <w:pPr>
              <w:ind w:firstLine="142"/>
              <w:rPr>
                <w:bCs/>
                <w:sz w:val="22"/>
                <w:szCs w:val="22"/>
              </w:rPr>
            </w:pPr>
            <w:r w:rsidRPr="00A83A17">
              <w:rPr>
                <w:bCs/>
                <w:sz w:val="22"/>
                <w:szCs w:val="22"/>
              </w:rPr>
              <w:t>-</w:t>
            </w:r>
          </w:p>
        </w:tc>
      </w:tr>
      <w:tr w:rsidR="003600CE" w:rsidRPr="003F5577" w14:paraId="21B41C91" w14:textId="77777777" w:rsidTr="00161B6C">
        <w:trPr>
          <w:gridAfter w:val="1"/>
          <w:wAfter w:w="13" w:type="dxa"/>
          <w:trHeight w:val="667"/>
          <w:jc w:val="center"/>
        </w:trPr>
        <w:tc>
          <w:tcPr>
            <w:tcW w:w="4821" w:type="dxa"/>
          </w:tcPr>
          <w:p w14:paraId="634AF3AD" w14:textId="77777777" w:rsidR="003600CE" w:rsidRPr="003F5577" w:rsidRDefault="003600CE" w:rsidP="003600CE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Объем материальной помощи, оказанной </w:t>
            </w:r>
            <w:r>
              <w:rPr>
                <w:color w:val="000000"/>
                <w:sz w:val="22"/>
                <w:szCs w:val="22"/>
              </w:rPr>
              <w:t>БУП выпускниками и спонсорами</w:t>
            </w:r>
          </w:p>
        </w:tc>
        <w:tc>
          <w:tcPr>
            <w:tcW w:w="992" w:type="dxa"/>
            <w:vAlign w:val="center"/>
          </w:tcPr>
          <w:p w14:paraId="4D730DD6" w14:textId="77777777" w:rsidR="003600CE" w:rsidRPr="003F5577" w:rsidRDefault="003600CE" w:rsidP="003600CE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</w:tcPr>
          <w:p w14:paraId="51E6AA5A" w14:textId="77777777" w:rsidR="003600CE" w:rsidRPr="003F5577" w:rsidRDefault="003600CE" w:rsidP="003600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19220FD8" w14:textId="393AF664" w:rsidR="003600CE" w:rsidRPr="00A83A17" w:rsidRDefault="00A83A17" w:rsidP="003600CE">
            <w:pPr>
              <w:jc w:val="center"/>
              <w:rPr>
                <w:bCs/>
                <w:sz w:val="22"/>
                <w:szCs w:val="22"/>
              </w:rPr>
            </w:pPr>
            <w:r w:rsidRPr="00A83A17">
              <w:rPr>
                <w:bCs/>
                <w:sz w:val="22"/>
                <w:szCs w:val="22"/>
              </w:rPr>
              <w:t>150/50</w:t>
            </w:r>
          </w:p>
        </w:tc>
        <w:tc>
          <w:tcPr>
            <w:tcW w:w="1134" w:type="dxa"/>
          </w:tcPr>
          <w:p w14:paraId="4AC6A071" w14:textId="52FAB4DD" w:rsidR="003600CE" w:rsidRPr="00A83A17" w:rsidRDefault="00A83A17" w:rsidP="003600CE">
            <w:pPr>
              <w:jc w:val="center"/>
              <w:rPr>
                <w:bCs/>
                <w:sz w:val="22"/>
                <w:szCs w:val="22"/>
              </w:rPr>
            </w:pPr>
            <w:r w:rsidRPr="00A83A17">
              <w:rPr>
                <w:bCs/>
                <w:sz w:val="22"/>
                <w:szCs w:val="22"/>
              </w:rPr>
              <w:t>100/50</w:t>
            </w:r>
          </w:p>
        </w:tc>
        <w:tc>
          <w:tcPr>
            <w:tcW w:w="1202" w:type="dxa"/>
          </w:tcPr>
          <w:p w14:paraId="4105FA20" w14:textId="07995CCE" w:rsidR="003600CE" w:rsidRPr="00A83A17" w:rsidRDefault="00A83A17" w:rsidP="003600CE">
            <w:pPr>
              <w:rPr>
                <w:bCs/>
                <w:sz w:val="22"/>
                <w:szCs w:val="22"/>
              </w:rPr>
            </w:pPr>
            <w:r w:rsidRPr="00A83A17">
              <w:rPr>
                <w:bCs/>
                <w:sz w:val="22"/>
                <w:szCs w:val="22"/>
              </w:rPr>
              <w:t>50/50</w:t>
            </w:r>
          </w:p>
        </w:tc>
        <w:tc>
          <w:tcPr>
            <w:tcW w:w="1110" w:type="dxa"/>
          </w:tcPr>
          <w:p w14:paraId="1D5966C2" w14:textId="1BEA9111" w:rsidR="003600CE" w:rsidRPr="00A83A17" w:rsidRDefault="00A83A17" w:rsidP="003600CE">
            <w:pPr>
              <w:rPr>
                <w:bCs/>
                <w:sz w:val="22"/>
                <w:szCs w:val="22"/>
              </w:rPr>
            </w:pPr>
            <w:r w:rsidRPr="00A83A17">
              <w:rPr>
                <w:bCs/>
                <w:sz w:val="22"/>
                <w:szCs w:val="22"/>
              </w:rPr>
              <w:t>50/50</w:t>
            </w:r>
          </w:p>
        </w:tc>
        <w:tc>
          <w:tcPr>
            <w:tcW w:w="1144" w:type="dxa"/>
          </w:tcPr>
          <w:p w14:paraId="09C7DEBF" w14:textId="0FE6910E" w:rsidR="003600CE" w:rsidRPr="00A83A17" w:rsidRDefault="00A83A17" w:rsidP="003600CE">
            <w:pPr>
              <w:rPr>
                <w:bCs/>
                <w:sz w:val="22"/>
                <w:szCs w:val="22"/>
              </w:rPr>
            </w:pPr>
            <w:r w:rsidRPr="00A83A17">
              <w:rPr>
                <w:bCs/>
                <w:sz w:val="22"/>
                <w:szCs w:val="22"/>
              </w:rPr>
              <w:t>50/50</w:t>
            </w:r>
          </w:p>
        </w:tc>
        <w:tc>
          <w:tcPr>
            <w:tcW w:w="1143" w:type="dxa"/>
          </w:tcPr>
          <w:p w14:paraId="53B8F6B0" w14:textId="61C660AF" w:rsidR="003600CE" w:rsidRPr="00A83A17" w:rsidRDefault="00A83A17" w:rsidP="003600CE">
            <w:pPr>
              <w:ind w:firstLine="142"/>
              <w:rPr>
                <w:bCs/>
                <w:sz w:val="22"/>
                <w:szCs w:val="22"/>
              </w:rPr>
            </w:pPr>
            <w:r w:rsidRPr="00A83A17">
              <w:rPr>
                <w:bCs/>
                <w:sz w:val="22"/>
                <w:szCs w:val="22"/>
              </w:rPr>
              <w:t>50/50</w:t>
            </w:r>
          </w:p>
        </w:tc>
        <w:tc>
          <w:tcPr>
            <w:tcW w:w="1144" w:type="dxa"/>
          </w:tcPr>
          <w:p w14:paraId="79DCABB4" w14:textId="43EF638E" w:rsidR="003600CE" w:rsidRPr="00A83A17" w:rsidRDefault="00A83A17" w:rsidP="003600CE">
            <w:pPr>
              <w:ind w:firstLine="142"/>
              <w:rPr>
                <w:bCs/>
                <w:sz w:val="22"/>
                <w:szCs w:val="22"/>
              </w:rPr>
            </w:pPr>
            <w:r w:rsidRPr="00A83A17">
              <w:rPr>
                <w:bCs/>
                <w:sz w:val="22"/>
                <w:szCs w:val="22"/>
              </w:rPr>
              <w:t>50/50</w:t>
            </w:r>
          </w:p>
        </w:tc>
      </w:tr>
      <w:tr w:rsidR="003600CE" w:rsidRPr="003F5577" w14:paraId="5E5B3F22" w14:textId="77777777" w:rsidTr="00161B6C">
        <w:trPr>
          <w:gridAfter w:val="1"/>
          <w:wAfter w:w="13" w:type="dxa"/>
          <w:trHeight w:val="905"/>
          <w:jc w:val="center"/>
        </w:trPr>
        <w:tc>
          <w:tcPr>
            <w:tcW w:w="4821" w:type="dxa"/>
          </w:tcPr>
          <w:p w14:paraId="15B8AA0A" w14:textId="77777777" w:rsidR="003600CE" w:rsidRPr="003F5577" w:rsidRDefault="003600CE" w:rsidP="003600CE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преподавателей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, имеющих диплом переводчика с иностранного языка </w:t>
            </w:r>
            <w:r w:rsidRPr="003F5577">
              <w:rPr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992" w:type="dxa"/>
            <w:vAlign w:val="center"/>
          </w:tcPr>
          <w:p w14:paraId="6860006C" w14:textId="77777777" w:rsidR="003600CE" w:rsidRPr="003F5577" w:rsidRDefault="003600CE" w:rsidP="003600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45FD1151" w14:textId="77777777" w:rsidR="003600CE" w:rsidRPr="003F5577" w:rsidRDefault="003600CE" w:rsidP="003600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188E215A" w14:textId="05C338BB" w:rsidR="003600CE" w:rsidRPr="00A83A17" w:rsidRDefault="00A83A17" w:rsidP="003600CE">
            <w:pPr>
              <w:jc w:val="center"/>
              <w:rPr>
                <w:bCs/>
                <w:sz w:val="22"/>
                <w:szCs w:val="22"/>
              </w:rPr>
            </w:pPr>
            <w:r w:rsidRPr="00A83A17">
              <w:rPr>
                <w:bCs/>
                <w:sz w:val="22"/>
                <w:szCs w:val="22"/>
              </w:rPr>
              <w:t>2/2</w:t>
            </w:r>
          </w:p>
        </w:tc>
        <w:tc>
          <w:tcPr>
            <w:tcW w:w="1134" w:type="dxa"/>
          </w:tcPr>
          <w:p w14:paraId="1FA233C4" w14:textId="6AAB7961" w:rsidR="003600CE" w:rsidRPr="00A83A17" w:rsidRDefault="00770A55" w:rsidP="00770A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A83A17" w:rsidRPr="00A83A17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02" w:type="dxa"/>
          </w:tcPr>
          <w:p w14:paraId="2CA8B747" w14:textId="748AF59E" w:rsidR="003600CE" w:rsidRPr="00A83A17" w:rsidRDefault="00770A55" w:rsidP="00770A5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A83A17" w:rsidRPr="00A83A17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0" w:type="dxa"/>
          </w:tcPr>
          <w:p w14:paraId="5F8BE6CC" w14:textId="6036C0AA" w:rsidR="003600CE" w:rsidRPr="00A83A17" w:rsidRDefault="00A83A17" w:rsidP="003600CE">
            <w:pPr>
              <w:rPr>
                <w:bCs/>
                <w:sz w:val="22"/>
                <w:szCs w:val="22"/>
              </w:rPr>
            </w:pPr>
            <w:r w:rsidRPr="00A83A17">
              <w:rPr>
                <w:bCs/>
                <w:sz w:val="22"/>
                <w:szCs w:val="22"/>
              </w:rPr>
              <w:t>2/2</w:t>
            </w:r>
          </w:p>
        </w:tc>
        <w:tc>
          <w:tcPr>
            <w:tcW w:w="1144" w:type="dxa"/>
          </w:tcPr>
          <w:p w14:paraId="15220F4E" w14:textId="3A0D1CF6" w:rsidR="003600CE" w:rsidRPr="00A83A17" w:rsidRDefault="00A83A17" w:rsidP="003600CE">
            <w:pPr>
              <w:rPr>
                <w:bCs/>
                <w:sz w:val="22"/>
                <w:szCs w:val="22"/>
              </w:rPr>
            </w:pPr>
            <w:r w:rsidRPr="00A83A17">
              <w:rPr>
                <w:bCs/>
                <w:sz w:val="22"/>
                <w:szCs w:val="22"/>
              </w:rPr>
              <w:t>2/2</w:t>
            </w:r>
          </w:p>
        </w:tc>
        <w:tc>
          <w:tcPr>
            <w:tcW w:w="1143" w:type="dxa"/>
          </w:tcPr>
          <w:p w14:paraId="56B1EC17" w14:textId="4F8C46A2" w:rsidR="003600CE" w:rsidRPr="00A83A17" w:rsidRDefault="00A83A17" w:rsidP="003600CE">
            <w:pPr>
              <w:ind w:firstLine="142"/>
              <w:rPr>
                <w:bCs/>
                <w:sz w:val="22"/>
                <w:szCs w:val="22"/>
              </w:rPr>
            </w:pPr>
            <w:r w:rsidRPr="00A83A17">
              <w:rPr>
                <w:bCs/>
                <w:sz w:val="22"/>
                <w:szCs w:val="22"/>
              </w:rPr>
              <w:t>3/3</w:t>
            </w:r>
          </w:p>
        </w:tc>
        <w:tc>
          <w:tcPr>
            <w:tcW w:w="1144" w:type="dxa"/>
          </w:tcPr>
          <w:p w14:paraId="02BB1683" w14:textId="5684F993" w:rsidR="003600CE" w:rsidRPr="00A83A17" w:rsidRDefault="00A83A17" w:rsidP="003600CE">
            <w:pPr>
              <w:ind w:firstLine="142"/>
              <w:rPr>
                <w:bCs/>
                <w:sz w:val="22"/>
                <w:szCs w:val="22"/>
              </w:rPr>
            </w:pPr>
            <w:r w:rsidRPr="00A83A17">
              <w:rPr>
                <w:bCs/>
                <w:sz w:val="22"/>
                <w:szCs w:val="22"/>
              </w:rPr>
              <w:t>3/3</w:t>
            </w:r>
          </w:p>
        </w:tc>
      </w:tr>
    </w:tbl>
    <w:p w14:paraId="6D91E740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F95F63">
          <w:headerReference w:type="default" r:id="rId17"/>
          <w:footerReference w:type="default" r:id="rId18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tbl>
      <w:tblPr>
        <w:tblW w:w="148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1336"/>
        <w:gridCol w:w="1367"/>
        <w:gridCol w:w="1363"/>
        <w:gridCol w:w="1305"/>
        <w:gridCol w:w="938"/>
        <w:gridCol w:w="938"/>
        <w:gridCol w:w="938"/>
        <w:gridCol w:w="938"/>
        <w:gridCol w:w="938"/>
      </w:tblGrid>
      <w:tr w:rsidR="00006C0D" w:rsidRPr="003F5577" w14:paraId="692A7A45" w14:textId="77777777" w:rsidTr="00E23C42">
        <w:trPr>
          <w:trHeight w:val="96"/>
        </w:trPr>
        <w:tc>
          <w:tcPr>
            <w:tcW w:w="4798" w:type="dxa"/>
            <w:vMerge w:val="restart"/>
            <w:vAlign w:val="center"/>
          </w:tcPr>
          <w:p w14:paraId="11616250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1336" w:type="dxa"/>
            <w:vMerge w:val="restart"/>
            <w:vAlign w:val="center"/>
          </w:tcPr>
          <w:p w14:paraId="60054571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67" w:type="dxa"/>
            <w:vMerge w:val="restart"/>
            <w:vAlign w:val="center"/>
          </w:tcPr>
          <w:p w14:paraId="4545EA99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68" w:type="dxa"/>
            <w:gridSpan w:val="2"/>
            <w:vAlign w:val="center"/>
          </w:tcPr>
          <w:p w14:paraId="2645D4AA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90" w:type="dxa"/>
            <w:gridSpan w:val="5"/>
            <w:vAlign w:val="center"/>
          </w:tcPr>
          <w:p w14:paraId="5FFC3281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006C0D" w:rsidRPr="003F5577" w14:paraId="2B569551" w14:textId="77777777" w:rsidTr="00E23C42">
        <w:trPr>
          <w:trHeight w:val="96"/>
        </w:trPr>
        <w:tc>
          <w:tcPr>
            <w:tcW w:w="4798" w:type="dxa"/>
            <w:vMerge/>
            <w:vAlign w:val="center"/>
          </w:tcPr>
          <w:p w14:paraId="1DA18920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vMerge/>
            <w:vAlign w:val="center"/>
          </w:tcPr>
          <w:p w14:paraId="5916653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bottom w:val="single" w:sz="4" w:space="0" w:color="auto"/>
            </w:tcBorders>
            <w:vAlign w:val="center"/>
          </w:tcPr>
          <w:p w14:paraId="4B35F1F4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14:paraId="6F900AF5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05" w:type="dxa"/>
            <w:vAlign w:val="center"/>
          </w:tcPr>
          <w:p w14:paraId="040159B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38" w:type="dxa"/>
            <w:vAlign w:val="center"/>
          </w:tcPr>
          <w:p w14:paraId="42DC372C" w14:textId="77777777" w:rsidR="00006C0D" w:rsidRPr="003F5577" w:rsidRDefault="00006C0D" w:rsidP="000454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045427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38" w:type="dxa"/>
            <w:vAlign w:val="center"/>
          </w:tcPr>
          <w:p w14:paraId="153D5D77" w14:textId="77777777" w:rsidR="00006C0D" w:rsidRPr="003F5577" w:rsidRDefault="00006C0D" w:rsidP="000454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045427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938" w:type="dxa"/>
            <w:vAlign w:val="center"/>
          </w:tcPr>
          <w:p w14:paraId="6E3766D5" w14:textId="77777777" w:rsidR="00006C0D" w:rsidRPr="003F5577" w:rsidRDefault="00006C0D" w:rsidP="000454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045427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938" w:type="dxa"/>
            <w:vAlign w:val="center"/>
          </w:tcPr>
          <w:p w14:paraId="5E70F9F4" w14:textId="77777777" w:rsidR="00006C0D" w:rsidRPr="003F5577" w:rsidRDefault="00006C0D" w:rsidP="000454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045427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938" w:type="dxa"/>
            <w:vAlign w:val="center"/>
          </w:tcPr>
          <w:p w14:paraId="2F31FA28" w14:textId="77777777" w:rsidR="00006C0D" w:rsidRPr="003F5577" w:rsidRDefault="00006C0D" w:rsidP="000454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045427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</w:tr>
      <w:tr w:rsidR="00B53DBE" w:rsidRPr="003F5577" w14:paraId="71C5E1CE" w14:textId="77777777" w:rsidTr="00E23C42">
        <w:trPr>
          <w:trHeight w:val="948"/>
        </w:trPr>
        <w:tc>
          <w:tcPr>
            <w:tcW w:w="4798" w:type="dxa"/>
          </w:tcPr>
          <w:p w14:paraId="33AB1486" w14:textId="77777777" w:rsidR="00006C0D" w:rsidRPr="003F5577" w:rsidRDefault="00006C0D" w:rsidP="00006C0D">
            <w:pPr>
              <w:pStyle w:val="2"/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 w:rsidR="00C97A39"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  <w:r w:rsidRPr="003F5577">
              <w:rPr>
                <w:color w:val="000000"/>
                <w:sz w:val="22"/>
                <w:szCs w:val="22"/>
              </w:rPr>
              <w:tab/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  <w:p w14:paraId="453F3930" w14:textId="77777777" w:rsidR="00006C0D" w:rsidRPr="003F5577" w:rsidRDefault="00006C0D" w:rsidP="00006C0D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 w:rsidR="00C97A39"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6" w:type="dxa"/>
            <w:vAlign w:val="center"/>
          </w:tcPr>
          <w:p w14:paraId="2581BE7B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7" w:type="dxa"/>
            <w:shd w:val="clear" w:color="auto" w:fill="BDD6EE"/>
          </w:tcPr>
          <w:p w14:paraId="7D753891" w14:textId="77777777"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3" w:type="dxa"/>
          </w:tcPr>
          <w:p w14:paraId="1508023F" w14:textId="20C77E05" w:rsidR="00006C0D" w:rsidRPr="009028AA" w:rsidRDefault="009028AA" w:rsidP="00B04FA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028AA">
              <w:rPr>
                <w:bCs/>
                <w:sz w:val="22"/>
                <w:szCs w:val="22"/>
              </w:rPr>
              <w:t>300/76</w:t>
            </w:r>
          </w:p>
        </w:tc>
        <w:tc>
          <w:tcPr>
            <w:tcW w:w="1305" w:type="dxa"/>
          </w:tcPr>
          <w:p w14:paraId="28ED88AE" w14:textId="1B889AC3" w:rsidR="00006C0D" w:rsidRPr="009028AA" w:rsidRDefault="009028AA" w:rsidP="001E549F">
            <w:pPr>
              <w:ind w:hanging="78"/>
              <w:jc w:val="center"/>
              <w:rPr>
                <w:bCs/>
                <w:sz w:val="22"/>
                <w:szCs w:val="22"/>
              </w:rPr>
            </w:pPr>
            <w:r w:rsidRPr="009028AA">
              <w:rPr>
                <w:bCs/>
                <w:sz w:val="22"/>
                <w:szCs w:val="22"/>
              </w:rPr>
              <w:t>480/77</w:t>
            </w:r>
          </w:p>
        </w:tc>
        <w:tc>
          <w:tcPr>
            <w:tcW w:w="938" w:type="dxa"/>
          </w:tcPr>
          <w:p w14:paraId="3BA13EDF" w14:textId="47B5F268" w:rsidR="00006C0D" w:rsidRPr="009028AA" w:rsidRDefault="009028AA" w:rsidP="009028AA">
            <w:pPr>
              <w:rPr>
                <w:bCs/>
                <w:sz w:val="22"/>
                <w:szCs w:val="22"/>
              </w:rPr>
            </w:pPr>
            <w:r w:rsidRPr="009028AA">
              <w:rPr>
                <w:bCs/>
                <w:sz w:val="22"/>
                <w:szCs w:val="22"/>
              </w:rPr>
              <w:t>181/104</w:t>
            </w:r>
          </w:p>
        </w:tc>
        <w:tc>
          <w:tcPr>
            <w:tcW w:w="938" w:type="dxa"/>
          </w:tcPr>
          <w:p w14:paraId="33F5CBAD" w14:textId="65BAA675" w:rsidR="00006C0D" w:rsidRPr="009028AA" w:rsidRDefault="009028AA" w:rsidP="009028AA">
            <w:pPr>
              <w:rPr>
                <w:bCs/>
                <w:sz w:val="22"/>
                <w:szCs w:val="22"/>
              </w:rPr>
            </w:pPr>
            <w:r w:rsidRPr="009028AA">
              <w:rPr>
                <w:bCs/>
                <w:sz w:val="22"/>
                <w:szCs w:val="22"/>
              </w:rPr>
              <w:t>220/115</w:t>
            </w:r>
          </w:p>
        </w:tc>
        <w:tc>
          <w:tcPr>
            <w:tcW w:w="938" w:type="dxa"/>
          </w:tcPr>
          <w:p w14:paraId="77937D71" w14:textId="2D9EF361" w:rsidR="00006C0D" w:rsidRPr="009028AA" w:rsidRDefault="009028AA" w:rsidP="009028AA">
            <w:pPr>
              <w:rPr>
                <w:bCs/>
                <w:sz w:val="22"/>
                <w:szCs w:val="22"/>
              </w:rPr>
            </w:pPr>
            <w:r w:rsidRPr="009028AA">
              <w:rPr>
                <w:bCs/>
                <w:sz w:val="22"/>
                <w:szCs w:val="22"/>
              </w:rPr>
              <w:t>245/129</w:t>
            </w:r>
          </w:p>
        </w:tc>
        <w:tc>
          <w:tcPr>
            <w:tcW w:w="938" w:type="dxa"/>
          </w:tcPr>
          <w:p w14:paraId="704050D5" w14:textId="79E00805" w:rsidR="00006C0D" w:rsidRPr="009028AA" w:rsidRDefault="009028AA" w:rsidP="009028AA">
            <w:pPr>
              <w:rPr>
                <w:bCs/>
                <w:sz w:val="22"/>
                <w:szCs w:val="22"/>
              </w:rPr>
            </w:pPr>
            <w:r w:rsidRPr="009028AA">
              <w:rPr>
                <w:bCs/>
                <w:sz w:val="22"/>
                <w:szCs w:val="22"/>
              </w:rPr>
              <w:t>245/116</w:t>
            </w:r>
          </w:p>
        </w:tc>
        <w:tc>
          <w:tcPr>
            <w:tcW w:w="938" w:type="dxa"/>
          </w:tcPr>
          <w:p w14:paraId="6E69F416" w14:textId="11730226" w:rsidR="00006C0D" w:rsidRPr="009028AA" w:rsidRDefault="009028AA" w:rsidP="009028AA">
            <w:pPr>
              <w:rPr>
                <w:bCs/>
                <w:sz w:val="22"/>
                <w:szCs w:val="22"/>
              </w:rPr>
            </w:pPr>
            <w:r w:rsidRPr="009028AA">
              <w:rPr>
                <w:bCs/>
                <w:sz w:val="22"/>
                <w:szCs w:val="22"/>
              </w:rPr>
              <w:t>232/116</w:t>
            </w:r>
          </w:p>
        </w:tc>
      </w:tr>
      <w:tr w:rsidR="00B53DBE" w:rsidRPr="003F5577" w14:paraId="1A0E0BF3" w14:textId="77777777" w:rsidTr="00E23C42">
        <w:trPr>
          <w:trHeight w:val="70"/>
        </w:trPr>
        <w:tc>
          <w:tcPr>
            <w:tcW w:w="4798" w:type="dxa"/>
            <w:shd w:val="clear" w:color="auto" w:fill="BFBFBF"/>
          </w:tcPr>
          <w:p w14:paraId="4F7498BE" w14:textId="77777777" w:rsidR="00006C0D" w:rsidRPr="003F5577" w:rsidRDefault="00006C0D" w:rsidP="00006C0D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1.1 по уровню подготовки:</w:t>
            </w:r>
          </w:p>
        </w:tc>
        <w:tc>
          <w:tcPr>
            <w:tcW w:w="1336" w:type="dxa"/>
            <w:shd w:val="clear" w:color="auto" w:fill="BFBFBF"/>
          </w:tcPr>
          <w:p w14:paraId="47148312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BFBFBF"/>
          </w:tcPr>
          <w:p w14:paraId="78F51F67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3" w:type="dxa"/>
            <w:shd w:val="clear" w:color="auto" w:fill="BFBFBF"/>
          </w:tcPr>
          <w:p w14:paraId="6EC2B8C3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5" w:type="dxa"/>
            <w:shd w:val="clear" w:color="auto" w:fill="BFBFBF"/>
          </w:tcPr>
          <w:p w14:paraId="3F3704E7" w14:textId="77777777" w:rsidR="00006C0D" w:rsidRPr="00E329DD" w:rsidRDefault="00E329DD" w:rsidP="002A7E7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8" w:type="dxa"/>
            <w:shd w:val="clear" w:color="auto" w:fill="BFBFBF"/>
          </w:tcPr>
          <w:p w14:paraId="3CC3F9B2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8" w:type="dxa"/>
            <w:shd w:val="clear" w:color="auto" w:fill="BFBFBF"/>
          </w:tcPr>
          <w:p w14:paraId="454EEB18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8" w:type="dxa"/>
            <w:shd w:val="clear" w:color="auto" w:fill="BFBFBF"/>
          </w:tcPr>
          <w:p w14:paraId="7F9DD1DB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8" w:type="dxa"/>
            <w:shd w:val="clear" w:color="auto" w:fill="BFBFBF"/>
          </w:tcPr>
          <w:p w14:paraId="6488AC1A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8" w:type="dxa"/>
            <w:shd w:val="clear" w:color="auto" w:fill="BFBFBF"/>
          </w:tcPr>
          <w:p w14:paraId="6A3F50DD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53DBE" w:rsidRPr="003F5577" w14:paraId="5D2FD097" w14:textId="77777777" w:rsidTr="00E23C42">
        <w:trPr>
          <w:trHeight w:val="70"/>
        </w:trPr>
        <w:tc>
          <w:tcPr>
            <w:tcW w:w="4798" w:type="dxa"/>
          </w:tcPr>
          <w:p w14:paraId="27ED1EB4" w14:textId="77777777" w:rsidR="00006C0D" w:rsidRPr="003F5577" w:rsidRDefault="00006C0D" w:rsidP="00006C0D">
            <w:pPr>
              <w:ind w:left="284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бакалавры</w:t>
            </w:r>
          </w:p>
        </w:tc>
        <w:tc>
          <w:tcPr>
            <w:tcW w:w="1336" w:type="dxa"/>
            <w:vAlign w:val="center"/>
          </w:tcPr>
          <w:p w14:paraId="4EBFA66C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7" w:type="dxa"/>
            <w:shd w:val="clear" w:color="auto" w:fill="BDD6EE"/>
          </w:tcPr>
          <w:p w14:paraId="29605E91" w14:textId="77777777"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3" w:type="dxa"/>
          </w:tcPr>
          <w:p w14:paraId="681CC043" w14:textId="77777777" w:rsidR="00006C0D" w:rsidRDefault="00E23C42" w:rsidP="00E23C42">
            <w:pPr>
              <w:jc w:val="center"/>
              <w:rPr>
                <w:bCs/>
                <w:sz w:val="22"/>
                <w:szCs w:val="22"/>
              </w:rPr>
            </w:pPr>
            <w:r w:rsidRPr="00E23C42">
              <w:rPr>
                <w:bCs/>
                <w:sz w:val="22"/>
                <w:szCs w:val="22"/>
              </w:rPr>
              <w:t>260/57</w:t>
            </w:r>
          </w:p>
          <w:p w14:paraId="7118B8A4" w14:textId="4991CFCD" w:rsidR="00FD152E" w:rsidRPr="00E23C42" w:rsidRDefault="00FD152E" w:rsidP="00E23C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8E1B52" w14:textId="21154473" w:rsidR="00006C0D" w:rsidRPr="00E23C42" w:rsidRDefault="00E23C42" w:rsidP="00E23C42">
            <w:pPr>
              <w:jc w:val="center"/>
              <w:rPr>
                <w:bCs/>
                <w:sz w:val="22"/>
                <w:szCs w:val="22"/>
              </w:rPr>
            </w:pPr>
            <w:r w:rsidRPr="00E23C42">
              <w:rPr>
                <w:bCs/>
                <w:sz w:val="22"/>
                <w:szCs w:val="22"/>
              </w:rPr>
              <w:t>386/57</w:t>
            </w:r>
          </w:p>
        </w:tc>
        <w:tc>
          <w:tcPr>
            <w:tcW w:w="938" w:type="dxa"/>
          </w:tcPr>
          <w:p w14:paraId="75BB0AFA" w14:textId="33B756A8" w:rsidR="00006C0D" w:rsidRPr="00E23C42" w:rsidRDefault="00E23C42" w:rsidP="00E23C42">
            <w:pPr>
              <w:rPr>
                <w:bCs/>
                <w:sz w:val="22"/>
                <w:szCs w:val="22"/>
              </w:rPr>
            </w:pPr>
            <w:r w:rsidRPr="00E23C42">
              <w:rPr>
                <w:bCs/>
                <w:sz w:val="22"/>
                <w:szCs w:val="22"/>
              </w:rPr>
              <w:t>134/77</w:t>
            </w:r>
          </w:p>
        </w:tc>
        <w:tc>
          <w:tcPr>
            <w:tcW w:w="938" w:type="dxa"/>
          </w:tcPr>
          <w:p w14:paraId="23A11222" w14:textId="61C6CBD6" w:rsidR="00006C0D" w:rsidRPr="00E23C42" w:rsidRDefault="00E23C42" w:rsidP="00E23C42">
            <w:pPr>
              <w:rPr>
                <w:bCs/>
                <w:sz w:val="22"/>
                <w:szCs w:val="22"/>
              </w:rPr>
            </w:pPr>
            <w:r w:rsidRPr="00E23C42">
              <w:rPr>
                <w:bCs/>
                <w:sz w:val="22"/>
                <w:szCs w:val="22"/>
              </w:rPr>
              <w:t>173/96</w:t>
            </w:r>
          </w:p>
        </w:tc>
        <w:tc>
          <w:tcPr>
            <w:tcW w:w="938" w:type="dxa"/>
          </w:tcPr>
          <w:p w14:paraId="754158D2" w14:textId="4F920CBC" w:rsidR="00006C0D" w:rsidRPr="00E23C42" w:rsidRDefault="00E23C42" w:rsidP="00E23C42">
            <w:pPr>
              <w:rPr>
                <w:bCs/>
                <w:sz w:val="22"/>
                <w:szCs w:val="22"/>
              </w:rPr>
            </w:pPr>
            <w:r w:rsidRPr="00E23C42">
              <w:rPr>
                <w:bCs/>
                <w:sz w:val="22"/>
                <w:szCs w:val="22"/>
              </w:rPr>
              <w:t>205/109</w:t>
            </w:r>
          </w:p>
        </w:tc>
        <w:tc>
          <w:tcPr>
            <w:tcW w:w="938" w:type="dxa"/>
          </w:tcPr>
          <w:p w14:paraId="66F97283" w14:textId="1928407A" w:rsidR="00006C0D" w:rsidRPr="00E23C42" w:rsidRDefault="00E23C42" w:rsidP="00E23C42">
            <w:pPr>
              <w:rPr>
                <w:bCs/>
                <w:sz w:val="22"/>
                <w:szCs w:val="22"/>
              </w:rPr>
            </w:pPr>
            <w:r w:rsidRPr="00E23C42">
              <w:rPr>
                <w:bCs/>
                <w:sz w:val="22"/>
                <w:szCs w:val="22"/>
              </w:rPr>
              <w:t>205/96</w:t>
            </w:r>
          </w:p>
        </w:tc>
        <w:tc>
          <w:tcPr>
            <w:tcW w:w="938" w:type="dxa"/>
          </w:tcPr>
          <w:p w14:paraId="0AAB001B" w14:textId="0E986745" w:rsidR="00006C0D" w:rsidRPr="00E23C42" w:rsidRDefault="00E23C42" w:rsidP="00E23C42">
            <w:pPr>
              <w:rPr>
                <w:bCs/>
                <w:sz w:val="22"/>
                <w:szCs w:val="22"/>
              </w:rPr>
            </w:pPr>
            <w:r w:rsidRPr="00E23C42">
              <w:rPr>
                <w:bCs/>
                <w:sz w:val="22"/>
                <w:szCs w:val="22"/>
              </w:rPr>
              <w:t>192/96</w:t>
            </w:r>
          </w:p>
        </w:tc>
      </w:tr>
      <w:tr w:rsidR="00E23C42" w:rsidRPr="003F5577" w14:paraId="694F7430" w14:textId="77777777" w:rsidTr="00E23C42">
        <w:trPr>
          <w:trHeight w:val="70"/>
        </w:trPr>
        <w:tc>
          <w:tcPr>
            <w:tcW w:w="4798" w:type="dxa"/>
          </w:tcPr>
          <w:p w14:paraId="0E622752" w14:textId="77777777" w:rsidR="00E23C42" w:rsidRPr="003F5577" w:rsidRDefault="00E23C42" w:rsidP="00E23C42">
            <w:pPr>
              <w:ind w:left="284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специалисты</w:t>
            </w:r>
          </w:p>
        </w:tc>
        <w:tc>
          <w:tcPr>
            <w:tcW w:w="1336" w:type="dxa"/>
            <w:vAlign w:val="center"/>
          </w:tcPr>
          <w:p w14:paraId="668B2EEE" w14:textId="77777777" w:rsidR="00E23C42" w:rsidRPr="003F5577" w:rsidRDefault="00E23C42" w:rsidP="00E23C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7" w:type="dxa"/>
            <w:shd w:val="clear" w:color="auto" w:fill="BDD6EE"/>
          </w:tcPr>
          <w:p w14:paraId="04945EDE" w14:textId="77777777" w:rsidR="00E23C42" w:rsidRPr="003F5577" w:rsidRDefault="00E23C42" w:rsidP="00E23C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3" w:type="dxa"/>
            <w:shd w:val="clear" w:color="auto" w:fill="auto"/>
          </w:tcPr>
          <w:p w14:paraId="4B082E88" w14:textId="78ECE5DC" w:rsidR="00E23C42" w:rsidRPr="00E23C42" w:rsidRDefault="00E23C42" w:rsidP="00E23C42">
            <w:pPr>
              <w:jc w:val="center"/>
              <w:rPr>
                <w:bCs/>
                <w:sz w:val="22"/>
                <w:szCs w:val="22"/>
              </w:rPr>
            </w:pPr>
            <w:r w:rsidRPr="00A83A1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14:paraId="13EE06FA" w14:textId="333B28D3" w:rsidR="00E23C42" w:rsidRPr="00E23C42" w:rsidRDefault="00E23C42" w:rsidP="00E23C42">
            <w:pPr>
              <w:jc w:val="center"/>
              <w:rPr>
                <w:bCs/>
                <w:sz w:val="22"/>
                <w:szCs w:val="22"/>
              </w:rPr>
            </w:pPr>
            <w:r w:rsidRPr="00A83A1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14:paraId="2D8E6A0E" w14:textId="7F9A02E3" w:rsidR="00E23C42" w:rsidRPr="00E23C42" w:rsidRDefault="00E23C42" w:rsidP="00E23C42">
            <w:pPr>
              <w:rPr>
                <w:bCs/>
                <w:sz w:val="22"/>
                <w:szCs w:val="22"/>
              </w:rPr>
            </w:pPr>
            <w:r w:rsidRPr="00A83A1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8" w:type="dxa"/>
          </w:tcPr>
          <w:p w14:paraId="4B876EA1" w14:textId="526DAF4E" w:rsidR="00E23C42" w:rsidRPr="00E23C42" w:rsidRDefault="00E23C42" w:rsidP="00E23C42">
            <w:pPr>
              <w:rPr>
                <w:bCs/>
                <w:sz w:val="22"/>
                <w:szCs w:val="22"/>
              </w:rPr>
            </w:pPr>
            <w:r w:rsidRPr="00A83A1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8" w:type="dxa"/>
          </w:tcPr>
          <w:p w14:paraId="25AC04A3" w14:textId="54EB3274" w:rsidR="00E23C42" w:rsidRPr="00E23C42" w:rsidRDefault="00E23C42" w:rsidP="00E23C42">
            <w:pPr>
              <w:rPr>
                <w:bCs/>
                <w:sz w:val="22"/>
                <w:szCs w:val="22"/>
              </w:rPr>
            </w:pPr>
            <w:r w:rsidRPr="00A83A1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8" w:type="dxa"/>
          </w:tcPr>
          <w:p w14:paraId="533A9524" w14:textId="5DFB744A" w:rsidR="00E23C42" w:rsidRPr="00E23C42" w:rsidRDefault="00E23C42" w:rsidP="00E23C42">
            <w:pPr>
              <w:rPr>
                <w:bCs/>
                <w:sz w:val="22"/>
                <w:szCs w:val="22"/>
              </w:rPr>
            </w:pPr>
            <w:r w:rsidRPr="00A83A1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8" w:type="dxa"/>
          </w:tcPr>
          <w:p w14:paraId="09785B33" w14:textId="12A92728" w:rsidR="00E23C42" w:rsidRPr="00E23C42" w:rsidRDefault="00E23C42" w:rsidP="00E23C42">
            <w:pPr>
              <w:rPr>
                <w:bCs/>
                <w:sz w:val="22"/>
                <w:szCs w:val="22"/>
              </w:rPr>
            </w:pPr>
            <w:r w:rsidRPr="00A83A17">
              <w:rPr>
                <w:bCs/>
                <w:sz w:val="22"/>
                <w:szCs w:val="22"/>
              </w:rPr>
              <w:t>-</w:t>
            </w:r>
          </w:p>
        </w:tc>
      </w:tr>
      <w:tr w:rsidR="00B53DBE" w:rsidRPr="003F5577" w14:paraId="554D2B65" w14:textId="77777777" w:rsidTr="00E23C42">
        <w:trPr>
          <w:trHeight w:val="70"/>
        </w:trPr>
        <w:tc>
          <w:tcPr>
            <w:tcW w:w="4798" w:type="dxa"/>
          </w:tcPr>
          <w:p w14:paraId="28294C47" w14:textId="77777777" w:rsidR="00006C0D" w:rsidRPr="003F5577" w:rsidRDefault="00006C0D" w:rsidP="00006C0D">
            <w:pPr>
              <w:ind w:left="284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магистры</w:t>
            </w:r>
          </w:p>
        </w:tc>
        <w:tc>
          <w:tcPr>
            <w:tcW w:w="1336" w:type="dxa"/>
            <w:vAlign w:val="center"/>
          </w:tcPr>
          <w:p w14:paraId="535FF66A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7" w:type="dxa"/>
            <w:shd w:val="clear" w:color="auto" w:fill="BDD6EE"/>
          </w:tcPr>
          <w:p w14:paraId="237D2A4F" w14:textId="77777777"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3" w:type="dxa"/>
          </w:tcPr>
          <w:p w14:paraId="13CCDE76" w14:textId="1F427186" w:rsidR="00006C0D" w:rsidRPr="00E23C42" w:rsidRDefault="00E23C42" w:rsidP="00E23C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40/19</w:t>
            </w:r>
          </w:p>
        </w:tc>
        <w:tc>
          <w:tcPr>
            <w:tcW w:w="1305" w:type="dxa"/>
          </w:tcPr>
          <w:p w14:paraId="660E0287" w14:textId="4BBF67CC" w:rsidR="00006C0D" w:rsidRPr="00E23C42" w:rsidRDefault="00E23C42" w:rsidP="00E23C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94/20</w:t>
            </w:r>
          </w:p>
        </w:tc>
        <w:tc>
          <w:tcPr>
            <w:tcW w:w="938" w:type="dxa"/>
          </w:tcPr>
          <w:p w14:paraId="4283D1F4" w14:textId="7402B533" w:rsidR="00006C0D" w:rsidRPr="00E23C42" w:rsidRDefault="00E23C42" w:rsidP="00E23C4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47/27</w:t>
            </w:r>
          </w:p>
        </w:tc>
        <w:tc>
          <w:tcPr>
            <w:tcW w:w="938" w:type="dxa"/>
          </w:tcPr>
          <w:p w14:paraId="561A6078" w14:textId="533C17BA" w:rsidR="00006C0D" w:rsidRPr="00E23C42" w:rsidRDefault="00E23C42" w:rsidP="00E23C4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47/19</w:t>
            </w:r>
          </w:p>
        </w:tc>
        <w:tc>
          <w:tcPr>
            <w:tcW w:w="938" w:type="dxa"/>
          </w:tcPr>
          <w:p w14:paraId="4CF3CBD6" w14:textId="3D670768" w:rsidR="00006C0D" w:rsidRPr="00E23C42" w:rsidRDefault="00E23C42" w:rsidP="00E23C4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40/20</w:t>
            </w:r>
          </w:p>
        </w:tc>
        <w:tc>
          <w:tcPr>
            <w:tcW w:w="938" w:type="dxa"/>
          </w:tcPr>
          <w:p w14:paraId="3FDFAE54" w14:textId="3CE81EA6" w:rsidR="00006C0D" w:rsidRPr="00E23C42" w:rsidRDefault="00E23C42" w:rsidP="00E23C4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40/20</w:t>
            </w:r>
          </w:p>
        </w:tc>
        <w:tc>
          <w:tcPr>
            <w:tcW w:w="938" w:type="dxa"/>
          </w:tcPr>
          <w:p w14:paraId="032FA157" w14:textId="3A50D7B0" w:rsidR="00006C0D" w:rsidRPr="00E23C42" w:rsidRDefault="00E23C42" w:rsidP="00E23C4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40/20</w:t>
            </w:r>
          </w:p>
        </w:tc>
      </w:tr>
      <w:tr w:rsidR="00B53DBE" w:rsidRPr="003F5577" w14:paraId="3F6F1EE1" w14:textId="77777777" w:rsidTr="00E23C42">
        <w:trPr>
          <w:trHeight w:val="70"/>
        </w:trPr>
        <w:tc>
          <w:tcPr>
            <w:tcW w:w="4798" w:type="dxa"/>
            <w:shd w:val="clear" w:color="auto" w:fill="BFBFBF"/>
          </w:tcPr>
          <w:p w14:paraId="0C86A2A8" w14:textId="77777777" w:rsidR="00006C0D" w:rsidRPr="003F5577" w:rsidRDefault="00006C0D" w:rsidP="00006C0D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1.2 из них:</w:t>
            </w:r>
          </w:p>
        </w:tc>
        <w:tc>
          <w:tcPr>
            <w:tcW w:w="1336" w:type="dxa"/>
            <w:shd w:val="clear" w:color="auto" w:fill="BFBFBF"/>
            <w:vAlign w:val="center"/>
          </w:tcPr>
          <w:p w14:paraId="241AACCC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BFBFBF"/>
          </w:tcPr>
          <w:p w14:paraId="2E63D691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3" w:type="dxa"/>
            <w:shd w:val="clear" w:color="auto" w:fill="BFBFBF"/>
          </w:tcPr>
          <w:p w14:paraId="472B44F4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5" w:type="dxa"/>
            <w:shd w:val="clear" w:color="auto" w:fill="BFBFBF"/>
          </w:tcPr>
          <w:p w14:paraId="62011B08" w14:textId="77777777" w:rsidR="00006C0D" w:rsidRPr="00E329DD" w:rsidRDefault="00E329DD" w:rsidP="002A7E7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8" w:type="dxa"/>
            <w:shd w:val="clear" w:color="auto" w:fill="BFBFBF"/>
          </w:tcPr>
          <w:p w14:paraId="5F76EC4E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8" w:type="dxa"/>
            <w:shd w:val="clear" w:color="auto" w:fill="BFBFBF"/>
          </w:tcPr>
          <w:p w14:paraId="7054437A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8" w:type="dxa"/>
            <w:shd w:val="clear" w:color="auto" w:fill="BFBFBF"/>
          </w:tcPr>
          <w:p w14:paraId="6BAD82AC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8" w:type="dxa"/>
            <w:shd w:val="clear" w:color="auto" w:fill="BFBFBF"/>
          </w:tcPr>
          <w:p w14:paraId="7A7AFB4A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8" w:type="dxa"/>
            <w:shd w:val="clear" w:color="auto" w:fill="BFBFBF"/>
          </w:tcPr>
          <w:p w14:paraId="5B073AFF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73984" w:rsidRPr="003F5577" w14:paraId="292895B8" w14:textId="77777777" w:rsidTr="00E23C42">
        <w:trPr>
          <w:trHeight w:val="70"/>
        </w:trPr>
        <w:tc>
          <w:tcPr>
            <w:tcW w:w="4798" w:type="dxa"/>
          </w:tcPr>
          <w:p w14:paraId="25007A34" w14:textId="77777777" w:rsidR="00073984" w:rsidRPr="003F5577" w:rsidRDefault="00073984" w:rsidP="00073984">
            <w:pPr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по тематике стран приема,</w:t>
            </w:r>
          </w:p>
          <w:p w14:paraId="1E5CD5EA" w14:textId="77777777" w:rsidR="00073984" w:rsidRPr="003F5577" w:rsidRDefault="00073984" w:rsidP="00073984">
            <w:pPr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количество/процент (для иностранных студентов)</w:t>
            </w:r>
          </w:p>
        </w:tc>
        <w:tc>
          <w:tcPr>
            <w:tcW w:w="1336" w:type="dxa"/>
            <w:vAlign w:val="center"/>
          </w:tcPr>
          <w:p w14:paraId="6A872E3F" w14:textId="77777777" w:rsidR="00073984" w:rsidRPr="003F5577" w:rsidRDefault="00073984" w:rsidP="000739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67" w:type="dxa"/>
            <w:shd w:val="clear" w:color="auto" w:fill="BDD6EE"/>
          </w:tcPr>
          <w:p w14:paraId="5F062896" w14:textId="77777777" w:rsidR="00073984" w:rsidRPr="003F5577" w:rsidRDefault="00073984" w:rsidP="000739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3" w:type="dxa"/>
          </w:tcPr>
          <w:p w14:paraId="0A4FEC72" w14:textId="39C2D808" w:rsidR="00073984" w:rsidRPr="0042665A" w:rsidRDefault="009D14EB" w:rsidP="000739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10/4</w:t>
            </w:r>
          </w:p>
        </w:tc>
        <w:tc>
          <w:tcPr>
            <w:tcW w:w="1305" w:type="dxa"/>
          </w:tcPr>
          <w:p w14:paraId="372E7EBF" w14:textId="7876565F" w:rsidR="00073984" w:rsidRPr="0042665A" w:rsidRDefault="009D14EB" w:rsidP="000739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6/3</w:t>
            </w:r>
          </w:p>
        </w:tc>
        <w:tc>
          <w:tcPr>
            <w:tcW w:w="938" w:type="dxa"/>
          </w:tcPr>
          <w:p w14:paraId="0DC13B1C" w14:textId="4CADFBB6" w:rsidR="00073984" w:rsidRPr="0042665A" w:rsidRDefault="009D14EB" w:rsidP="00073984">
            <w:pPr>
              <w:ind w:firstLine="142"/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6/3</w:t>
            </w:r>
          </w:p>
        </w:tc>
        <w:tc>
          <w:tcPr>
            <w:tcW w:w="938" w:type="dxa"/>
          </w:tcPr>
          <w:p w14:paraId="49054CDB" w14:textId="79A73095" w:rsidR="00073984" w:rsidRPr="0042665A" w:rsidRDefault="009D14EB" w:rsidP="00073984">
            <w:pPr>
              <w:ind w:firstLine="142"/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7/4</w:t>
            </w:r>
          </w:p>
        </w:tc>
        <w:tc>
          <w:tcPr>
            <w:tcW w:w="938" w:type="dxa"/>
          </w:tcPr>
          <w:p w14:paraId="6B62436D" w14:textId="1FAEBFC7" w:rsidR="00073984" w:rsidRPr="0042665A" w:rsidRDefault="009D14EB" w:rsidP="00073984">
            <w:pPr>
              <w:ind w:firstLine="142"/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7/3</w:t>
            </w:r>
          </w:p>
        </w:tc>
        <w:tc>
          <w:tcPr>
            <w:tcW w:w="938" w:type="dxa"/>
          </w:tcPr>
          <w:p w14:paraId="33C18C95" w14:textId="1698D52E" w:rsidR="00073984" w:rsidRPr="0042665A" w:rsidRDefault="009D14EB" w:rsidP="00073984">
            <w:pPr>
              <w:ind w:firstLine="142"/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6/3</w:t>
            </w:r>
          </w:p>
        </w:tc>
        <w:tc>
          <w:tcPr>
            <w:tcW w:w="938" w:type="dxa"/>
          </w:tcPr>
          <w:p w14:paraId="233AFDD5" w14:textId="591601E9" w:rsidR="00073984" w:rsidRPr="0042665A" w:rsidRDefault="009D14EB" w:rsidP="00073984">
            <w:pPr>
              <w:ind w:firstLine="142"/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6/3</w:t>
            </w:r>
          </w:p>
        </w:tc>
      </w:tr>
      <w:tr w:rsidR="00073984" w:rsidRPr="003F5577" w14:paraId="2A208D38" w14:textId="77777777" w:rsidTr="00E23C42">
        <w:trPr>
          <w:trHeight w:val="70"/>
        </w:trPr>
        <w:tc>
          <w:tcPr>
            <w:tcW w:w="4798" w:type="dxa"/>
          </w:tcPr>
          <w:p w14:paraId="1504764F" w14:textId="77777777" w:rsidR="00073984" w:rsidRPr="003F5577" w:rsidRDefault="00073984" w:rsidP="00073984">
            <w:pPr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защищалось на иностранном языке количество/процент (для российских студентов)</w:t>
            </w:r>
          </w:p>
        </w:tc>
        <w:tc>
          <w:tcPr>
            <w:tcW w:w="1336" w:type="dxa"/>
            <w:vAlign w:val="center"/>
          </w:tcPr>
          <w:p w14:paraId="673B6C98" w14:textId="77777777" w:rsidR="00073984" w:rsidRPr="003F5577" w:rsidRDefault="00073984" w:rsidP="000739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67" w:type="dxa"/>
            <w:shd w:val="clear" w:color="auto" w:fill="BDD6EE"/>
          </w:tcPr>
          <w:p w14:paraId="6DC1F063" w14:textId="77777777" w:rsidR="00073984" w:rsidRPr="003F5577" w:rsidRDefault="00073984" w:rsidP="000739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3" w:type="dxa"/>
          </w:tcPr>
          <w:p w14:paraId="6E099155" w14:textId="77777777" w:rsidR="00073984" w:rsidRPr="0042665A" w:rsidRDefault="009D14EB" w:rsidP="009D14EB">
            <w:pPr>
              <w:jc w:val="center"/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150/76</w:t>
            </w:r>
          </w:p>
          <w:p w14:paraId="442FF8C1" w14:textId="508462BE" w:rsidR="00FD152E" w:rsidRPr="0042665A" w:rsidRDefault="00FD152E" w:rsidP="009D14E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66E870" w14:textId="764E5D22" w:rsidR="00073984" w:rsidRPr="0042665A" w:rsidRDefault="00DB0BDB" w:rsidP="009D14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</w:t>
            </w:r>
            <w:r w:rsidR="009D14EB" w:rsidRPr="0042665A">
              <w:rPr>
                <w:bCs/>
                <w:sz w:val="22"/>
                <w:szCs w:val="22"/>
              </w:rPr>
              <w:t>/73</w:t>
            </w:r>
          </w:p>
        </w:tc>
        <w:tc>
          <w:tcPr>
            <w:tcW w:w="938" w:type="dxa"/>
          </w:tcPr>
          <w:p w14:paraId="29F01935" w14:textId="24EA6285" w:rsidR="00073984" w:rsidRPr="0042665A" w:rsidRDefault="009D14EB" w:rsidP="009D14EB">
            <w:pPr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181/104</w:t>
            </w:r>
          </w:p>
        </w:tc>
        <w:tc>
          <w:tcPr>
            <w:tcW w:w="938" w:type="dxa"/>
          </w:tcPr>
          <w:p w14:paraId="7B03DE4B" w14:textId="4C3E6076" w:rsidR="00073984" w:rsidRPr="0042665A" w:rsidRDefault="009D14EB" w:rsidP="009D14EB">
            <w:pPr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220/115</w:t>
            </w:r>
          </w:p>
        </w:tc>
        <w:tc>
          <w:tcPr>
            <w:tcW w:w="938" w:type="dxa"/>
          </w:tcPr>
          <w:p w14:paraId="5E73CD7E" w14:textId="33D1BF8E" w:rsidR="00073984" w:rsidRPr="0042665A" w:rsidRDefault="009D14EB" w:rsidP="009D14EB">
            <w:pPr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245/129</w:t>
            </w:r>
          </w:p>
        </w:tc>
        <w:tc>
          <w:tcPr>
            <w:tcW w:w="938" w:type="dxa"/>
          </w:tcPr>
          <w:p w14:paraId="1B9F4A7E" w14:textId="3D3A541D" w:rsidR="00073984" w:rsidRPr="0042665A" w:rsidRDefault="009D14EB" w:rsidP="009D14EB">
            <w:pPr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245/116</w:t>
            </w:r>
          </w:p>
        </w:tc>
        <w:tc>
          <w:tcPr>
            <w:tcW w:w="938" w:type="dxa"/>
          </w:tcPr>
          <w:p w14:paraId="48F996F2" w14:textId="18AD4611" w:rsidR="00073984" w:rsidRPr="0042665A" w:rsidRDefault="009D14EB" w:rsidP="009D14EB">
            <w:pPr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232/116</w:t>
            </w:r>
          </w:p>
        </w:tc>
      </w:tr>
      <w:tr w:rsidR="00073984" w:rsidRPr="003F5577" w14:paraId="4A4E79C5" w14:textId="77777777" w:rsidTr="00E23C42">
        <w:trPr>
          <w:trHeight w:val="70"/>
        </w:trPr>
        <w:tc>
          <w:tcPr>
            <w:tcW w:w="4798" w:type="dxa"/>
          </w:tcPr>
          <w:p w14:paraId="3DD665E0" w14:textId="77777777" w:rsidR="00073984" w:rsidRPr="003F5577" w:rsidRDefault="00073984" w:rsidP="00073984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336" w:type="dxa"/>
            <w:vAlign w:val="center"/>
          </w:tcPr>
          <w:p w14:paraId="650F159E" w14:textId="77777777" w:rsidR="00073984" w:rsidRPr="003F5577" w:rsidRDefault="00073984" w:rsidP="000739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67" w:type="dxa"/>
            <w:shd w:val="clear" w:color="auto" w:fill="BDD6EE"/>
          </w:tcPr>
          <w:p w14:paraId="0EBD4709" w14:textId="77777777" w:rsidR="00073984" w:rsidRPr="003F5577" w:rsidRDefault="00073984" w:rsidP="000739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3" w:type="dxa"/>
          </w:tcPr>
          <w:p w14:paraId="0EE34211" w14:textId="77777777" w:rsidR="00073984" w:rsidRPr="0042665A" w:rsidRDefault="00FD11B3" w:rsidP="000739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75/75</w:t>
            </w:r>
          </w:p>
          <w:p w14:paraId="0E5AE8AF" w14:textId="250550A3" w:rsidR="00FD152E" w:rsidRPr="0042665A" w:rsidRDefault="00FD152E" w:rsidP="0007398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9D2ED5" w14:textId="0E113378" w:rsidR="00073984" w:rsidRPr="0042665A" w:rsidRDefault="00FD11B3" w:rsidP="000739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80/85</w:t>
            </w:r>
          </w:p>
        </w:tc>
        <w:tc>
          <w:tcPr>
            <w:tcW w:w="938" w:type="dxa"/>
          </w:tcPr>
          <w:p w14:paraId="391A7021" w14:textId="3E24EE44" w:rsidR="00073984" w:rsidRPr="0042665A" w:rsidRDefault="00FD11B3" w:rsidP="00073984">
            <w:pPr>
              <w:ind w:firstLine="142"/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75/75</w:t>
            </w:r>
          </w:p>
        </w:tc>
        <w:tc>
          <w:tcPr>
            <w:tcW w:w="938" w:type="dxa"/>
          </w:tcPr>
          <w:p w14:paraId="464C7828" w14:textId="6DBA6A58" w:rsidR="00073984" w:rsidRPr="0042665A" w:rsidRDefault="00FD11B3" w:rsidP="00073984">
            <w:pPr>
              <w:ind w:firstLine="142"/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75/75</w:t>
            </w:r>
          </w:p>
        </w:tc>
        <w:tc>
          <w:tcPr>
            <w:tcW w:w="938" w:type="dxa"/>
          </w:tcPr>
          <w:p w14:paraId="7EAA6C05" w14:textId="5ED1E3E5" w:rsidR="00073984" w:rsidRPr="0042665A" w:rsidRDefault="00FD11B3" w:rsidP="00073984">
            <w:pPr>
              <w:ind w:firstLine="142"/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75/75</w:t>
            </w:r>
          </w:p>
        </w:tc>
        <w:tc>
          <w:tcPr>
            <w:tcW w:w="938" w:type="dxa"/>
          </w:tcPr>
          <w:p w14:paraId="6AFF05AF" w14:textId="0DCDA0DD" w:rsidR="00073984" w:rsidRPr="0042665A" w:rsidRDefault="00FD11B3" w:rsidP="00073984">
            <w:pPr>
              <w:ind w:firstLine="142"/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75/75</w:t>
            </w:r>
          </w:p>
        </w:tc>
        <w:tc>
          <w:tcPr>
            <w:tcW w:w="938" w:type="dxa"/>
          </w:tcPr>
          <w:p w14:paraId="5489ECCE" w14:textId="780C206A" w:rsidR="00073984" w:rsidRPr="0042665A" w:rsidRDefault="00FD11B3" w:rsidP="00073984">
            <w:pPr>
              <w:ind w:firstLine="142"/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75/75</w:t>
            </w:r>
          </w:p>
        </w:tc>
      </w:tr>
      <w:tr w:rsidR="00073984" w:rsidRPr="003F5577" w14:paraId="615450ED" w14:textId="77777777" w:rsidTr="00E23C42">
        <w:trPr>
          <w:trHeight w:val="299"/>
        </w:trPr>
        <w:tc>
          <w:tcPr>
            <w:tcW w:w="4798" w:type="dxa"/>
          </w:tcPr>
          <w:p w14:paraId="3FA259BA" w14:textId="77777777" w:rsidR="00073984" w:rsidRPr="003F5577" w:rsidRDefault="00073984" w:rsidP="00073984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Доля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(в процентах), получивших диплом переводчика</w:t>
            </w:r>
          </w:p>
        </w:tc>
        <w:tc>
          <w:tcPr>
            <w:tcW w:w="1336" w:type="dxa"/>
            <w:vAlign w:val="center"/>
          </w:tcPr>
          <w:p w14:paraId="52590245" w14:textId="77777777" w:rsidR="00073984" w:rsidRPr="003F5577" w:rsidRDefault="00073984" w:rsidP="000739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67" w:type="dxa"/>
            <w:shd w:val="clear" w:color="auto" w:fill="BDD6EE"/>
          </w:tcPr>
          <w:p w14:paraId="3BB8F8C5" w14:textId="77777777" w:rsidR="00073984" w:rsidRPr="003F5577" w:rsidRDefault="00073984" w:rsidP="000739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3" w:type="dxa"/>
          </w:tcPr>
          <w:p w14:paraId="0E66D4DC" w14:textId="77777777" w:rsidR="00073984" w:rsidRPr="0042665A" w:rsidRDefault="00686323" w:rsidP="000739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65/75</w:t>
            </w:r>
          </w:p>
          <w:p w14:paraId="422C6007" w14:textId="442338AD" w:rsidR="00FD152E" w:rsidRPr="0042665A" w:rsidRDefault="00FD152E" w:rsidP="0007398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6CCACE" w14:textId="093261D9" w:rsidR="00073984" w:rsidRPr="0042665A" w:rsidRDefault="00686323" w:rsidP="000739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75/75</w:t>
            </w:r>
          </w:p>
        </w:tc>
        <w:tc>
          <w:tcPr>
            <w:tcW w:w="938" w:type="dxa"/>
          </w:tcPr>
          <w:p w14:paraId="57AD07A4" w14:textId="1224EDB2" w:rsidR="00073984" w:rsidRPr="0042665A" w:rsidRDefault="00686323" w:rsidP="00073984">
            <w:pPr>
              <w:ind w:firstLine="142"/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75/75</w:t>
            </w:r>
          </w:p>
        </w:tc>
        <w:tc>
          <w:tcPr>
            <w:tcW w:w="938" w:type="dxa"/>
          </w:tcPr>
          <w:p w14:paraId="240B115F" w14:textId="3320FB33" w:rsidR="00073984" w:rsidRPr="0042665A" w:rsidRDefault="00686323" w:rsidP="00073984">
            <w:pPr>
              <w:ind w:firstLine="142"/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75/83</w:t>
            </w:r>
          </w:p>
        </w:tc>
        <w:tc>
          <w:tcPr>
            <w:tcW w:w="938" w:type="dxa"/>
          </w:tcPr>
          <w:p w14:paraId="57A6277A" w14:textId="127E55EC" w:rsidR="00073984" w:rsidRPr="0042665A" w:rsidRDefault="00686323" w:rsidP="00073984">
            <w:pPr>
              <w:ind w:firstLine="142"/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80/85</w:t>
            </w:r>
          </w:p>
        </w:tc>
        <w:tc>
          <w:tcPr>
            <w:tcW w:w="938" w:type="dxa"/>
          </w:tcPr>
          <w:p w14:paraId="1C45557B" w14:textId="1FDE85F0" w:rsidR="00073984" w:rsidRPr="0042665A" w:rsidRDefault="00686323" w:rsidP="00073984">
            <w:pPr>
              <w:ind w:firstLine="142"/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80/82</w:t>
            </w:r>
          </w:p>
        </w:tc>
        <w:tc>
          <w:tcPr>
            <w:tcW w:w="938" w:type="dxa"/>
          </w:tcPr>
          <w:p w14:paraId="2AED0136" w14:textId="6DD4ACEE" w:rsidR="00073984" w:rsidRPr="0042665A" w:rsidRDefault="00686323" w:rsidP="00073984">
            <w:pPr>
              <w:ind w:firstLine="142"/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80/82</w:t>
            </w:r>
          </w:p>
        </w:tc>
      </w:tr>
      <w:tr w:rsidR="00073984" w:rsidRPr="003F5577" w14:paraId="623BF032" w14:textId="77777777" w:rsidTr="00E23C42">
        <w:trPr>
          <w:trHeight w:val="633"/>
        </w:trPr>
        <w:tc>
          <w:tcPr>
            <w:tcW w:w="4798" w:type="dxa"/>
          </w:tcPr>
          <w:p w14:paraId="7AB18BE8" w14:textId="77777777" w:rsidR="00073984" w:rsidRPr="003F5577" w:rsidRDefault="00073984" w:rsidP="00073984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36" w:type="dxa"/>
            <w:vAlign w:val="center"/>
          </w:tcPr>
          <w:p w14:paraId="08512E22" w14:textId="77777777" w:rsidR="00073984" w:rsidRPr="003F5577" w:rsidRDefault="00073984" w:rsidP="0007398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7" w:type="dxa"/>
            <w:shd w:val="clear" w:color="auto" w:fill="BDD6EE"/>
          </w:tcPr>
          <w:p w14:paraId="2D6382BA" w14:textId="77777777" w:rsidR="00073984" w:rsidRPr="003F5577" w:rsidRDefault="00073984" w:rsidP="0007398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3" w:type="dxa"/>
          </w:tcPr>
          <w:p w14:paraId="5D9AF222" w14:textId="5154E75B" w:rsidR="00073984" w:rsidRPr="0042665A" w:rsidRDefault="00686323" w:rsidP="00686323">
            <w:pPr>
              <w:jc w:val="center"/>
              <w:rPr>
                <w:sz w:val="22"/>
                <w:szCs w:val="22"/>
              </w:rPr>
            </w:pPr>
            <w:r w:rsidRPr="0042665A">
              <w:rPr>
                <w:sz w:val="22"/>
                <w:szCs w:val="22"/>
              </w:rPr>
              <w:t>240/60</w:t>
            </w:r>
          </w:p>
        </w:tc>
        <w:tc>
          <w:tcPr>
            <w:tcW w:w="1305" w:type="dxa"/>
          </w:tcPr>
          <w:p w14:paraId="1C47F704" w14:textId="6102B31A" w:rsidR="00073984" w:rsidRPr="0042665A" w:rsidRDefault="00686323" w:rsidP="00686323">
            <w:pPr>
              <w:jc w:val="center"/>
              <w:rPr>
                <w:sz w:val="22"/>
                <w:szCs w:val="22"/>
              </w:rPr>
            </w:pPr>
            <w:r w:rsidRPr="0042665A">
              <w:rPr>
                <w:sz w:val="22"/>
                <w:szCs w:val="22"/>
              </w:rPr>
              <w:t>380/58</w:t>
            </w:r>
          </w:p>
        </w:tc>
        <w:tc>
          <w:tcPr>
            <w:tcW w:w="938" w:type="dxa"/>
          </w:tcPr>
          <w:p w14:paraId="0FDC272D" w14:textId="12DADD94" w:rsidR="00073984" w:rsidRPr="0042665A" w:rsidRDefault="00686323" w:rsidP="00686323">
            <w:pPr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140/75</w:t>
            </w:r>
          </w:p>
        </w:tc>
        <w:tc>
          <w:tcPr>
            <w:tcW w:w="938" w:type="dxa"/>
          </w:tcPr>
          <w:p w14:paraId="0BD7B135" w14:textId="13C12080" w:rsidR="00073984" w:rsidRPr="0042665A" w:rsidRDefault="00686323" w:rsidP="00686323">
            <w:pPr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175/85</w:t>
            </w:r>
          </w:p>
        </w:tc>
        <w:tc>
          <w:tcPr>
            <w:tcW w:w="938" w:type="dxa"/>
          </w:tcPr>
          <w:p w14:paraId="6CB5F925" w14:textId="7DA69916" w:rsidR="00073984" w:rsidRPr="0042665A" w:rsidRDefault="00686323" w:rsidP="00686323">
            <w:pPr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176/85</w:t>
            </w:r>
          </w:p>
        </w:tc>
        <w:tc>
          <w:tcPr>
            <w:tcW w:w="938" w:type="dxa"/>
          </w:tcPr>
          <w:p w14:paraId="1C23F7CE" w14:textId="7F9ED7D4" w:rsidR="00073984" w:rsidRPr="0042665A" w:rsidRDefault="00686323" w:rsidP="00686323">
            <w:pPr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180/80</w:t>
            </w:r>
          </w:p>
        </w:tc>
        <w:tc>
          <w:tcPr>
            <w:tcW w:w="938" w:type="dxa"/>
          </w:tcPr>
          <w:p w14:paraId="2AE65AF3" w14:textId="480AE9B3" w:rsidR="00073984" w:rsidRPr="0042665A" w:rsidRDefault="00686323" w:rsidP="00686323">
            <w:pPr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185/95</w:t>
            </w:r>
          </w:p>
        </w:tc>
      </w:tr>
      <w:tr w:rsidR="00073984" w:rsidRPr="003F5577" w14:paraId="5286C77E" w14:textId="77777777" w:rsidTr="00E23C42">
        <w:trPr>
          <w:trHeight w:val="299"/>
        </w:trPr>
        <w:tc>
          <w:tcPr>
            <w:tcW w:w="4798" w:type="dxa"/>
          </w:tcPr>
          <w:p w14:paraId="307A98CA" w14:textId="77777777" w:rsidR="00073984" w:rsidRPr="003F5577" w:rsidRDefault="00073984" w:rsidP="00073984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36" w:type="dxa"/>
            <w:vAlign w:val="center"/>
          </w:tcPr>
          <w:p w14:paraId="6A444310" w14:textId="77777777" w:rsidR="00073984" w:rsidRPr="003F5577" w:rsidRDefault="00073984" w:rsidP="000739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7" w:type="dxa"/>
            <w:shd w:val="clear" w:color="auto" w:fill="BDD6EE"/>
          </w:tcPr>
          <w:p w14:paraId="57CDBA2B" w14:textId="77777777" w:rsidR="00073984" w:rsidRPr="003F5577" w:rsidRDefault="00073984" w:rsidP="000739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3" w:type="dxa"/>
          </w:tcPr>
          <w:p w14:paraId="0A6BD90B" w14:textId="7A73CF74" w:rsidR="00073984" w:rsidRPr="0042665A" w:rsidRDefault="00605F68" w:rsidP="00605F68">
            <w:pPr>
              <w:jc w:val="center"/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145/35</w:t>
            </w:r>
          </w:p>
        </w:tc>
        <w:tc>
          <w:tcPr>
            <w:tcW w:w="1305" w:type="dxa"/>
          </w:tcPr>
          <w:p w14:paraId="6672312B" w14:textId="09F679A9" w:rsidR="00073984" w:rsidRPr="0042665A" w:rsidRDefault="00605F68" w:rsidP="00605F68">
            <w:pPr>
              <w:jc w:val="center"/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285/40</w:t>
            </w:r>
          </w:p>
        </w:tc>
        <w:tc>
          <w:tcPr>
            <w:tcW w:w="938" w:type="dxa"/>
          </w:tcPr>
          <w:p w14:paraId="45D524F9" w14:textId="0404D42F" w:rsidR="00073984" w:rsidRPr="0042665A" w:rsidRDefault="00605F68" w:rsidP="00605F68">
            <w:pPr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95/50</w:t>
            </w:r>
          </w:p>
        </w:tc>
        <w:tc>
          <w:tcPr>
            <w:tcW w:w="938" w:type="dxa"/>
          </w:tcPr>
          <w:p w14:paraId="1CF842F2" w14:textId="03629C73" w:rsidR="00073984" w:rsidRPr="0042665A" w:rsidRDefault="00605F68" w:rsidP="00605F68">
            <w:pPr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130/60</w:t>
            </w:r>
          </w:p>
        </w:tc>
        <w:tc>
          <w:tcPr>
            <w:tcW w:w="938" w:type="dxa"/>
          </w:tcPr>
          <w:p w14:paraId="7B2CF342" w14:textId="17E901FE" w:rsidR="00073984" w:rsidRPr="0042665A" w:rsidRDefault="00605F68" w:rsidP="00605F68">
            <w:pPr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140/65</w:t>
            </w:r>
          </w:p>
        </w:tc>
        <w:tc>
          <w:tcPr>
            <w:tcW w:w="938" w:type="dxa"/>
          </w:tcPr>
          <w:p w14:paraId="067D37C5" w14:textId="19A259B3" w:rsidR="00073984" w:rsidRPr="0042665A" w:rsidRDefault="00605F68" w:rsidP="00605F68">
            <w:pPr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150/65</w:t>
            </w:r>
          </w:p>
        </w:tc>
        <w:tc>
          <w:tcPr>
            <w:tcW w:w="938" w:type="dxa"/>
          </w:tcPr>
          <w:p w14:paraId="0CD13FBC" w14:textId="053D0592" w:rsidR="00073984" w:rsidRPr="0042665A" w:rsidRDefault="00605F68" w:rsidP="00605F68">
            <w:pPr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155/80</w:t>
            </w:r>
          </w:p>
        </w:tc>
      </w:tr>
      <w:tr w:rsidR="00073984" w:rsidRPr="003F5577" w14:paraId="787FBBE0" w14:textId="77777777" w:rsidTr="00E23C42">
        <w:trPr>
          <w:trHeight w:val="680"/>
        </w:trPr>
        <w:tc>
          <w:tcPr>
            <w:tcW w:w="4798" w:type="dxa"/>
          </w:tcPr>
          <w:p w14:paraId="17A00F75" w14:textId="77777777" w:rsidR="00073984" w:rsidRPr="003F5577" w:rsidRDefault="00073984" w:rsidP="00073984">
            <w:pPr>
              <w:numPr>
                <w:ilvl w:val="0"/>
                <w:numId w:val="11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имеющихся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договоров о трудоустройстве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6" w:type="dxa"/>
            <w:vAlign w:val="center"/>
          </w:tcPr>
          <w:p w14:paraId="727DB772" w14:textId="77777777" w:rsidR="00073984" w:rsidRPr="003F5577" w:rsidRDefault="00073984" w:rsidP="000739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7" w:type="dxa"/>
            <w:shd w:val="clear" w:color="auto" w:fill="BDD6EE"/>
          </w:tcPr>
          <w:p w14:paraId="5BF3763E" w14:textId="77777777" w:rsidR="00073984" w:rsidRPr="003F5577" w:rsidRDefault="00073984" w:rsidP="000739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3" w:type="dxa"/>
          </w:tcPr>
          <w:p w14:paraId="260BFCAB" w14:textId="10273F79" w:rsidR="00073984" w:rsidRPr="0042665A" w:rsidRDefault="00605F68" w:rsidP="00605F68">
            <w:pPr>
              <w:jc w:val="center"/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200/40</w:t>
            </w:r>
          </w:p>
        </w:tc>
        <w:tc>
          <w:tcPr>
            <w:tcW w:w="1305" w:type="dxa"/>
          </w:tcPr>
          <w:p w14:paraId="34E90549" w14:textId="149A624E" w:rsidR="00073984" w:rsidRPr="0042665A" w:rsidRDefault="00605F68" w:rsidP="00605F68">
            <w:pPr>
              <w:jc w:val="center"/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282/49</w:t>
            </w:r>
          </w:p>
        </w:tc>
        <w:tc>
          <w:tcPr>
            <w:tcW w:w="938" w:type="dxa"/>
          </w:tcPr>
          <w:p w14:paraId="6A7CA133" w14:textId="4BFB07AE" w:rsidR="00073984" w:rsidRPr="0042665A" w:rsidRDefault="00605F68" w:rsidP="00605F68">
            <w:pPr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90/45</w:t>
            </w:r>
          </w:p>
        </w:tc>
        <w:tc>
          <w:tcPr>
            <w:tcW w:w="938" w:type="dxa"/>
          </w:tcPr>
          <w:p w14:paraId="4A412002" w14:textId="7171EAA4" w:rsidR="00073984" w:rsidRPr="0042665A" w:rsidRDefault="00605F68" w:rsidP="00605F68">
            <w:pPr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95/50</w:t>
            </w:r>
          </w:p>
        </w:tc>
        <w:tc>
          <w:tcPr>
            <w:tcW w:w="938" w:type="dxa"/>
          </w:tcPr>
          <w:p w14:paraId="3F75B795" w14:textId="102E9FB0" w:rsidR="00073984" w:rsidRPr="0042665A" w:rsidRDefault="00605F68" w:rsidP="00605F68">
            <w:pPr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100/50</w:t>
            </w:r>
          </w:p>
        </w:tc>
        <w:tc>
          <w:tcPr>
            <w:tcW w:w="938" w:type="dxa"/>
          </w:tcPr>
          <w:p w14:paraId="22109437" w14:textId="1B467190" w:rsidR="00073984" w:rsidRPr="0042665A" w:rsidRDefault="00605F68" w:rsidP="00605F68">
            <w:pPr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105/55</w:t>
            </w:r>
          </w:p>
        </w:tc>
        <w:tc>
          <w:tcPr>
            <w:tcW w:w="938" w:type="dxa"/>
          </w:tcPr>
          <w:p w14:paraId="7112C796" w14:textId="7193F5D5" w:rsidR="00073984" w:rsidRPr="0042665A" w:rsidRDefault="00605F68" w:rsidP="00605F68">
            <w:pPr>
              <w:rPr>
                <w:bCs/>
                <w:sz w:val="22"/>
                <w:szCs w:val="22"/>
              </w:rPr>
            </w:pPr>
            <w:r w:rsidRPr="0042665A">
              <w:rPr>
                <w:bCs/>
                <w:sz w:val="22"/>
                <w:szCs w:val="22"/>
              </w:rPr>
              <w:t>110/65</w:t>
            </w:r>
          </w:p>
        </w:tc>
      </w:tr>
    </w:tbl>
    <w:p w14:paraId="57578047" w14:textId="77777777" w:rsidR="000D30EE" w:rsidRDefault="000D30EE">
      <w:r>
        <w:rPr>
          <w:b/>
          <w:bCs/>
        </w:rPr>
        <w:br w:type="page"/>
      </w:r>
    </w:p>
    <w:tbl>
      <w:tblPr>
        <w:tblW w:w="148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1337"/>
        <w:gridCol w:w="1365"/>
        <w:gridCol w:w="1365"/>
        <w:gridCol w:w="1305"/>
        <w:gridCol w:w="938"/>
        <w:gridCol w:w="938"/>
        <w:gridCol w:w="938"/>
        <w:gridCol w:w="938"/>
        <w:gridCol w:w="938"/>
      </w:tblGrid>
      <w:tr w:rsidR="00073984" w:rsidRPr="003F5577" w14:paraId="235A89EB" w14:textId="77777777" w:rsidTr="00161B6C">
        <w:trPr>
          <w:trHeight w:val="851"/>
        </w:trPr>
        <w:tc>
          <w:tcPr>
            <w:tcW w:w="4821" w:type="dxa"/>
          </w:tcPr>
          <w:p w14:paraId="52E10007" w14:textId="77777777" w:rsidR="00006C0D" w:rsidRPr="003F5577" w:rsidRDefault="00006C0D" w:rsidP="00006C0D">
            <w:pPr>
              <w:pStyle w:val="2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lastRenderedPageBreak/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>. Экономические показатели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ab/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  <w:p w14:paraId="1CCAFD63" w14:textId="77777777" w:rsidR="00006C0D" w:rsidRPr="003F5577" w:rsidRDefault="00006C0D" w:rsidP="00006C0D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Общий объем фонда заработной платы </w:t>
            </w:r>
            <w:r w:rsidR="00C97A39"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 тысяч рублей</w:t>
            </w:r>
          </w:p>
          <w:p w14:paraId="32678792" w14:textId="77777777" w:rsidR="00006C0D" w:rsidRPr="003F5577" w:rsidRDefault="00006C0D" w:rsidP="00006C0D">
            <w:pP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48C8C641" w14:textId="77777777" w:rsidR="00006C0D" w:rsidRPr="003F5577" w:rsidRDefault="00BF2664" w:rsidP="00BF2664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  <w:r w:rsidRPr="00BF2664">
              <w:rPr>
                <w:bCs/>
                <w:sz w:val="22"/>
                <w:szCs w:val="22"/>
              </w:rPr>
              <w:t>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2664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369" w:type="dxa"/>
            <w:shd w:val="clear" w:color="auto" w:fill="BDD6EE"/>
            <w:vAlign w:val="center"/>
          </w:tcPr>
          <w:p w14:paraId="596A79C3" w14:textId="77777777" w:rsidR="00006C0D" w:rsidRPr="003F5577" w:rsidRDefault="00B53DBE" w:rsidP="00BF2664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8" w:type="dxa"/>
          </w:tcPr>
          <w:p w14:paraId="64CE18FC" w14:textId="1C0C2781" w:rsidR="00006C0D" w:rsidRPr="00B87278" w:rsidRDefault="00B87278" w:rsidP="000C363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7278">
              <w:rPr>
                <w:bCs/>
                <w:sz w:val="22"/>
                <w:szCs w:val="22"/>
              </w:rPr>
              <w:t>883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06" w:type="dxa"/>
          </w:tcPr>
          <w:p w14:paraId="51A17202" w14:textId="29EF670D" w:rsidR="00006C0D" w:rsidRPr="007A228D" w:rsidRDefault="00B87278" w:rsidP="00B87278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7190</w:t>
            </w:r>
          </w:p>
        </w:tc>
        <w:tc>
          <w:tcPr>
            <w:tcW w:w="930" w:type="dxa"/>
          </w:tcPr>
          <w:p w14:paraId="399F973C" w14:textId="3AEB2D8E" w:rsidR="00006C0D" w:rsidRPr="00B87278" w:rsidRDefault="00B87278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8000</w:t>
            </w:r>
          </w:p>
        </w:tc>
        <w:tc>
          <w:tcPr>
            <w:tcW w:w="930" w:type="dxa"/>
          </w:tcPr>
          <w:p w14:paraId="3A79B0D7" w14:textId="1C06FA89" w:rsidR="00006C0D" w:rsidRPr="00B87278" w:rsidRDefault="00B87278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9000</w:t>
            </w:r>
          </w:p>
        </w:tc>
        <w:tc>
          <w:tcPr>
            <w:tcW w:w="931" w:type="dxa"/>
          </w:tcPr>
          <w:p w14:paraId="6981EBFD" w14:textId="29DD77A2" w:rsidR="00006C0D" w:rsidRPr="00B87278" w:rsidRDefault="00B87278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9500</w:t>
            </w:r>
          </w:p>
        </w:tc>
        <w:tc>
          <w:tcPr>
            <w:tcW w:w="930" w:type="dxa"/>
          </w:tcPr>
          <w:p w14:paraId="3847387B" w14:textId="7B143BAA" w:rsidR="00006C0D" w:rsidRPr="00B87278" w:rsidRDefault="00B87278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10000</w:t>
            </w:r>
          </w:p>
        </w:tc>
        <w:tc>
          <w:tcPr>
            <w:tcW w:w="931" w:type="dxa"/>
          </w:tcPr>
          <w:p w14:paraId="1F4E8BEB" w14:textId="7C046F48" w:rsidR="00006C0D" w:rsidRPr="00B87278" w:rsidRDefault="00B87278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10500</w:t>
            </w:r>
          </w:p>
        </w:tc>
      </w:tr>
      <w:tr w:rsidR="00073984" w:rsidRPr="003F5577" w14:paraId="4DB0D964" w14:textId="77777777" w:rsidTr="00F36576">
        <w:trPr>
          <w:trHeight w:val="406"/>
        </w:trPr>
        <w:tc>
          <w:tcPr>
            <w:tcW w:w="4821" w:type="dxa"/>
          </w:tcPr>
          <w:p w14:paraId="6369C427" w14:textId="77777777" w:rsidR="00006C0D" w:rsidRPr="003F5577" w:rsidRDefault="00006C0D" w:rsidP="00006C0D">
            <w:pPr>
              <w:numPr>
                <w:ilvl w:val="0"/>
                <w:numId w:val="5"/>
              </w:numPr>
              <w:ind w:left="0"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Средняя заработная плата ППС в месяц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  <w:p w14:paraId="6B96E674" w14:textId="77777777" w:rsidR="00006C0D" w:rsidRPr="003F5577" w:rsidRDefault="00BF2664" w:rsidP="00006C0D">
            <w:pPr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расчетная/фактическая</w:t>
            </w:r>
          </w:p>
          <w:p w14:paraId="1713EBA0" w14:textId="77777777" w:rsidR="00006C0D" w:rsidRPr="003F5577" w:rsidRDefault="00006C0D" w:rsidP="00006C0D">
            <w:pPr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724319C9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  <w:r w:rsidRPr="00BF2664">
              <w:rPr>
                <w:bCs/>
                <w:sz w:val="22"/>
                <w:szCs w:val="22"/>
              </w:rPr>
              <w:t>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2664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369" w:type="dxa"/>
            <w:shd w:val="clear" w:color="auto" w:fill="BDD6EE"/>
            <w:vAlign w:val="center"/>
          </w:tcPr>
          <w:p w14:paraId="13412ADC" w14:textId="77777777" w:rsidR="00006C0D" w:rsidRPr="003F5577" w:rsidRDefault="00B53DBE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8" w:type="dxa"/>
          </w:tcPr>
          <w:p w14:paraId="4615F0B2" w14:textId="56F08E1E" w:rsidR="00006C0D" w:rsidRPr="00B87278" w:rsidRDefault="00B87278" w:rsidP="000C363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110/</w:t>
            </w:r>
            <w:r w:rsidRPr="00B87278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1306" w:type="dxa"/>
          </w:tcPr>
          <w:p w14:paraId="52BFAE09" w14:textId="1A485532" w:rsidR="00006C0D" w:rsidRPr="00B87278" w:rsidRDefault="00B87278" w:rsidP="00B87278">
            <w:pPr>
              <w:ind w:hanging="78"/>
              <w:jc w:val="center"/>
              <w:rPr>
                <w:bCs/>
                <w:sz w:val="22"/>
                <w:szCs w:val="22"/>
              </w:rPr>
            </w:pPr>
            <w:r w:rsidRPr="00B8727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B87278">
              <w:rPr>
                <w:bCs/>
                <w:sz w:val="22"/>
                <w:szCs w:val="22"/>
              </w:rPr>
              <w:t>5,5/1</w:t>
            </w:r>
            <w:r>
              <w:rPr>
                <w:bCs/>
                <w:sz w:val="22"/>
                <w:szCs w:val="22"/>
              </w:rPr>
              <w:t>4</w:t>
            </w:r>
            <w:r w:rsidRPr="00B87278">
              <w:rPr>
                <w:bCs/>
                <w:sz w:val="22"/>
                <w:szCs w:val="22"/>
              </w:rPr>
              <w:t>6,8</w:t>
            </w:r>
          </w:p>
        </w:tc>
        <w:tc>
          <w:tcPr>
            <w:tcW w:w="930" w:type="dxa"/>
          </w:tcPr>
          <w:p w14:paraId="1E847327" w14:textId="6BF67066" w:rsidR="00006C0D" w:rsidRPr="00B87278" w:rsidRDefault="00324DC1" w:rsidP="00F365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120/147</w:t>
            </w:r>
          </w:p>
        </w:tc>
        <w:tc>
          <w:tcPr>
            <w:tcW w:w="930" w:type="dxa"/>
          </w:tcPr>
          <w:p w14:paraId="5A425783" w14:textId="4976AB18" w:rsidR="00006C0D" w:rsidRPr="00B87278" w:rsidRDefault="00324DC1" w:rsidP="00F365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125/152</w:t>
            </w:r>
          </w:p>
        </w:tc>
        <w:tc>
          <w:tcPr>
            <w:tcW w:w="931" w:type="dxa"/>
          </w:tcPr>
          <w:p w14:paraId="3E242D35" w14:textId="695EFD9E" w:rsidR="00006C0D" w:rsidRPr="00B87278" w:rsidRDefault="00324DC1" w:rsidP="00F365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127/154</w:t>
            </w:r>
          </w:p>
        </w:tc>
        <w:tc>
          <w:tcPr>
            <w:tcW w:w="930" w:type="dxa"/>
          </w:tcPr>
          <w:p w14:paraId="0CE72452" w14:textId="66A7499D" w:rsidR="00006C0D" w:rsidRPr="00B87278" w:rsidRDefault="00324DC1" w:rsidP="00F365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129/156</w:t>
            </w:r>
          </w:p>
        </w:tc>
        <w:tc>
          <w:tcPr>
            <w:tcW w:w="931" w:type="dxa"/>
          </w:tcPr>
          <w:p w14:paraId="1A691E01" w14:textId="57A07E7D" w:rsidR="00006C0D" w:rsidRPr="00B87278" w:rsidRDefault="00324DC1" w:rsidP="00F365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131/158</w:t>
            </w:r>
          </w:p>
        </w:tc>
      </w:tr>
    </w:tbl>
    <w:p w14:paraId="1490A0AE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F95F63">
          <w:headerReference w:type="default" r:id="rId19"/>
          <w:footerReference w:type="default" r:id="rId20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</w:tblGrid>
      <w:tr w:rsidR="00006C0D" w:rsidRPr="003F5577" w14:paraId="1B0499D3" w14:textId="77777777" w:rsidTr="00006C0D">
        <w:trPr>
          <w:trHeight w:val="96"/>
        </w:trPr>
        <w:tc>
          <w:tcPr>
            <w:tcW w:w="4821" w:type="dxa"/>
            <w:vMerge w:val="restart"/>
            <w:vAlign w:val="center"/>
          </w:tcPr>
          <w:p w14:paraId="0B70F46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075CC7F2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0D6F4F0E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02389226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4F4B68E9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006C0D" w:rsidRPr="003F5577" w14:paraId="1C64EB76" w14:textId="77777777" w:rsidTr="00826B73">
        <w:trPr>
          <w:trHeight w:val="367"/>
        </w:trPr>
        <w:tc>
          <w:tcPr>
            <w:tcW w:w="4821" w:type="dxa"/>
            <w:vMerge/>
            <w:vAlign w:val="center"/>
          </w:tcPr>
          <w:p w14:paraId="1A8E02B4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550A7F11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0EB99A8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016AD1DE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7A01DF6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14:paraId="34E55821" w14:textId="77777777" w:rsidR="00006C0D" w:rsidRPr="003F5577" w:rsidRDefault="00006C0D" w:rsidP="00CF73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CF73E4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43" w:type="dxa"/>
            <w:vAlign w:val="center"/>
          </w:tcPr>
          <w:p w14:paraId="5D72AED9" w14:textId="77777777" w:rsidR="00006C0D" w:rsidRPr="003F5577" w:rsidRDefault="00006C0D" w:rsidP="00CF73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CF73E4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944" w:type="dxa"/>
            <w:vAlign w:val="center"/>
          </w:tcPr>
          <w:p w14:paraId="13AA91E7" w14:textId="77777777" w:rsidR="00006C0D" w:rsidRPr="003F5577" w:rsidRDefault="00006C0D" w:rsidP="00CF73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CF73E4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943" w:type="dxa"/>
            <w:vAlign w:val="center"/>
          </w:tcPr>
          <w:p w14:paraId="11AC00F2" w14:textId="77777777" w:rsidR="00006C0D" w:rsidRPr="003F5577" w:rsidRDefault="00006C0D" w:rsidP="00CF73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CF73E4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944" w:type="dxa"/>
            <w:vAlign w:val="center"/>
          </w:tcPr>
          <w:p w14:paraId="0EACF5F8" w14:textId="77777777" w:rsidR="00006C0D" w:rsidRPr="003F5577" w:rsidRDefault="00006C0D" w:rsidP="00CF73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CF73E4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</w:tr>
      <w:tr w:rsidR="00006C0D" w:rsidRPr="003F5577" w14:paraId="6AAF1203" w14:textId="77777777" w:rsidTr="0095484F">
        <w:trPr>
          <w:trHeight w:val="1426"/>
        </w:trPr>
        <w:tc>
          <w:tcPr>
            <w:tcW w:w="4821" w:type="dxa"/>
          </w:tcPr>
          <w:p w14:paraId="66A9C277" w14:textId="77777777" w:rsidR="00006C0D" w:rsidRPr="003F5577" w:rsidRDefault="00006C0D" w:rsidP="00006C0D">
            <w:pPr>
              <w:pStyle w:val="a3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Дополнительные образовательные, консультационные и т.п. услуги, предоставляемые </w:t>
            </w:r>
            <w:r w:rsidR="00C97A39">
              <w:rPr>
                <w:color w:val="000000"/>
                <w:sz w:val="22"/>
                <w:szCs w:val="22"/>
                <w:u w:val="single"/>
              </w:rPr>
              <w:t>БУП</w:t>
            </w:r>
          </w:p>
          <w:p w14:paraId="19963CB4" w14:textId="77777777" w:rsidR="00006C0D" w:rsidRPr="003F5577" w:rsidRDefault="00006C0D" w:rsidP="00006C0D">
            <w:pPr>
              <w:numPr>
                <w:ilvl w:val="0"/>
                <w:numId w:val="22"/>
              </w:numPr>
              <w:tabs>
                <w:tab w:val="clear" w:pos="810"/>
                <w:tab w:val="num" w:pos="7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Кол-во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программ дополнительного образования,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>консультационных услуг</w:t>
            </w:r>
            <w:r w:rsidRPr="003F5577">
              <w:rPr>
                <w:color w:val="000000"/>
                <w:sz w:val="22"/>
                <w:szCs w:val="22"/>
              </w:rPr>
              <w:t xml:space="preserve">, оказываемых преподавателями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 (в текущем учебном году):</w:t>
            </w:r>
          </w:p>
          <w:p w14:paraId="33A38754" w14:textId="77777777" w:rsidR="00006C0D" w:rsidRPr="003F5577" w:rsidRDefault="00006C0D" w:rsidP="00006C0D">
            <w:pP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</w:tcPr>
          <w:p w14:paraId="238B755D" w14:textId="77777777" w:rsidR="00006C0D" w:rsidRPr="003F5577" w:rsidRDefault="00BF2664" w:rsidP="009548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</w:tcPr>
          <w:p w14:paraId="38222E14" w14:textId="77777777" w:rsidR="00006C0D" w:rsidRPr="003F5577" w:rsidRDefault="00BF2664" w:rsidP="009548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</w:tcPr>
          <w:p w14:paraId="06F913BD" w14:textId="355F1299" w:rsidR="00006C0D" w:rsidRPr="00541DD4" w:rsidRDefault="00541DD4" w:rsidP="009548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90" w:type="dxa"/>
          </w:tcPr>
          <w:p w14:paraId="39F0B214" w14:textId="555FDD50" w:rsidR="00006C0D" w:rsidRPr="00541DD4" w:rsidRDefault="00541DD4" w:rsidP="009548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826B73" w:rsidRPr="00541DD4">
              <w:rPr>
                <w:bCs/>
                <w:sz w:val="22"/>
                <w:szCs w:val="22"/>
              </w:rPr>
              <w:t>/2</w:t>
            </w:r>
          </w:p>
        </w:tc>
        <w:tc>
          <w:tcPr>
            <w:tcW w:w="943" w:type="dxa"/>
          </w:tcPr>
          <w:p w14:paraId="61EC73AB" w14:textId="0FF61517" w:rsidR="00006C0D" w:rsidRPr="00541DD4" w:rsidRDefault="00541DD4" w:rsidP="009548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3" w:type="dxa"/>
          </w:tcPr>
          <w:p w14:paraId="471E4F1F" w14:textId="6F9D4C63" w:rsidR="00006C0D" w:rsidRPr="00541DD4" w:rsidRDefault="00541DD4" w:rsidP="009548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44" w:type="dxa"/>
          </w:tcPr>
          <w:p w14:paraId="70CE3698" w14:textId="4552C5C8" w:rsidR="00006C0D" w:rsidRPr="00541DD4" w:rsidRDefault="00541DD4" w:rsidP="009548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43" w:type="dxa"/>
          </w:tcPr>
          <w:p w14:paraId="3211595C" w14:textId="40F7432F" w:rsidR="00006C0D" w:rsidRPr="00541DD4" w:rsidRDefault="00541DD4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44" w:type="dxa"/>
          </w:tcPr>
          <w:p w14:paraId="5E9DE6E0" w14:textId="60E6EF8F" w:rsidR="00006C0D" w:rsidRPr="00541DD4" w:rsidRDefault="00541DD4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006C0D" w:rsidRPr="003F5577" w14:paraId="64161C87" w14:textId="77777777" w:rsidTr="0095484F">
        <w:trPr>
          <w:trHeight w:val="1705"/>
        </w:trPr>
        <w:tc>
          <w:tcPr>
            <w:tcW w:w="4821" w:type="dxa"/>
          </w:tcPr>
          <w:p w14:paraId="5952F9D8" w14:textId="57AA3323" w:rsidR="00006C0D" w:rsidRPr="003F5577" w:rsidRDefault="00006C0D" w:rsidP="00A85AEC">
            <w:pPr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3F5577">
              <w:rPr>
                <w:color w:val="000000"/>
                <w:sz w:val="22"/>
                <w:szCs w:val="22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Объем дохода от оказываемых дополнительных образовательных услуг по </w:t>
            </w:r>
            <w:r w:rsidR="00C97A39"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 (тыс. руб./ год):</w:t>
            </w:r>
            <w:r w:rsidR="00A85AEC">
              <w:rPr>
                <w:color w:val="000000"/>
                <w:sz w:val="22"/>
                <w:szCs w:val="22"/>
              </w:rPr>
              <w:t xml:space="preserve"> </w:t>
            </w:r>
            <w:r w:rsidR="00A85AEC" w:rsidRPr="00A85AEC">
              <w:rPr>
                <w:b/>
                <w:sz w:val="22"/>
                <w:szCs w:val="22"/>
              </w:rPr>
              <w:t>Включая гранты Правительства Москвы приказ Ректора №659 от 29.08.2018 г. и № 518 о/м от 17.07.2019 г.</w:t>
            </w:r>
            <w:r w:rsidR="00A85AE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</w:tcPr>
          <w:p w14:paraId="5F47BDDE" w14:textId="77777777" w:rsidR="00006C0D" w:rsidRPr="003F5577" w:rsidRDefault="00BF2664" w:rsidP="0095484F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color w:val="000000"/>
                <w:sz w:val="22"/>
                <w:szCs w:val="22"/>
              </w:rPr>
              <w:t>тыс. руб./ год</w:t>
            </w:r>
          </w:p>
        </w:tc>
        <w:tc>
          <w:tcPr>
            <w:tcW w:w="1387" w:type="dxa"/>
            <w:shd w:val="clear" w:color="auto" w:fill="BDD6EE"/>
          </w:tcPr>
          <w:p w14:paraId="5E4BC4CA" w14:textId="77777777" w:rsidR="00006C0D" w:rsidRPr="003F5577" w:rsidRDefault="00BF2664" w:rsidP="0095484F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</w:tcPr>
          <w:p w14:paraId="1BC95CBE" w14:textId="0FDA228D" w:rsidR="00006C0D" w:rsidRPr="00541DD4" w:rsidRDefault="008A25F3" w:rsidP="00541DD4">
            <w:pPr>
              <w:ind w:firstLine="142"/>
              <w:jc w:val="center"/>
              <w:rPr>
                <w:iCs/>
                <w:sz w:val="22"/>
                <w:szCs w:val="22"/>
                <w:rtl/>
              </w:rPr>
            </w:pPr>
            <w:r w:rsidRPr="00541DD4">
              <w:rPr>
                <w:iCs/>
                <w:sz w:val="22"/>
                <w:szCs w:val="22"/>
              </w:rPr>
              <w:t>1</w:t>
            </w:r>
            <w:r w:rsidR="00541DD4">
              <w:rPr>
                <w:iCs/>
                <w:sz w:val="22"/>
                <w:szCs w:val="22"/>
              </w:rPr>
              <w:t>1</w:t>
            </w:r>
            <w:r w:rsidRPr="00541DD4">
              <w:rPr>
                <w:iCs/>
                <w:sz w:val="22"/>
                <w:szCs w:val="22"/>
              </w:rPr>
              <w:t>00</w:t>
            </w:r>
          </w:p>
        </w:tc>
        <w:tc>
          <w:tcPr>
            <w:tcW w:w="1390" w:type="dxa"/>
          </w:tcPr>
          <w:p w14:paraId="75980718" w14:textId="49F772B9" w:rsidR="00826B73" w:rsidRPr="00541DD4" w:rsidRDefault="00541DD4" w:rsidP="0095484F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950/253</w:t>
            </w:r>
          </w:p>
          <w:p w14:paraId="64550DE4" w14:textId="77777777" w:rsidR="00826B73" w:rsidRPr="00541DD4" w:rsidRDefault="00826B73" w:rsidP="0095484F">
            <w:pPr>
              <w:ind w:firstLine="142"/>
              <w:jc w:val="center"/>
              <w:rPr>
                <w:iCs/>
                <w:sz w:val="22"/>
                <w:szCs w:val="22"/>
              </w:rPr>
            </w:pPr>
          </w:p>
          <w:p w14:paraId="2E02CC81" w14:textId="77777777" w:rsidR="00826B73" w:rsidRPr="00541DD4" w:rsidRDefault="00826B73" w:rsidP="0095484F">
            <w:pPr>
              <w:ind w:firstLine="142"/>
              <w:jc w:val="center"/>
              <w:rPr>
                <w:iCs/>
                <w:sz w:val="22"/>
                <w:szCs w:val="22"/>
                <w:rtl/>
              </w:rPr>
            </w:pPr>
          </w:p>
        </w:tc>
        <w:tc>
          <w:tcPr>
            <w:tcW w:w="943" w:type="dxa"/>
          </w:tcPr>
          <w:p w14:paraId="3C6C4130" w14:textId="6A1D3D0B" w:rsidR="00006C0D" w:rsidRPr="00541DD4" w:rsidRDefault="00541DD4" w:rsidP="009548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943" w:type="dxa"/>
          </w:tcPr>
          <w:p w14:paraId="200D9D7D" w14:textId="7C6A2409" w:rsidR="00006C0D" w:rsidRPr="00541DD4" w:rsidRDefault="00541DD4" w:rsidP="00C865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  <w:r w:rsidR="00605F9C" w:rsidRPr="00541DD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</w:tcPr>
          <w:p w14:paraId="455F9016" w14:textId="205352FF" w:rsidR="00006C0D" w:rsidRPr="00541DD4" w:rsidRDefault="00541DD4" w:rsidP="00C865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943" w:type="dxa"/>
          </w:tcPr>
          <w:p w14:paraId="7E27875C" w14:textId="3AF797E1" w:rsidR="00006C0D" w:rsidRPr="00541DD4" w:rsidRDefault="00C865E8" w:rsidP="00006C0D">
            <w:pPr>
              <w:ind w:firstLine="142"/>
              <w:rPr>
                <w:bCs/>
                <w:sz w:val="22"/>
                <w:szCs w:val="22"/>
              </w:rPr>
            </w:pPr>
            <w:r w:rsidRPr="00541DD4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944" w:type="dxa"/>
          </w:tcPr>
          <w:p w14:paraId="4D80DFCA" w14:textId="247FBAEC" w:rsidR="00006C0D" w:rsidRPr="00541DD4" w:rsidRDefault="00C865E8" w:rsidP="00006C0D">
            <w:pPr>
              <w:ind w:firstLine="142"/>
              <w:rPr>
                <w:bCs/>
                <w:sz w:val="22"/>
                <w:szCs w:val="22"/>
              </w:rPr>
            </w:pPr>
            <w:r w:rsidRPr="00541DD4">
              <w:rPr>
                <w:bCs/>
                <w:sz w:val="22"/>
                <w:szCs w:val="22"/>
              </w:rPr>
              <w:t>1000</w:t>
            </w:r>
          </w:p>
        </w:tc>
      </w:tr>
    </w:tbl>
    <w:p w14:paraId="3F514035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F95F63">
          <w:headerReference w:type="default" r:id="rId21"/>
          <w:footerReference w:type="default" r:id="rId22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3F5577" w14:paraId="476FBDCF" w14:textId="77777777" w:rsidTr="00BF2664">
        <w:trPr>
          <w:trHeight w:val="54"/>
        </w:trPr>
        <w:tc>
          <w:tcPr>
            <w:tcW w:w="4743" w:type="dxa"/>
            <w:vMerge w:val="restart"/>
            <w:vAlign w:val="center"/>
          </w:tcPr>
          <w:p w14:paraId="2B1910F0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7BAB9F4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020B3E32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045DA2F7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174183F3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006C0D" w:rsidRPr="003F5577" w14:paraId="5209984E" w14:textId="77777777" w:rsidTr="003D26A6">
        <w:trPr>
          <w:trHeight w:val="54"/>
        </w:trPr>
        <w:tc>
          <w:tcPr>
            <w:tcW w:w="4743" w:type="dxa"/>
            <w:vMerge/>
            <w:vAlign w:val="center"/>
          </w:tcPr>
          <w:p w14:paraId="24D1962A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177A90E4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5415472E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4F588D12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1328D1D2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20061672" w14:textId="77777777" w:rsidR="00006C0D" w:rsidRPr="003F5577" w:rsidRDefault="00006C0D" w:rsidP="000454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045427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42" w:type="dxa"/>
            <w:vAlign w:val="center"/>
          </w:tcPr>
          <w:p w14:paraId="2497CCE3" w14:textId="77777777" w:rsidR="00006C0D" w:rsidRPr="003F5577" w:rsidRDefault="00006C0D" w:rsidP="000454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045427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943" w:type="dxa"/>
            <w:vAlign w:val="center"/>
          </w:tcPr>
          <w:p w14:paraId="6E9BE027" w14:textId="77777777" w:rsidR="00006C0D" w:rsidRPr="003F5577" w:rsidRDefault="00006C0D" w:rsidP="000454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045427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942" w:type="dxa"/>
            <w:vAlign w:val="center"/>
          </w:tcPr>
          <w:p w14:paraId="6CF32124" w14:textId="77777777" w:rsidR="00006C0D" w:rsidRPr="003F5577" w:rsidRDefault="00006C0D" w:rsidP="000454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045427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943" w:type="dxa"/>
            <w:vAlign w:val="center"/>
          </w:tcPr>
          <w:p w14:paraId="464B4E59" w14:textId="77777777" w:rsidR="00006C0D" w:rsidRPr="003F5577" w:rsidRDefault="00006C0D" w:rsidP="000454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045427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</w:tr>
      <w:tr w:rsidR="00006C0D" w:rsidRPr="003F5577" w14:paraId="06BAC0B8" w14:textId="77777777" w:rsidTr="00161B6C">
        <w:trPr>
          <w:trHeight w:val="54"/>
        </w:trPr>
        <w:tc>
          <w:tcPr>
            <w:tcW w:w="4743" w:type="dxa"/>
          </w:tcPr>
          <w:p w14:paraId="5524B85C" w14:textId="77777777" w:rsidR="00006C0D" w:rsidRPr="003F5577" w:rsidRDefault="00006C0D" w:rsidP="00006C0D">
            <w:pPr>
              <w:pStyle w:val="2"/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>. Учебно-воспитательная работа</w:t>
            </w:r>
          </w:p>
          <w:p w14:paraId="7CC17AF5" w14:textId="77777777" w:rsidR="00006C0D" w:rsidRPr="003F5577" w:rsidRDefault="00006C0D" w:rsidP="00006C0D">
            <w:pPr>
              <w:pStyle w:val="2"/>
              <w:numPr>
                <w:ilvl w:val="0"/>
                <w:numId w:val="21"/>
              </w:numPr>
              <w:ind w:left="0" w:firstLine="142"/>
              <w:rPr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 w:val="0"/>
                <w:color w:val="000000"/>
                <w:sz w:val="22"/>
                <w:szCs w:val="22"/>
              </w:rPr>
              <w:t xml:space="preserve">Наличие </w:t>
            </w:r>
            <w:r w:rsidR="00C97A39">
              <w:rPr>
                <w:b w:val="0"/>
                <w:color w:val="000000"/>
                <w:sz w:val="22"/>
                <w:szCs w:val="22"/>
              </w:rPr>
              <w:t>в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 xml:space="preserve"> плана воспитательной работы со студентами</w:t>
            </w:r>
          </w:p>
        </w:tc>
        <w:tc>
          <w:tcPr>
            <w:tcW w:w="1357" w:type="dxa"/>
            <w:vAlign w:val="center"/>
          </w:tcPr>
          <w:p w14:paraId="25970B88" w14:textId="77777777" w:rsidR="00006C0D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2EA22411" w14:textId="77777777" w:rsidR="00BF2664" w:rsidRPr="003F5577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D4E7AD7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14:paraId="66CB5BB3" w14:textId="77777777" w:rsidR="00006C0D" w:rsidRPr="007A7487" w:rsidRDefault="00826B73" w:rsidP="000C363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A74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5" w:type="dxa"/>
          </w:tcPr>
          <w:p w14:paraId="2289DAD0" w14:textId="77777777" w:rsidR="00006C0D" w:rsidRPr="007A7487" w:rsidRDefault="00826B73" w:rsidP="00826B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A7487"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42" w:type="dxa"/>
          </w:tcPr>
          <w:p w14:paraId="1D9C2FE9" w14:textId="77777777" w:rsidR="00006C0D" w:rsidRPr="007A7487" w:rsidRDefault="0061254C" w:rsidP="00006C0D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 w:rsidRPr="007A7487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</w:tcPr>
          <w:p w14:paraId="0BE6C907" w14:textId="77777777" w:rsidR="00006C0D" w:rsidRPr="007A7487" w:rsidRDefault="0061254C" w:rsidP="00006C0D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 w:rsidRPr="007A7487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</w:tcPr>
          <w:p w14:paraId="2FBABAAE" w14:textId="77777777" w:rsidR="00006C0D" w:rsidRPr="007A7487" w:rsidRDefault="0061254C" w:rsidP="00006C0D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 w:rsidRPr="007A7487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</w:tcPr>
          <w:p w14:paraId="29987456" w14:textId="77777777" w:rsidR="00006C0D" w:rsidRPr="007A7487" w:rsidRDefault="0061254C" w:rsidP="00006C0D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 w:rsidRPr="007A7487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</w:tcPr>
          <w:p w14:paraId="58B3D9E3" w14:textId="77777777" w:rsidR="00006C0D" w:rsidRPr="007A7487" w:rsidRDefault="0061254C" w:rsidP="00006C0D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 w:rsidRPr="007A7487"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006C0D" w:rsidRPr="003F5577" w14:paraId="7572FD13" w14:textId="77777777" w:rsidTr="00161B6C">
        <w:trPr>
          <w:trHeight w:val="679"/>
        </w:trPr>
        <w:tc>
          <w:tcPr>
            <w:tcW w:w="4743" w:type="dxa"/>
          </w:tcPr>
          <w:p w14:paraId="458011DC" w14:textId="77777777" w:rsidR="00006C0D" w:rsidRPr="003F5577" w:rsidRDefault="00006C0D" w:rsidP="00006C0D">
            <w:pPr>
              <w:numPr>
                <w:ilvl w:val="0"/>
                <w:numId w:val="21"/>
              </w:numPr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Участие коллектива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 в ежегодном смотре-конкурсе на лучшую организацию внеаудиторной работы</w:t>
            </w:r>
          </w:p>
        </w:tc>
        <w:tc>
          <w:tcPr>
            <w:tcW w:w="1357" w:type="dxa"/>
            <w:vAlign w:val="center"/>
          </w:tcPr>
          <w:p w14:paraId="5D39F58B" w14:textId="77777777" w:rsidR="00BF2664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138DC06C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01BAA6E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14:paraId="00660479" w14:textId="77777777" w:rsidR="00006C0D" w:rsidRPr="007A7487" w:rsidRDefault="00826B73" w:rsidP="000C363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A74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5" w:type="dxa"/>
          </w:tcPr>
          <w:p w14:paraId="64C64682" w14:textId="77777777" w:rsidR="00006C0D" w:rsidRPr="007A7487" w:rsidRDefault="00826B73" w:rsidP="00826B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A7487"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42" w:type="dxa"/>
          </w:tcPr>
          <w:p w14:paraId="258BDE0B" w14:textId="77777777" w:rsidR="00006C0D" w:rsidRPr="007A7487" w:rsidRDefault="0061254C" w:rsidP="00006C0D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 w:rsidRPr="007A7487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</w:tcPr>
          <w:p w14:paraId="01D214AE" w14:textId="77777777" w:rsidR="00006C0D" w:rsidRPr="007A7487" w:rsidRDefault="0061254C" w:rsidP="00006C0D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 w:rsidRPr="007A7487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</w:tcPr>
          <w:p w14:paraId="73701207" w14:textId="77777777" w:rsidR="00006C0D" w:rsidRPr="007A7487" w:rsidRDefault="0061254C" w:rsidP="00006C0D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 w:rsidRPr="007A7487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</w:tcPr>
          <w:p w14:paraId="2D7086F0" w14:textId="77777777" w:rsidR="00006C0D" w:rsidRPr="007A7487" w:rsidRDefault="0061254C" w:rsidP="00006C0D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 w:rsidRPr="007A7487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</w:tcPr>
          <w:p w14:paraId="50F5816C" w14:textId="77777777" w:rsidR="00006C0D" w:rsidRPr="007A7487" w:rsidRDefault="0061254C" w:rsidP="00006C0D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 w:rsidRPr="007A7487"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BF2664" w:rsidRPr="003F5577" w14:paraId="691F6CC3" w14:textId="77777777" w:rsidTr="00826B73">
        <w:trPr>
          <w:trHeight w:val="1074"/>
        </w:trPr>
        <w:tc>
          <w:tcPr>
            <w:tcW w:w="4743" w:type="dxa"/>
          </w:tcPr>
          <w:p w14:paraId="5763B0DF" w14:textId="77777777" w:rsidR="00BF2664" w:rsidRPr="003F5577" w:rsidRDefault="00BF2664" w:rsidP="00BF2664">
            <w:pPr>
              <w:numPr>
                <w:ilvl w:val="0"/>
                <w:numId w:val="2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 экскурсий со студентами</w:t>
            </w:r>
          </w:p>
          <w:p w14:paraId="2685354D" w14:textId="77777777" w:rsidR="00BF2664" w:rsidRPr="003F5577" w:rsidRDefault="00BF2664" w:rsidP="00BF2664">
            <w:pP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5F5AA017" w14:textId="77777777" w:rsidR="00BF2664" w:rsidRPr="003F5577" w:rsidRDefault="00877AEC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2BC7962" w14:textId="77777777" w:rsidR="00BF2664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14:paraId="03897514" w14:textId="1580E818" w:rsidR="00BF2664" w:rsidRPr="009C2B47" w:rsidRDefault="009A7BC1" w:rsidP="009C2B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345" w:type="dxa"/>
          </w:tcPr>
          <w:p w14:paraId="4B5D36E3" w14:textId="575381AD" w:rsidR="00BF2664" w:rsidRPr="00FE65DC" w:rsidRDefault="009A7BC1" w:rsidP="00826B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38/4</w:t>
            </w:r>
          </w:p>
          <w:p w14:paraId="520F8C43" w14:textId="77777777" w:rsidR="00826B73" w:rsidRPr="003400A4" w:rsidRDefault="00826B73" w:rsidP="00826B73">
            <w:pPr>
              <w:ind w:firstLine="142"/>
              <w:jc w:val="center"/>
              <w:rPr>
                <w:bCs/>
                <w:color w:val="BFBFBF"/>
                <w:sz w:val="22"/>
                <w:szCs w:val="22"/>
              </w:rPr>
            </w:pPr>
          </w:p>
        </w:tc>
        <w:tc>
          <w:tcPr>
            <w:tcW w:w="942" w:type="dxa"/>
          </w:tcPr>
          <w:p w14:paraId="3984D276" w14:textId="0AB53AC9" w:rsidR="00BF2664" w:rsidRPr="00FE65DC" w:rsidRDefault="00CB2A24" w:rsidP="00BF2664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42" w:type="dxa"/>
          </w:tcPr>
          <w:p w14:paraId="378AD6D4" w14:textId="53374426" w:rsidR="00BF2664" w:rsidRPr="00CB2A24" w:rsidRDefault="00CB2A24" w:rsidP="00BF2664">
            <w:pPr>
              <w:ind w:firstLine="142"/>
              <w:rPr>
                <w:bCs/>
                <w:sz w:val="22"/>
                <w:szCs w:val="22"/>
              </w:rPr>
            </w:pPr>
            <w:r w:rsidRPr="00CB2A24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43" w:type="dxa"/>
          </w:tcPr>
          <w:p w14:paraId="64605450" w14:textId="561A5043" w:rsidR="00BF2664" w:rsidRPr="00CB2A24" w:rsidRDefault="00CB2A24" w:rsidP="00BF2664">
            <w:pPr>
              <w:ind w:firstLine="142"/>
              <w:rPr>
                <w:bCs/>
                <w:sz w:val="22"/>
                <w:szCs w:val="22"/>
              </w:rPr>
            </w:pPr>
            <w:r w:rsidRPr="00CB2A24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42" w:type="dxa"/>
          </w:tcPr>
          <w:p w14:paraId="5E8F5DF9" w14:textId="291A2F69" w:rsidR="00BF2664" w:rsidRPr="00CB2A24" w:rsidRDefault="00CB2A24" w:rsidP="00BF2664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43" w:type="dxa"/>
          </w:tcPr>
          <w:p w14:paraId="3D14FC4A" w14:textId="5853A609" w:rsidR="00BF2664" w:rsidRPr="00CB2A24" w:rsidRDefault="00CB2A24" w:rsidP="00BF2664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BF2664" w:rsidRPr="003F5577" w14:paraId="39C61C83" w14:textId="77777777" w:rsidTr="00161B6C">
        <w:trPr>
          <w:trHeight w:val="886"/>
        </w:trPr>
        <w:tc>
          <w:tcPr>
            <w:tcW w:w="4743" w:type="dxa"/>
          </w:tcPr>
          <w:p w14:paraId="759C526C" w14:textId="77777777" w:rsidR="00BF2664" w:rsidRPr="003F5577" w:rsidRDefault="00BF2664" w:rsidP="00A46706">
            <w:pPr>
              <w:numPr>
                <w:ilvl w:val="0"/>
                <w:numId w:val="21"/>
              </w:numPr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Организация и проведение встреч </w:t>
            </w:r>
            <w:r w:rsidR="00A46706">
              <w:rPr>
                <w:color w:val="000000"/>
                <w:sz w:val="22"/>
                <w:szCs w:val="22"/>
              </w:rPr>
              <w:t xml:space="preserve">студентов </w:t>
            </w:r>
            <w:r w:rsidRPr="003F5577">
              <w:rPr>
                <w:color w:val="000000"/>
                <w:sz w:val="22"/>
                <w:szCs w:val="22"/>
              </w:rPr>
              <w:t>с известными учеными, деятелями культуры и искусства</w:t>
            </w:r>
            <w:r w:rsidR="00A46706">
              <w:rPr>
                <w:color w:val="000000"/>
                <w:sz w:val="22"/>
                <w:szCs w:val="22"/>
              </w:rPr>
              <w:t xml:space="preserve"> и</w:t>
            </w:r>
            <w:r w:rsidRPr="003F5577">
              <w:rPr>
                <w:color w:val="000000"/>
                <w:sz w:val="22"/>
                <w:szCs w:val="22"/>
              </w:rPr>
              <w:t xml:space="preserve"> выпускниками РУДН</w:t>
            </w:r>
          </w:p>
        </w:tc>
        <w:tc>
          <w:tcPr>
            <w:tcW w:w="1357" w:type="dxa"/>
            <w:vAlign w:val="center"/>
          </w:tcPr>
          <w:p w14:paraId="0912F46C" w14:textId="77777777" w:rsidR="00BF2664" w:rsidRPr="003F5577" w:rsidRDefault="00877AEC" w:rsidP="00BF2664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7377806" w14:textId="77777777" w:rsidR="00BF2664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14:paraId="66045F23" w14:textId="7FCB6B15" w:rsidR="00BF2664" w:rsidRPr="009C2B47" w:rsidRDefault="009A7BC1" w:rsidP="009C2B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345" w:type="dxa"/>
          </w:tcPr>
          <w:p w14:paraId="50C29D34" w14:textId="08B634F2" w:rsidR="00BF2664" w:rsidRPr="005471EE" w:rsidRDefault="005471EE" w:rsidP="00CB2A24">
            <w:pPr>
              <w:ind w:firstLine="142"/>
              <w:jc w:val="center"/>
              <w:rPr>
                <w:iCs/>
                <w:sz w:val="20"/>
                <w:szCs w:val="20"/>
              </w:rPr>
            </w:pPr>
            <w:r w:rsidRPr="005471EE">
              <w:rPr>
                <w:iCs/>
                <w:sz w:val="20"/>
                <w:szCs w:val="20"/>
              </w:rPr>
              <w:t>92/</w:t>
            </w:r>
            <w:r w:rsidR="00CB2A24">
              <w:rPr>
                <w:iCs/>
                <w:sz w:val="20"/>
                <w:szCs w:val="20"/>
              </w:rPr>
              <w:t>2</w:t>
            </w:r>
            <w:r w:rsidRPr="005471EE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942" w:type="dxa"/>
          </w:tcPr>
          <w:p w14:paraId="5515A569" w14:textId="3B2C1878" w:rsidR="00BF2664" w:rsidRPr="00FE65DC" w:rsidRDefault="00CB2A24" w:rsidP="00BF2664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42" w:type="dxa"/>
          </w:tcPr>
          <w:p w14:paraId="3A779EF6" w14:textId="78BC07DD" w:rsidR="00BF2664" w:rsidRPr="00CB2A24" w:rsidRDefault="00CB2A24" w:rsidP="00BF2664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43" w:type="dxa"/>
          </w:tcPr>
          <w:p w14:paraId="1A1A19D6" w14:textId="0DECF257" w:rsidR="00BF2664" w:rsidRPr="00CB2A24" w:rsidRDefault="00CB2A24" w:rsidP="00BF2664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42" w:type="dxa"/>
          </w:tcPr>
          <w:p w14:paraId="765DF1BE" w14:textId="3794E21A" w:rsidR="00BF2664" w:rsidRPr="00CB2A24" w:rsidRDefault="00CB2A24" w:rsidP="00BF2664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43" w:type="dxa"/>
          </w:tcPr>
          <w:p w14:paraId="0D0FFF69" w14:textId="503865C8" w:rsidR="00BF2664" w:rsidRPr="00CB2A24" w:rsidRDefault="00CB2A24" w:rsidP="00BF2664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</w:tr>
    </w:tbl>
    <w:p w14:paraId="00409E5E" w14:textId="77777777" w:rsidR="00B50CDE" w:rsidRPr="003F5577" w:rsidRDefault="00B50CDE" w:rsidP="00F36766">
      <w:pPr>
        <w:ind w:firstLine="142"/>
        <w:rPr>
          <w:vanish/>
          <w:sz w:val="22"/>
          <w:szCs w:val="22"/>
        </w:rPr>
      </w:pPr>
    </w:p>
    <w:p w14:paraId="4A082848" w14:textId="77777777" w:rsidR="00B54D22" w:rsidRPr="003F5577" w:rsidRDefault="00B54D22" w:rsidP="00B54D22">
      <w:pPr>
        <w:rPr>
          <w:color w:val="000000"/>
          <w:sz w:val="22"/>
          <w:szCs w:val="22"/>
        </w:rPr>
      </w:pPr>
    </w:p>
    <w:p w14:paraId="35FE2B79" w14:textId="77777777" w:rsidR="00BE063F" w:rsidRPr="003F5577" w:rsidRDefault="00BE063F" w:rsidP="00BE063F">
      <w:pPr>
        <w:rPr>
          <w:b/>
          <w:color w:val="000000"/>
          <w:sz w:val="22"/>
          <w:szCs w:val="22"/>
        </w:rPr>
      </w:pPr>
    </w:p>
    <w:p w14:paraId="72D69699" w14:textId="77777777" w:rsidR="009004DD" w:rsidRDefault="009004DD" w:rsidP="00BD1435">
      <w:pPr>
        <w:ind w:firstLine="709"/>
        <w:jc w:val="both"/>
        <w:rPr>
          <w:color w:val="000000"/>
          <w:sz w:val="22"/>
          <w:szCs w:val="22"/>
        </w:rPr>
        <w:sectPr w:rsidR="009004DD" w:rsidSect="00F95F63">
          <w:headerReference w:type="default" r:id="rId23"/>
          <w:footerReference w:type="default" r:id="rId24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p w14:paraId="2D5C5D06" w14:textId="77777777" w:rsidR="00005C70" w:rsidRDefault="009004DD" w:rsidP="009004DD">
      <w:pPr>
        <w:ind w:firstLine="709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ПРИМЕЧАНИЕ</w:t>
      </w:r>
      <w:r w:rsidR="00B110A3">
        <w:rPr>
          <w:color w:val="000000"/>
          <w:sz w:val="22"/>
          <w:szCs w:val="22"/>
        </w:rPr>
        <w:t xml:space="preserve"> (</w:t>
      </w:r>
      <w:r w:rsidR="00B110A3" w:rsidRPr="00926404">
        <w:rPr>
          <w:color w:val="000000"/>
        </w:rPr>
        <w:t>Дополнительная информация</w:t>
      </w:r>
      <w:r w:rsidR="00B110A3">
        <w:rPr>
          <w:color w:val="000000"/>
        </w:rPr>
        <w:t>)</w:t>
      </w:r>
    </w:p>
    <w:p w14:paraId="4B698951" w14:textId="77777777" w:rsidR="00B110A3" w:rsidRPr="002744A8" w:rsidRDefault="00B110A3" w:rsidP="00B110A3">
      <w:pPr>
        <w:rPr>
          <w:i/>
          <w:color w:val="000000"/>
        </w:rPr>
      </w:pPr>
    </w:p>
    <w:p w14:paraId="60FDD039" w14:textId="71DE4780" w:rsidR="00675068" w:rsidRPr="000C5DCB" w:rsidRDefault="00675068" w:rsidP="00085606">
      <w:pPr>
        <w:pStyle w:val="af0"/>
        <w:numPr>
          <w:ilvl w:val="0"/>
          <w:numId w:val="40"/>
        </w:numPr>
        <w:shd w:val="clear" w:color="auto" w:fill="FFFFFF" w:themeFill="background1"/>
        <w:tabs>
          <w:tab w:val="left" w:pos="1095"/>
        </w:tabs>
        <w:rPr>
          <w:b/>
          <w:bCs/>
          <w:color w:val="000000"/>
        </w:rPr>
      </w:pPr>
      <w:r w:rsidRPr="000C5DCB">
        <w:rPr>
          <w:b/>
          <w:bCs/>
          <w:color w:val="000000"/>
        </w:rPr>
        <w:t xml:space="preserve">Студенты кафедры – победители конкурсов научных работ студентов </w:t>
      </w:r>
    </w:p>
    <w:p w14:paraId="7769F3A1" w14:textId="77777777" w:rsidR="000C5DCB" w:rsidRPr="00085606" w:rsidRDefault="000C5DCB" w:rsidP="000C5DCB">
      <w:pPr>
        <w:pStyle w:val="af0"/>
        <w:shd w:val="clear" w:color="auto" w:fill="FFFFFF" w:themeFill="background1"/>
        <w:tabs>
          <w:tab w:val="left" w:pos="1095"/>
        </w:tabs>
        <w:ind w:left="1460"/>
        <w:rPr>
          <w:b/>
          <w:bCs/>
          <w:color w:val="000000"/>
          <w:u w:val="single"/>
        </w:rPr>
      </w:pPr>
    </w:p>
    <w:p w14:paraId="5CD8DF84" w14:textId="40F81319" w:rsidR="00675068" w:rsidRPr="00085606" w:rsidRDefault="00BC4DC2" w:rsidP="00085606">
      <w:pPr>
        <w:shd w:val="clear" w:color="auto" w:fill="FFFFFF" w:themeFill="background1"/>
        <w:tabs>
          <w:tab w:val="left" w:pos="1095"/>
        </w:tabs>
        <w:rPr>
          <w:b/>
          <w:color w:val="000000"/>
          <w:sz w:val="23"/>
          <w:szCs w:val="23"/>
        </w:rPr>
      </w:pPr>
      <w:r w:rsidRPr="00085606">
        <w:rPr>
          <w:b/>
          <w:color w:val="000000"/>
          <w:sz w:val="23"/>
          <w:szCs w:val="23"/>
        </w:rPr>
        <w:t>2017г</w:t>
      </w:r>
    </w:p>
    <w:p w14:paraId="0703AF5C" w14:textId="3A02BAD2" w:rsidR="00675068" w:rsidRPr="000C5DCB" w:rsidRDefault="00675068" w:rsidP="000C5DCB">
      <w:pPr>
        <w:pStyle w:val="af0"/>
        <w:numPr>
          <w:ilvl w:val="0"/>
          <w:numId w:val="39"/>
        </w:numPr>
        <w:shd w:val="clear" w:color="auto" w:fill="FFFFFF" w:themeFill="background1"/>
        <w:jc w:val="both"/>
      </w:pPr>
      <w:r w:rsidRPr="000C5DCB">
        <w:t xml:space="preserve">Диплом </w:t>
      </w:r>
      <w:r w:rsidRPr="000C5DCB">
        <w:rPr>
          <w:lang w:val="en-US"/>
        </w:rPr>
        <w:t>II</w:t>
      </w:r>
      <w:r w:rsidR="00D66378" w:rsidRPr="000C5DCB">
        <w:t xml:space="preserve"> степени: </w:t>
      </w:r>
      <w:r w:rsidRPr="000C5DCB">
        <w:t xml:space="preserve">Смирнов Михаил, Емельянова Ольга и др. </w:t>
      </w:r>
      <w:r w:rsidR="00D66378" w:rsidRPr="000C5DCB">
        <w:t xml:space="preserve">СибГАУ им. Ак. М.Ф. Решетова, Всероссийская студенческая олимпиада, Неделя </w:t>
      </w:r>
      <w:r w:rsidR="00D66378" w:rsidRPr="000C5DCB">
        <w:rPr>
          <w:lang w:val="en-US"/>
        </w:rPr>
        <w:t>PR</w:t>
      </w:r>
      <w:r w:rsidR="00D66378" w:rsidRPr="000C5DCB">
        <w:t xml:space="preserve"> и рекламы на Енисее 2017.</w:t>
      </w:r>
    </w:p>
    <w:p w14:paraId="2D6AB1EB" w14:textId="442C0E1C" w:rsidR="00D66378" w:rsidRPr="000C5DCB" w:rsidRDefault="00D66378" w:rsidP="000C5DCB">
      <w:pPr>
        <w:pStyle w:val="af0"/>
        <w:numPr>
          <w:ilvl w:val="0"/>
          <w:numId w:val="39"/>
        </w:numPr>
        <w:shd w:val="clear" w:color="auto" w:fill="FFFFFF" w:themeFill="background1"/>
        <w:jc w:val="both"/>
      </w:pPr>
      <w:r w:rsidRPr="000C5DCB">
        <w:t xml:space="preserve">Диплом победителя, Куприн Александр, </w:t>
      </w:r>
      <w:r w:rsidR="00675068" w:rsidRPr="000C5DCB">
        <w:t>13-я ежегодная межвузовская деловая игра МГУ им. Ломоносова</w:t>
      </w:r>
      <w:r w:rsidR="00675068" w:rsidRPr="000C5DCB">
        <w:rPr>
          <w:lang w:val="en-US"/>
        </w:rPr>
        <w:t>, Brooke Communicaions, Graph Infographic Solutions</w:t>
      </w:r>
      <w:r w:rsidR="00675068" w:rsidRPr="000C5DCB">
        <w:t>ю</w:t>
      </w:r>
      <w:r w:rsidR="00675068" w:rsidRPr="000C5DCB">
        <w:rPr>
          <w:lang w:val="en-US"/>
        </w:rPr>
        <w:t xml:space="preserve"> </w:t>
      </w:r>
    </w:p>
    <w:p w14:paraId="1AFEA9BB" w14:textId="18A1AE0A" w:rsidR="00D66378" w:rsidRPr="000C5DCB" w:rsidRDefault="00D66378" w:rsidP="000C5DCB">
      <w:pPr>
        <w:numPr>
          <w:ilvl w:val="0"/>
          <w:numId w:val="39"/>
        </w:numPr>
        <w:shd w:val="clear" w:color="auto" w:fill="FFFFFF" w:themeFill="background1"/>
        <w:spacing w:line="276" w:lineRule="auto"/>
        <w:jc w:val="both"/>
      </w:pPr>
      <w:r w:rsidRPr="000C5DCB">
        <w:rPr>
          <w:bCs/>
        </w:rPr>
        <w:t>1 место Катышева Елизавета Дмитриевна, «Искусство и реклама: поиск границ взаимодействия», научно-практическая конференция «Рекламный вектор-2017: новые координаты», РУДН, г. Москва</w:t>
      </w:r>
    </w:p>
    <w:p w14:paraId="336DF560" w14:textId="5BE928D6" w:rsidR="00D66378" w:rsidRPr="000C5DCB" w:rsidRDefault="00D66378" w:rsidP="000C5DCB">
      <w:pPr>
        <w:numPr>
          <w:ilvl w:val="0"/>
          <w:numId w:val="39"/>
        </w:numPr>
        <w:shd w:val="clear" w:color="auto" w:fill="FFFFFF" w:themeFill="background1"/>
        <w:spacing w:line="276" w:lineRule="auto"/>
        <w:jc w:val="both"/>
      </w:pPr>
      <w:r w:rsidRPr="000C5DCB">
        <w:rPr>
          <w:bCs/>
        </w:rPr>
        <w:t>2 место</w:t>
      </w:r>
      <w:r w:rsidRPr="000C5DCB">
        <w:t xml:space="preserve"> </w:t>
      </w:r>
      <w:r w:rsidRPr="000C5DCB">
        <w:rPr>
          <w:bCs/>
        </w:rPr>
        <w:t>Колобов Иван Тимофеевич «Сторителлинг – эффективный инструмент продвижения товара в 21 веке», научно-практическая конференция «Рекламный вектор-2017: новые координаты», РУДН, г. Москва</w:t>
      </w:r>
    </w:p>
    <w:p w14:paraId="60B85B25" w14:textId="6E6FC009" w:rsidR="00D66378" w:rsidRPr="000C5DCB" w:rsidRDefault="00D66378" w:rsidP="000C5DCB">
      <w:pPr>
        <w:numPr>
          <w:ilvl w:val="0"/>
          <w:numId w:val="39"/>
        </w:numPr>
        <w:shd w:val="clear" w:color="auto" w:fill="FFFFFF" w:themeFill="background1"/>
        <w:spacing w:line="276" w:lineRule="auto"/>
        <w:jc w:val="both"/>
      </w:pPr>
      <w:r w:rsidRPr="000C5DCB">
        <w:rPr>
          <w:bCs/>
        </w:rPr>
        <w:t>3 место Костерева Ксения Романовна</w:t>
      </w:r>
      <w:r w:rsidRPr="000C5DCB">
        <w:t>, </w:t>
      </w:r>
      <w:r w:rsidRPr="000C5DCB">
        <w:rPr>
          <w:bCs/>
        </w:rPr>
        <w:t>«Фейковые новости в интернете как инструмент информационных войн в современных избирательных кампаниях запада», научно-практическая конференция «Рекламный вектор-2017: новые координаты», РУДН, г. Москва</w:t>
      </w:r>
    </w:p>
    <w:p w14:paraId="2CE4F83D" w14:textId="20EAE0E1" w:rsidR="00D66378" w:rsidRPr="000C5DCB" w:rsidRDefault="00D66378" w:rsidP="000C5DCB">
      <w:pPr>
        <w:numPr>
          <w:ilvl w:val="0"/>
          <w:numId w:val="39"/>
        </w:numPr>
        <w:shd w:val="clear" w:color="auto" w:fill="FFFFFF" w:themeFill="background1"/>
        <w:jc w:val="both"/>
        <w:rPr>
          <w:bCs/>
        </w:rPr>
      </w:pPr>
      <w:r w:rsidRPr="000C5DCB">
        <w:rPr>
          <w:bCs/>
        </w:rPr>
        <w:t>Специальный приз за профессиональный подход Муханова Анастасия Игоревна, «Роль креатива в современной рекламной коммуникации», научно-практическая конференция «Рекламный вектор-2017: новые координаты», РУДН, г. Москва</w:t>
      </w:r>
    </w:p>
    <w:p w14:paraId="14AD632C" w14:textId="25E9F8C1" w:rsidR="00957095" w:rsidRPr="000C5DCB" w:rsidRDefault="00692465" w:rsidP="000C5DCB">
      <w:pPr>
        <w:numPr>
          <w:ilvl w:val="0"/>
          <w:numId w:val="39"/>
        </w:numPr>
        <w:shd w:val="clear" w:color="auto" w:fill="FFFFFF" w:themeFill="background1"/>
        <w:spacing w:line="276" w:lineRule="auto"/>
        <w:jc w:val="both"/>
      </w:pPr>
      <w:r w:rsidRPr="000C5DCB">
        <w:rPr>
          <w:bCs/>
        </w:rPr>
        <w:t xml:space="preserve">1 </w:t>
      </w:r>
      <w:r w:rsidR="00D66378" w:rsidRPr="000C5DCB">
        <w:rPr>
          <w:bCs/>
        </w:rPr>
        <w:t xml:space="preserve">место Полумордвинова Екатерина Денисовна, </w:t>
      </w:r>
      <w:r w:rsidR="00957095" w:rsidRPr="000C5DCB">
        <w:rPr>
          <w:bCs/>
        </w:rPr>
        <w:t>«Текущие тренды в out-of-home рекламе», научно-практическая конференция «Рекламный вектор-2017: новые координаты», РУДН, г. Москва</w:t>
      </w:r>
    </w:p>
    <w:p w14:paraId="5371751F" w14:textId="7F12AAF8" w:rsidR="00957095" w:rsidRPr="000C5DCB" w:rsidRDefault="00D66378" w:rsidP="000C5DCB">
      <w:pPr>
        <w:numPr>
          <w:ilvl w:val="0"/>
          <w:numId w:val="39"/>
        </w:numPr>
        <w:shd w:val="clear" w:color="auto" w:fill="FFFFFF" w:themeFill="background1"/>
        <w:spacing w:line="276" w:lineRule="auto"/>
        <w:jc w:val="both"/>
      </w:pPr>
      <w:r w:rsidRPr="000C5DCB">
        <w:rPr>
          <w:bCs/>
        </w:rPr>
        <w:t>2 место</w:t>
      </w:r>
      <w:r w:rsidRPr="000C5DCB">
        <w:t xml:space="preserve"> </w:t>
      </w:r>
      <w:r w:rsidRPr="000C5DCB">
        <w:rPr>
          <w:bCs/>
        </w:rPr>
        <w:t xml:space="preserve">Башарина Анна Сергеевна, </w:t>
      </w:r>
      <w:r w:rsidR="00957095" w:rsidRPr="000C5DCB">
        <w:rPr>
          <w:bCs/>
        </w:rPr>
        <w:t>«Тенденции в dooh, или как диждитализация помогает бороться с традиционными слабостями наружной рекламы», научно-практическая конференция «Рекламный вектор-2017: новые координаты», РУДН, г. Москва</w:t>
      </w:r>
    </w:p>
    <w:p w14:paraId="3E477005" w14:textId="737A3C59" w:rsidR="00004776" w:rsidRPr="000C5DCB" w:rsidRDefault="00957095" w:rsidP="000C5DCB">
      <w:pPr>
        <w:numPr>
          <w:ilvl w:val="0"/>
          <w:numId w:val="39"/>
        </w:numPr>
        <w:shd w:val="clear" w:color="auto" w:fill="FFFFFF" w:themeFill="background1"/>
        <w:spacing w:line="276" w:lineRule="auto"/>
        <w:jc w:val="both"/>
      </w:pPr>
      <w:r w:rsidRPr="000C5DCB">
        <w:t> </w:t>
      </w:r>
      <w:r w:rsidR="00D66378" w:rsidRPr="000C5DCB">
        <w:rPr>
          <w:bCs/>
        </w:rPr>
        <w:t>3 место</w:t>
      </w:r>
      <w:r w:rsidR="00D66378" w:rsidRPr="000C5DCB">
        <w:t xml:space="preserve"> </w:t>
      </w:r>
      <w:r w:rsidR="00D66378" w:rsidRPr="000C5DCB">
        <w:rPr>
          <w:bCs/>
        </w:rPr>
        <w:t>Клеймёнова Светлана Мидехатовна, «D</w:t>
      </w:r>
      <w:r w:rsidR="00004776" w:rsidRPr="000C5DCB">
        <w:rPr>
          <w:bCs/>
        </w:rPr>
        <w:t>igital</w:t>
      </w:r>
      <w:r w:rsidR="00D66378" w:rsidRPr="000C5DCB">
        <w:rPr>
          <w:bCs/>
        </w:rPr>
        <w:t xml:space="preserve"> </w:t>
      </w:r>
      <w:r w:rsidR="00004776" w:rsidRPr="000C5DCB">
        <w:rPr>
          <w:bCs/>
        </w:rPr>
        <w:t>out of home в россии: миф или реальность», научно-практическая конференция «Рекламный вектор-2017: новые координаты», РУДН, г. Москва</w:t>
      </w:r>
    </w:p>
    <w:p w14:paraId="1EEBC6A9" w14:textId="71CCC810" w:rsidR="00A439F5" w:rsidRPr="000C5DCB" w:rsidRDefault="00D66378" w:rsidP="000C5DCB">
      <w:pPr>
        <w:numPr>
          <w:ilvl w:val="0"/>
          <w:numId w:val="39"/>
        </w:numPr>
        <w:shd w:val="clear" w:color="auto" w:fill="FFFFFF" w:themeFill="background1"/>
        <w:spacing w:line="276" w:lineRule="auto"/>
        <w:jc w:val="both"/>
      </w:pPr>
      <w:r w:rsidRPr="000C5DCB">
        <w:rPr>
          <w:bCs/>
        </w:rPr>
        <w:t>Специальный приз за профессиональный подход</w:t>
      </w:r>
      <w:r w:rsidRPr="000C5DCB">
        <w:t xml:space="preserve"> </w:t>
      </w:r>
      <w:r w:rsidRPr="000C5DCB">
        <w:rPr>
          <w:bCs/>
        </w:rPr>
        <w:t>Мещерякова Ольга Игоревна, Фролова Мария Сергеевна, «К</w:t>
      </w:r>
      <w:r w:rsidR="00A439F5" w:rsidRPr="000C5DCB">
        <w:rPr>
          <w:bCs/>
        </w:rPr>
        <w:t>иномаркетинг</w:t>
      </w:r>
      <w:r w:rsidRPr="000C5DCB">
        <w:rPr>
          <w:bCs/>
        </w:rPr>
        <w:t xml:space="preserve">: </w:t>
      </w:r>
      <w:r w:rsidR="00A439F5" w:rsidRPr="000C5DCB">
        <w:rPr>
          <w:bCs/>
        </w:rPr>
        <w:t>зрители решают, каким будет фильм?», научно-практическая конференция «Рекламный вектор-2017: новые координаты», РУДН, г. Москва</w:t>
      </w:r>
    </w:p>
    <w:p w14:paraId="3CB7F406" w14:textId="3F721E5F" w:rsidR="00692465" w:rsidRPr="000C5DCB" w:rsidRDefault="00D66378" w:rsidP="000C5DCB">
      <w:pPr>
        <w:numPr>
          <w:ilvl w:val="0"/>
          <w:numId w:val="39"/>
        </w:numPr>
        <w:shd w:val="clear" w:color="auto" w:fill="FFFFFF" w:themeFill="background1"/>
        <w:spacing w:line="276" w:lineRule="auto"/>
        <w:jc w:val="both"/>
      </w:pPr>
      <w:r w:rsidRPr="000C5DCB">
        <w:rPr>
          <w:bCs/>
        </w:rPr>
        <w:t xml:space="preserve">Специальный приз от компании </w:t>
      </w:r>
      <w:r w:rsidR="00692465" w:rsidRPr="000C5DCB">
        <w:rPr>
          <w:bCs/>
        </w:rPr>
        <w:t>«</w:t>
      </w:r>
      <w:r w:rsidRPr="000C5DCB">
        <w:rPr>
          <w:bCs/>
        </w:rPr>
        <w:t>Нью-Тон</w:t>
      </w:r>
      <w:r w:rsidR="00692465" w:rsidRPr="000C5DCB">
        <w:rPr>
          <w:bCs/>
        </w:rPr>
        <w:t>»</w:t>
      </w:r>
      <w:r w:rsidRPr="000C5DCB">
        <w:t xml:space="preserve"> </w:t>
      </w:r>
      <w:r w:rsidRPr="000C5DCB">
        <w:rPr>
          <w:bCs/>
        </w:rPr>
        <w:t>- Наумова Анна Алексеевна, «Ц</w:t>
      </w:r>
      <w:r w:rsidR="00692465" w:rsidRPr="000C5DCB">
        <w:rPr>
          <w:bCs/>
        </w:rPr>
        <w:t>ифровая</w:t>
      </w:r>
      <w:r w:rsidRPr="000C5DCB">
        <w:rPr>
          <w:bCs/>
        </w:rPr>
        <w:t xml:space="preserve"> </w:t>
      </w:r>
      <w:r w:rsidR="00692465" w:rsidRPr="000C5DCB">
        <w:rPr>
          <w:bCs/>
        </w:rPr>
        <w:t>наружная реклама: новые тренды», научно-практическая конференция «Рекламный вектор-2017: новые координаты», РУДН, г. Москва</w:t>
      </w:r>
    </w:p>
    <w:p w14:paraId="26698AF6" w14:textId="1DD5CBCA" w:rsidR="00692465" w:rsidRPr="000C5DCB" w:rsidRDefault="00692465" w:rsidP="000C5DCB">
      <w:pPr>
        <w:numPr>
          <w:ilvl w:val="0"/>
          <w:numId w:val="39"/>
        </w:numPr>
        <w:shd w:val="clear" w:color="auto" w:fill="FFFFFF" w:themeFill="background1"/>
        <w:spacing w:line="276" w:lineRule="auto"/>
        <w:jc w:val="both"/>
      </w:pPr>
      <w:r w:rsidRPr="000C5DCB">
        <w:rPr>
          <w:bCs/>
        </w:rPr>
        <w:lastRenderedPageBreak/>
        <w:t xml:space="preserve">1 </w:t>
      </w:r>
      <w:r w:rsidR="00D66378" w:rsidRPr="000C5DCB">
        <w:rPr>
          <w:bCs/>
        </w:rPr>
        <w:t xml:space="preserve">место Сысолятина Екатерина Юрьевна, «15 </w:t>
      </w:r>
      <w:r w:rsidRPr="000C5DCB">
        <w:rPr>
          <w:bCs/>
        </w:rPr>
        <w:t>тезисов о нативной рекламе от 15 экспертов», научно-практическая конференция «Рекламный вектор-2017: новые координаты», РУДН, г. Москва</w:t>
      </w:r>
    </w:p>
    <w:p w14:paraId="14C8A823" w14:textId="6A456F64" w:rsidR="00692465" w:rsidRPr="000C5DCB" w:rsidRDefault="00D66378" w:rsidP="000C5DCB">
      <w:pPr>
        <w:numPr>
          <w:ilvl w:val="0"/>
          <w:numId w:val="39"/>
        </w:numPr>
        <w:shd w:val="clear" w:color="auto" w:fill="FFFFFF" w:themeFill="background1"/>
        <w:spacing w:line="276" w:lineRule="auto"/>
        <w:jc w:val="both"/>
      </w:pPr>
      <w:r w:rsidRPr="000C5DCB">
        <w:rPr>
          <w:bCs/>
        </w:rPr>
        <w:t>2 место</w:t>
      </w:r>
      <w:r w:rsidRPr="000C5DCB">
        <w:t xml:space="preserve"> </w:t>
      </w:r>
      <w:r w:rsidRPr="000C5DCB">
        <w:rPr>
          <w:bCs/>
        </w:rPr>
        <w:t>Давидян Виктория Эрнестовна, «Б</w:t>
      </w:r>
      <w:r w:rsidR="00692465" w:rsidRPr="000C5DCB">
        <w:rPr>
          <w:bCs/>
        </w:rPr>
        <w:t>логеры. инструкция по применению», научно-практическая конференция «Рекламный вектор-2017: новые координаты», РУДН, г. Москва</w:t>
      </w:r>
    </w:p>
    <w:p w14:paraId="1FCBF40A" w14:textId="7BD31557" w:rsidR="00FA78C1" w:rsidRPr="000C5DCB" w:rsidRDefault="00D66378" w:rsidP="000C5DCB">
      <w:pPr>
        <w:numPr>
          <w:ilvl w:val="0"/>
          <w:numId w:val="39"/>
        </w:numPr>
        <w:shd w:val="clear" w:color="auto" w:fill="FFFFFF" w:themeFill="background1"/>
        <w:spacing w:line="276" w:lineRule="auto"/>
        <w:jc w:val="both"/>
      </w:pPr>
      <w:r w:rsidRPr="000C5DCB">
        <w:rPr>
          <w:bCs/>
        </w:rPr>
        <w:t>3 место</w:t>
      </w:r>
      <w:r w:rsidRPr="000C5DCB">
        <w:t xml:space="preserve"> </w:t>
      </w:r>
      <w:r w:rsidRPr="000C5DCB">
        <w:rPr>
          <w:bCs/>
        </w:rPr>
        <w:t>Емелина Валерия Дмитриевна, «Т</w:t>
      </w:r>
      <w:r w:rsidR="00FA78C1" w:rsidRPr="000C5DCB">
        <w:rPr>
          <w:bCs/>
        </w:rPr>
        <w:t>еория</w:t>
      </w:r>
      <w:r w:rsidRPr="000C5DCB">
        <w:rPr>
          <w:bCs/>
        </w:rPr>
        <w:t xml:space="preserve"> </w:t>
      </w:r>
      <w:r w:rsidR="00FA78C1" w:rsidRPr="000C5DCB">
        <w:rPr>
          <w:bCs/>
        </w:rPr>
        <w:t>и практика smm-event: как smm может изменить event», научно-практическая конференция «Рекламный вектор-2017: новые координаты», РУДН, г. Москва</w:t>
      </w:r>
    </w:p>
    <w:p w14:paraId="5458BD95" w14:textId="1B147F8E" w:rsidR="00FA78C1" w:rsidRPr="000C5DCB" w:rsidRDefault="00FA78C1" w:rsidP="000C5DCB">
      <w:pPr>
        <w:numPr>
          <w:ilvl w:val="0"/>
          <w:numId w:val="39"/>
        </w:numPr>
        <w:shd w:val="clear" w:color="auto" w:fill="FFFFFF" w:themeFill="background1"/>
        <w:spacing w:line="276" w:lineRule="auto"/>
        <w:jc w:val="both"/>
      </w:pPr>
      <w:r w:rsidRPr="000C5DCB">
        <w:t> </w:t>
      </w:r>
      <w:r w:rsidR="00D66378" w:rsidRPr="000C5DCB">
        <w:rPr>
          <w:bCs/>
        </w:rPr>
        <w:t>Поощрительный приз от Интернет-агентства «Консайт» за оригинальный авторский подход к работе</w:t>
      </w:r>
      <w:r w:rsidR="00D66378" w:rsidRPr="000C5DCB">
        <w:t xml:space="preserve"> </w:t>
      </w:r>
      <w:r w:rsidR="00D66378" w:rsidRPr="000C5DCB">
        <w:rPr>
          <w:bCs/>
        </w:rPr>
        <w:t>Панькова Валерия Сергеевна, «С</w:t>
      </w:r>
      <w:r w:rsidRPr="000C5DCB">
        <w:rPr>
          <w:bCs/>
        </w:rPr>
        <w:t>овременный блогер: основные принципы завоевания читательской аудитории», научно-практическая конференция «Рекламный вектор-2017: новые координаты», РУДН, г. Москва</w:t>
      </w:r>
    </w:p>
    <w:p w14:paraId="113548D4" w14:textId="31346CF7" w:rsidR="00AB0586" w:rsidRPr="000C5DCB" w:rsidRDefault="00D66378" w:rsidP="000C5DCB">
      <w:pPr>
        <w:numPr>
          <w:ilvl w:val="0"/>
          <w:numId w:val="39"/>
        </w:numPr>
        <w:shd w:val="clear" w:color="auto" w:fill="FFFFFF" w:themeFill="background1"/>
        <w:spacing w:line="276" w:lineRule="auto"/>
        <w:jc w:val="both"/>
      </w:pPr>
      <w:r w:rsidRPr="000C5DCB">
        <w:t> </w:t>
      </w:r>
      <w:r w:rsidRPr="000C5DCB">
        <w:rPr>
          <w:bCs/>
        </w:rPr>
        <w:t>Поощрительный приз от Интернет-агентства «Консайт» за отличную проработку темы</w:t>
      </w:r>
      <w:r w:rsidRPr="000C5DCB">
        <w:t xml:space="preserve"> </w:t>
      </w:r>
      <w:r w:rsidRPr="000C5DCB">
        <w:rPr>
          <w:bCs/>
        </w:rPr>
        <w:t>Петроченкова Инна Сергеевна, «</w:t>
      </w:r>
      <w:r w:rsidR="00AB0586" w:rsidRPr="000C5DCB">
        <w:rPr>
          <w:bCs/>
        </w:rPr>
        <w:t>Эффективность использования видеоблогов как канала продвижения в сети интернет на примере кампании бренда «Велком»», научно-практическая конференция «Рекламный вектор-2017: новые координаты», РУДН, г. Москва</w:t>
      </w:r>
    </w:p>
    <w:p w14:paraId="3077D6A6" w14:textId="7E307EF2" w:rsidR="00EC21A0" w:rsidRPr="000C5DCB" w:rsidRDefault="00AB0586" w:rsidP="000C5DCB">
      <w:pPr>
        <w:numPr>
          <w:ilvl w:val="0"/>
          <w:numId w:val="39"/>
        </w:numPr>
        <w:shd w:val="clear" w:color="auto" w:fill="FFFFFF" w:themeFill="background1"/>
        <w:spacing w:line="276" w:lineRule="auto"/>
        <w:jc w:val="both"/>
      </w:pPr>
      <w:r w:rsidRPr="000C5DCB">
        <w:t> </w:t>
      </w:r>
      <w:r w:rsidR="00D66378" w:rsidRPr="000C5DCB">
        <w:rPr>
          <w:bCs/>
        </w:rPr>
        <w:t>Специальный приз от Интернет-агентства «Консайт» за актуальную тематику</w:t>
      </w:r>
      <w:r w:rsidR="00D66378" w:rsidRPr="000C5DCB">
        <w:t xml:space="preserve"> </w:t>
      </w:r>
      <w:r w:rsidR="00D66378" w:rsidRPr="000C5DCB">
        <w:rPr>
          <w:bCs/>
        </w:rPr>
        <w:t xml:space="preserve">Солодовник Анна Сергеевна, </w:t>
      </w:r>
      <w:r w:rsidR="00D66378" w:rsidRPr="000C5DCB">
        <w:t>«ТВ</w:t>
      </w:r>
      <w:r w:rsidR="00EC21A0" w:rsidRPr="000C5DCB">
        <w:t>-реклама vs видеореклама. почему за видеорекламой стоит будущее?»</w:t>
      </w:r>
      <w:r w:rsidR="00EC21A0" w:rsidRPr="000C5DCB">
        <w:rPr>
          <w:bCs/>
        </w:rPr>
        <w:t>, научно-практическая конференция «Рекламный вектор-2017: новые координаты», РУДН, г. Москва</w:t>
      </w:r>
    </w:p>
    <w:p w14:paraId="1E314365" w14:textId="2D31D621" w:rsidR="00D66378" w:rsidRPr="000C5DCB" w:rsidRDefault="00D66378" w:rsidP="000C5DCB">
      <w:pPr>
        <w:numPr>
          <w:ilvl w:val="0"/>
          <w:numId w:val="39"/>
        </w:numPr>
        <w:shd w:val="clear" w:color="auto" w:fill="FFFFFF" w:themeFill="background1"/>
        <w:spacing w:line="276" w:lineRule="auto"/>
        <w:jc w:val="both"/>
      </w:pPr>
      <w:r w:rsidRPr="000C5DCB">
        <w:rPr>
          <w:bCs/>
        </w:rPr>
        <w:t>Сертификат на стажировк</w:t>
      </w:r>
      <w:r w:rsidR="00EC21A0" w:rsidRPr="000C5DCB">
        <w:rPr>
          <w:bCs/>
        </w:rPr>
        <w:t>у</w:t>
      </w:r>
      <w:r w:rsidRPr="000C5DCB">
        <w:rPr>
          <w:bCs/>
        </w:rPr>
        <w:t xml:space="preserve"> в PR-отдел благотворительно</w:t>
      </w:r>
      <w:r w:rsidR="00EC21A0" w:rsidRPr="000C5DCB">
        <w:rPr>
          <w:bCs/>
        </w:rPr>
        <w:t>го</w:t>
      </w:r>
      <w:r w:rsidRPr="000C5DCB">
        <w:rPr>
          <w:bCs/>
        </w:rPr>
        <w:t xml:space="preserve"> фонд</w:t>
      </w:r>
      <w:r w:rsidR="00EC21A0" w:rsidRPr="000C5DCB">
        <w:rPr>
          <w:bCs/>
        </w:rPr>
        <w:t>а</w:t>
      </w:r>
      <w:r w:rsidRPr="000C5DCB">
        <w:rPr>
          <w:bCs/>
        </w:rPr>
        <w:t xml:space="preserve"> «Система» </w:t>
      </w:r>
      <w:r w:rsidRPr="000C5DCB">
        <w:t>Колобов Иван, Костерева Ксения, Давидян Виктория</w:t>
      </w:r>
    </w:p>
    <w:p w14:paraId="1D15A477" w14:textId="73A2D9A4" w:rsidR="00EC21A0" w:rsidRPr="000C5DCB" w:rsidRDefault="00EC21A0" w:rsidP="000C5DCB">
      <w:pPr>
        <w:shd w:val="clear" w:color="auto" w:fill="FFFFFF" w:themeFill="background1"/>
        <w:spacing w:line="276" w:lineRule="auto"/>
        <w:ind w:left="1080"/>
        <w:jc w:val="both"/>
      </w:pPr>
      <w:r w:rsidRPr="000C5DCB">
        <w:rPr>
          <w:bCs/>
        </w:rPr>
        <w:t>за участие в т</w:t>
      </w:r>
      <w:r w:rsidR="00D66378" w:rsidRPr="000C5DCB">
        <w:rPr>
          <w:bCs/>
        </w:rPr>
        <w:t>ворческ</w:t>
      </w:r>
      <w:r w:rsidRPr="000C5DCB">
        <w:rPr>
          <w:bCs/>
        </w:rPr>
        <w:t>ом</w:t>
      </w:r>
      <w:r w:rsidR="00D66378" w:rsidRPr="000C5DCB">
        <w:rPr>
          <w:bCs/>
        </w:rPr>
        <w:t xml:space="preserve"> конкурс</w:t>
      </w:r>
      <w:r w:rsidRPr="000C5DCB">
        <w:rPr>
          <w:bCs/>
        </w:rPr>
        <w:t>е», научно-практическая конференция «Рекламный вектор-2017: новые координаты», РУДН, г. Москва</w:t>
      </w:r>
    </w:p>
    <w:p w14:paraId="7477E93D" w14:textId="6CF766A0" w:rsidR="00EC21A0" w:rsidRPr="000C5DCB" w:rsidRDefault="00EC21A0" w:rsidP="000C5DCB">
      <w:pPr>
        <w:numPr>
          <w:ilvl w:val="0"/>
          <w:numId w:val="39"/>
        </w:numPr>
        <w:shd w:val="clear" w:color="auto" w:fill="FFFFFF" w:themeFill="background1"/>
        <w:spacing w:line="276" w:lineRule="auto"/>
        <w:jc w:val="both"/>
      </w:pPr>
      <w:r w:rsidRPr="000C5DCB">
        <w:rPr>
          <w:bCs/>
        </w:rPr>
        <w:t xml:space="preserve">3 место </w:t>
      </w:r>
      <w:r w:rsidR="00D66378" w:rsidRPr="000C5DCB">
        <w:rPr>
          <w:bCs/>
        </w:rPr>
        <w:t>в творческом конкурсе рекламного плаката</w:t>
      </w:r>
      <w:r w:rsidR="00D66378" w:rsidRPr="000C5DCB">
        <w:t xml:space="preserve">: </w:t>
      </w:r>
      <w:r w:rsidR="00D66378" w:rsidRPr="000C5DCB">
        <w:rPr>
          <w:bCs/>
        </w:rPr>
        <w:t>Привалов Артем Серге</w:t>
      </w:r>
      <w:r w:rsidRPr="000C5DCB">
        <w:rPr>
          <w:bCs/>
        </w:rPr>
        <w:t xml:space="preserve">евич, Елина Ксения Александрова, </w:t>
      </w:r>
      <w:r w:rsidR="00D66378" w:rsidRPr="000C5DCB">
        <w:rPr>
          <w:bCs/>
        </w:rPr>
        <w:t>проект: «Избавьте планету от мусора»</w:t>
      </w:r>
      <w:r w:rsidRPr="000C5DCB">
        <w:rPr>
          <w:bCs/>
        </w:rPr>
        <w:t>, научно-практическая конференция «Рекламный вектор-2017: новые координаты», РУДН, г. Москва</w:t>
      </w:r>
    </w:p>
    <w:p w14:paraId="72E6F518" w14:textId="7F46E31B" w:rsidR="00225CBB" w:rsidRPr="000C5DCB" w:rsidRDefault="00225CBB" w:rsidP="000C5DCB">
      <w:pPr>
        <w:numPr>
          <w:ilvl w:val="0"/>
          <w:numId w:val="39"/>
        </w:numPr>
        <w:shd w:val="clear" w:color="auto" w:fill="FFFFFF" w:themeFill="background1"/>
        <w:spacing w:line="276" w:lineRule="auto"/>
        <w:jc w:val="both"/>
      </w:pPr>
      <w:r w:rsidRPr="000C5DCB">
        <w:rPr>
          <w:bCs/>
        </w:rPr>
        <w:t>Приз зрительских симпатий</w:t>
      </w:r>
      <w:r w:rsidR="00D66378" w:rsidRPr="000C5DCB">
        <w:rPr>
          <w:bCs/>
        </w:rPr>
        <w:t>: Гасан-Заде Камилла, По</w:t>
      </w:r>
      <w:r w:rsidRPr="000C5DCB">
        <w:rPr>
          <w:bCs/>
        </w:rPr>
        <w:t xml:space="preserve">ртнова Надежда, Медведев Никита, </w:t>
      </w:r>
      <w:r w:rsidR="00D66378" w:rsidRPr="000C5DCB">
        <w:rPr>
          <w:bCs/>
        </w:rPr>
        <w:t>проект «Детство без обид и унижений»</w:t>
      </w:r>
      <w:r w:rsidRPr="000C5DCB">
        <w:rPr>
          <w:bCs/>
        </w:rPr>
        <w:t>, научно-практическая конференция «Рекламный вектор-2017: новые координаты», РУДН, г. Москва</w:t>
      </w:r>
    </w:p>
    <w:p w14:paraId="6646DE53" w14:textId="698CF881" w:rsidR="00BC6FBF" w:rsidRPr="000C5DCB" w:rsidRDefault="00D66378" w:rsidP="000C5DCB">
      <w:pPr>
        <w:numPr>
          <w:ilvl w:val="0"/>
          <w:numId w:val="39"/>
        </w:numPr>
        <w:shd w:val="clear" w:color="auto" w:fill="FFFFFF" w:themeFill="background1"/>
        <w:spacing w:line="276" w:lineRule="auto"/>
        <w:jc w:val="both"/>
      </w:pPr>
      <w:r w:rsidRPr="000C5DCB">
        <w:t> </w:t>
      </w:r>
      <w:r w:rsidRPr="000C5DCB">
        <w:rPr>
          <w:bCs/>
        </w:rPr>
        <w:t>Специальный приз: за минимализм и точность реализации</w:t>
      </w:r>
      <w:r w:rsidR="00BC6FBF" w:rsidRPr="000C5DCB">
        <w:rPr>
          <w:bCs/>
        </w:rPr>
        <w:t xml:space="preserve">, Коваль Мария Дмитриевна, </w:t>
      </w:r>
      <w:r w:rsidRPr="000C5DCB">
        <w:rPr>
          <w:bCs/>
        </w:rPr>
        <w:t>проект «World is more»</w:t>
      </w:r>
      <w:r w:rsidR="00BC6FBF" w:rsidRPr="000C5DCB">
        <w:rPr>
          <w:bCs/>
        </w:rPr>
        <w:t>, научно-практическая конференция «Рекламный вектор-2017: новые координаты», РУДН, г. Москва</w:t>
      </w:r>
    </w:p>
    <w:p w14:paraId="1E654BD6" w14:textId="169F49B1" w:rsidR="00BC6FBF" w:rsidRPr="000C5DCB" w:rsidRDefault="00D66378" w:rsidP="000C5DCB">
      <w:pPr>
        <w:numPr>
          <w:ilvl w:val="0"/>
          <w:numId w:val="39"/>
        </w:numPr>
        <w:shd w:val="clear" w:color="auto" w:fill="FFFFFF" w:themeFill="background1"/>
        <w:spacing w:line="276" w:lineRule="auto"/>
        <w:jc w:val="both"/>
      </w:pPr>
      <w:r w:rsidRPr="000C5DCB">
        <w:rPr>
          <w:bCs/>
        </w:rPr>
        <w:t>Специальный приз: за рекламный оптимизм и чувство юмора</w:t>
      </w:r>
      <w:r w:rsidR="00BC6FBF" w:rsidRPr="000C5DCB">
        <w:rPr>
          <w:bCs/>
        </w:rPr>
        <w:t xml:space="preserve">: Лисина Екатерина Александровна, </w:t>
      </w:r>
      <w:r w:rsidRPr="000C5DCB">
        <w:rPr>
          <w:bCs/>
        </w:rPr>
        <w:t>проект: «Пара слов о прокрастинации»</w:t>
      </w:r>
      <w:r w:rsidR="00BC6FBF" w:rsidRPr="000C5DCB">
        <w:rPr>
          <w:bCs/>
        </w:rPr>
        <w:t>, научно-практическая конференция «Рекламный вектор-2017: новые координаты», РУДН, г. Москва</w:t>
      </w:r>
    </w:p>
    <w:p w14:paraId="769AC298" w14:textId="44F4524A" w:rsidR="00D66378" w:rsidRPr="000C5DCB" w:rsidRDefault="00D66378" w:rsidP="000C5DCB">
      <w:pPr>
        <w:numPr>
          <w:ilvl w:val="0"/>
          <w:numId w:val="39"/>
        </w:numPr>
        <w:shd w:val="clear" w:color="auto" w:fill="FFFFFF" w:themeFill="background1"/>
        <w:spacing w:line="276" w:lineRule="auto"/>
        <w:jc w:val="both"/>
      </w:pPr>
      <w:r w:rsidRPr="000C5DCB">
        <w:t> </w:t>
      </w:r>
      <w:r w:rsidRPr="000C5DCB">
        <w:rPr>
          <w:bCs/>
        </w:rPr>
        <w:t>Специальный приз: за оригинальную визуализацию</w:t>
      </w:r>
      <w:r w:rsidR="00BC6FBF" w:rsidRPr="000C5DCB">
        <w:rPr>
          <w:bCs/>
        </w:rPr>
        <w:t xml:space="preserve">: Леймоева Диана Руслановна, </w:t>
      </w:r>
      <w:r w:rsidRPr="000C5DCB">
        <w:rPr>
          <w:bCs/>
        </w:rPr>
        <w:t>проект: «Read more»</w:t>
      </w:r>
      <w:r w:rsidR="00BC6FBF" w:rsidRPr="000C5DCB">
        <w:rPr>
          <w:bCs/>
        </w:rPr>
        <w:t>, научно-практическая конференция «Рекламный вектор-2017: новые координаты», РУДН, г. Москва</w:t>
      </w:r>
    </w:p>
    <w:p w14:paraId="140CB79C" w14:textId="17F0DCF6" w:rsidR="000C5DCB" w:rsidRPr="000C5DCB" w:rsidRDefault="000C5DCB" w:rsidP="000C5DCB">
      <w:pPr>
        <w:pStyle w:val="af0"/>
        <w:shd w:val="clear" w:color="auto" w:fill="FFFFFF"/>
        <w:spacing w:before="100" w:beforeAutospacing="1" w:after="100" w:afterAutospacing="1"/>
        <w:ind w:left="840"/>
        <w:jc w:val="both"/>
        <w:rPr>
          <w:b/>
          <w:color w:val="000000"/>
        </w:rPr>
      </w:pPr>
      <w:r w:rsidRPr="000C5DCB">
        <w:rPr>
          <w:b/>
          <w:color w:val="000000"/>
        </w:rPr>
        <w:lastRenderedPageBreak/>
        <w:t>2018г</w:t>
      </w:r>
    </w:p>
    <w:p w14:paraId="0E598158" w14:textId="77777777" w:rsidR="000C5DCB" w:rsidRPr="000C5DCB" w:rsidRDefault="000C5DCB" w:rsidP="000C5DCB">
      <w:pPr>
        <w:pStyle w:val="af0"/>
        <w:shd w:val="clear" w:color="auto" w:fill="FFFFFF"/>
        <w:spacing w:before="100" w:beforeAutospacing="1" w:after="100" w:afterAutospacing="1"/>
        <w:ind w:left="840"/>
        <w:jc w:val="both"/>
        <w:rPr>
          <w:b/>
          <w:color w:val="000000"/>
        </w:rPr>
      </w:pPr>
    </w:p>
    <w:p w14:paraId="46EC89AE" w14:textId="77777777" w:rsidR="000C5DCB" w:rsidRPr="000C5DCB" w:rsidRDefault="000C5DCB" w:rsidP="000C5DCB">
      <w:pPr>
        <w:pStyle w:val="af0"/>
        <w:numPr>
          <w:ilvl w:val="0"/>
          <w:numId w:val="46"/>
        </w:numPr>
        <w:jc w:val="both"/>
        <w:rPr>
          <w:b/>
          <w:bCs/>
          <w:color w:val="000000"/>
        </w:rPr>
      </w:pPr>
      <w:r w:rsidRPr="000C5DCB">
        <w:t xml:space="preserve">Диплом 3 степени в индивидуальном первенстве олимпиады Катышева Е.Д. СибГУ им. М.Ф. Решетнева. Всероссийская студенческая олимпиада по направлению подготовки «Реклама и связи с общественностью». </w:t>
      </w:r>
    </w:p>
    <w:p w14:paraId="7B6A9FEA" w14:textId="77777777" w:rsidR="000C5DCB" w:rsidRPr="000C5DCB" w:rsidRDefault="000C5DCB" w:rsidP="000C5DCB">
      <w:pPr>
        <w:numPr>
          <w:ilvl w:val="0"/>
          <w:numId w:val="39"/>
        </w:numPr>
        <w:spacing w:line="276" w:lineRule="auto"/>
        <w:jc w:val="both"/>
      </w:pPr>
      <w:r w:rsidRPr="000C5DCB">
        <w:t xml:space="preserve">1 место Демьянчук Юлия Ярославовна «Нoreca в режиме новых реальностей» </w:t>
      </w:r>
      <w:r w:rsidRPr="000C5DCB">
        <w:rPr>
          <w:bCs/>
        </w:rPr>
        <w:t>научно-практическая конференция «Рекламный вектор-2018: время инноваций», РУДН, г. Москва</w:t>
      </w:r>
    </w:p>
    <w:p w14:paraId="4485CDB1" w14:textId="77777777" w:rsidR="000C5DCB" w:rsidRPr="000C5DCB" w:rsidRDefault="000C5DCB" w:rsidP="000C5DCB">
      <w:pPr>
        <w:numPr>
          <w:ilvl w:val="0"/>
          <w:numId w:val="39"/>
        </w:numPr>
        <w:spacing w:line="276" w:lineRule="auto"/>
        <w:jc w:val="both"/>
      </w:pPr>
      <w:r w:rsidRPr="000C5DCB">
        <w:t xml:space="preserve">2 место Зволинская Евгения Олеговна «Влияние цвета на эмоциональное состояние аудитории в рекламной коммуникации» </w:t>
      </w:r>
      <w:r w:rsidRPr="000C5DCB">
        <w:rPr>
          <w:bCs/>
        </w:rPr>
        <w:t>научно-практическая конференция «Рекламный вектор-2018: время инноваций», РУДН, г. Москва</w:t>
      </w:r>
    </w:p>
    <w:p w14:paraId="5C30D88A" w14:textId="77777777" w:rsidR="000C5DCB" w:rsidRPr="000C5DCB" w:rsidRDefault="000C5DCB" w:rsidP="000C5DCB">
      <w:pPr>
        <w:numPr>
          <w:ilvl w:val="0"/>
          <w:numId w:val="39"/>
        </w:numPr>
        <w:spacing w:line="276" w:lineRule="auto"/>
        <w:jc w:val="both"/>
      </w:pPr>
      <w:r w:rsidRPr="000C5DCB">
        <w:t xml:space="preserve">3 место Коробов Данил Михайлович, «большой брат следит за тобой, или как выглядит реклама будущего» </w:t>
      </w:r>
      <w:r w:rsidRPr="000C5DCB">
        <w:rPr>
          <w:bCs/>
        </w:rPr>
        <w:t>научно-практическая конференция «Рекламный вектор-2018: время инноваций», РУДН, г. Москва</w:t>
      </w:r>
      <w:r w:rsidRPr="000C5DCB">
        <w:t xml:space="preserve"> </w:t>
      </w:r>
    </w:p>
    <w:p w14:paraId="58F00CC9" w14:textId="77777777" w:rsidR="000C5DCB" w:rsidRPr="000C5DCB" w:rsidRDefault="000C5DCB" w:rsidP="000C5DCB">
      <w:pPr>
        <w:numPr>
          <w:ilvl w:val="0"/>
          <w:numId w:val="39"/>
        </w:numPr>
        <w:spacing w:line="276" w:lineRule="auto"/>
        <w:jc w:val="both"/>
      </w:pPr>
      <w:r w:rsidRPr="000C5DCB">
        <w:t xml:space="preserve">Специальный приз: за отличную проработку темы: Емельянова Ольга Сергеевна «Аэропорт домодедово: self-promotion в авиационной отрасли» </w:t>
      </w:r>
      <w:r w:rsidRPr="000C5DCB">
        <w:rPr>
          <w:bCs/>
        </w:rPr>
        <w:t>научно-практическая конференция «Рекламный вектор-2018: время инноваций», РУДН, г. Москва</w:t>
      </w:r>
    </w:p>
    <w:p w14:paraId="0C274F05" w14:textId="77777777" w:rsidR="000C5DCB" w:rsidRPr="000C5DCB" w:rsidRDefault="000C5DCB" w:rsidP="000C5DCB">
      <w:pPr>
        <w:numPr>
          <w:ilvl w:val="0"/>
          <w:numId w:val="39"/>
        </w:numPr>
        <w:spacing w:line="276" w:lineRule="auto"/>
        <w:jc w:val="both"/>
      </w:pPr>
      <w:r w:rsidRPr="000C5DCB">
        <w:t xml:space="preserve">1 место Стороженко Мария Александровна, «Использование технологий иммерсивного шоу в продвижении коммерческих проектов как вид интерактива» </w:t>
      </w:r>
      <w:r w:rsidRPr="000C5DCB">
        <w:rPr>
          <w:bCs/>
        </w:rPr>
        <w:t>научно-практическая конференция «Рекламный вектор-2018: время инноваций», РУДН, г. Москва</w:t>
      </w:r>
    </w:p>
    <w:p w14:paraId="5B0F17AE" w14:textId="77777777" w:rsidR="000C5DCB" w:rsidRPr="000C5DCB" w:rsidRDefault="000C5DCB" w:rsidP="000C5DCB">
      <w:pPr>
        <w:numPr>
          <w:ilvl w:val="0"/>
          <w:numId w:val="39"/>
        </w:numPr>
        <w:spacing w:line="276" w:lineRule="auto"/>
        <w:jc w:val="both"/>
      </w:pPr>
      <w:r w:rsidRPr="000C5DCB">
        <w:t xml:space="preserve">2 место Семина Вероника Алексеевна, «Роль геймификации в бренд-коммуникации компаний» </w:t>
      </w:r>
      <w:r w:rsidRPr="000C5DCB">
        <w:rPr>
          <w:bCs/>
        </w:rPr>
        <w:t>научно-практическая конференция «Рекламный вектор-2018: время инноваций», РУДН, г. Москва</w:t>
      </w:r>
    </w:p>
    <w:p w14:paraId="6D0C5622" w14:textId="77777777" w:rsidR="000C5DCB" w:rsidRPr="000C5DCB" w:rsidRDefault="000C5DCB" w:rsidP="000C5DCB">
      <w:pPr>
        <w:numPr>
          <w:ilvl w:val="0"/>
          <w:numId w:val="39"/>
        </w:numPr>
        <w:spacing w:line="276" w:lineRule="auto"/>
        <w:jc w:val="both"/>
      </w:pPr>
      <w:r w:rsidRPr="000C5DCB">
        <w:t xml:space="preserve">3 место Давидян Виктория Эрнестовна, «Нестандартная коммуникация с поколениями y и z с помощью технологии digital art» </w:t>
      </w:r>
      <w:r w:rsidRPr="000C5DCB">
        <w:rPr>
          <w:bCs/>
        </w:rPr>
        <w:t>научно-практическая конференция «Рекламный вектор-2018: время инноваций», РУДН, г. Москва</w:t>
      </w:r>
    </w:p>
    <w:p w14:paraId="0D515416" w14:textId="77777777" w:rsidR="000C5DCB" w:rsidRPr="000C5DCB" w:rsidRDefault="000C5DCB" w:rsidP="000C5DCB">
      <w:pPr>
        <w:numPr>
          <w:ilvl w:val="0"/>
          <w:numId w:val="39"/>
        </w:numPr>
        <w:spacing w:line="276" w:lineRule="auto"/>
        <w:jc w:val="both"/>
      </w:pPr>
      <w:r w:rsidRPr="000C5DCB">
        <w:t xml:space="preserve">1 место Волкова Диана Денисовна, «Способы продвижения коммерческих аккаунтов в инстаграм» </w:t>
      </w:r>
      <w:r w:rsidRPr="000C5DCB">
        <w:rPr>
          <w:bCs/>
        </w:rPr>
        <w:t>научно-практическая конференция «Рекламный вектор-2018: время инноваций», РУДН, г. Москва</w:t>
      </w:r>
    </w:p>
    <w:p w14:paraId="04137BAE" w14:textId="77777777" w:rsidR="000C5DCB" w:rsidRPr="000C5DCB" w:rsidRDefault="000C5DCB" w:rsidP="000C5DCB">
      <w:pPr>
        <w:numPr>
          <w:ilvl w:val="0"/>
          <w:numId w:val="39"/>
        </w:numPr>
        <w:spacing w:line="276" w:lineRule="auto"/>
        <w:jc w:val="both"/>
      </w:pPr>
      <w:r w:rsidRPr="000C5DCB">
        <w:t xml:space="preserve">2 место Атанесова Вероника Владимировна, «Обоснование проектных решений при разработке мобильного приложения визажиста» </w:t>
      </w:r>
      <w:r w:rsidRPr="000C5DCB">
        <w:rPr>
          <w:bCs/>
        </w:rPr>
        <w:t>научно-практическая конференция «Рекламный вектор-2018: время инноваций», РУДН, г. Москва</w:t>
      </w:r>
    </w:p>
    <w:p w14:paraId="7A7C71B6" w14:textId="77777777" w:rsidR="000C5DCB" w:rsidRPr="000C5DCB" w:rsidRDefault="000C5DCB" w:rsidP="000C5DCB">
      <w:pPr>
        <w:numPr>
          <w:ilvl w:val="0"/>
          <w:numId w:val="39"/>
        </w:numPr>
        <w:spacing w:line="276" w:lineRule="auto"/>
        <w:jc w:val="both"/>
      </w:pPr>
      <w:r w:rsidRPr="000C5DCB">
        <w:t xml:space="preserve">3 место Владыкина Татьяна Ивановна, «Особенности проектирования посадочных страниц в тоговых рекламных кампаниях» </w:t>
      </w:r>
      <w:r w:rsidRPr="000C5DCB">
        <w:rPr>
          <w:bCs/>
        </w:rPr>
        <w:t>научно-практическая конференция «Рекламный вектор-2018: время инноваций», РУДН, г. Москва</w:t>
      </w:r>
    </w:p>
    <w:p w14:paraId="13235977" w14:textId="77777777" w:rsidR="000C5DCB" w:rsidRPr="000C5DCB" w:rsidRDefault="000C5DCB" w:rsidP="000C5DCB">
      <w:pPr>
        <w:numPr>
          <w:ilvl w:val="0"/>
          <w:numId w:val="39"/>
        </w:numPr>
        <w:spacing w:line="276" w:lineRule="auto"/>
        <w:jc w:val="both"/>
      </w:pPr>
      <w:r w:rsidRPr="000C5DCB">
        <w:t xml:space="preserve">Специальный приз: от Интернет-агентства «Консайт»: за профессиональный подход: Юхина Анастасия Андреевназа статью «новые тенденции создания визуального контента в социальных сетях в социальных сетях для продвижения недвижимости: зарубежный опыт» </w:t>
      </w:r>
      <w:r w:rsidRPr="000C5DCB">
        <w:rPr>
          <w:bCs/>
        </w:rPr>
        <w:t>научно-практическая конференция «Рекламный вектор-2018: время инноваций», РУДН, г. Москва</w:t>
      </w:r>
    </w:p>
    <w:p w14:paraId="4E2BF7EE" w14:textId="77777777" w:rsidR="000C5DCB" w:rsidRPr="000C5DCB" w:rsidRDefault="000C5DCB" w:rsidP="000C5DCB">
      <w:pPr>
        <w:numPr>
          <w:ilvl w:val="0"/>
          <w:numId w:val="39"/>
        </w:numPr>
        <w:spacing w:line="276" w:lineRule="auto"/>
        <w:jc w:val="both"/>
      </w:pPr>
      <w:r w:rsidRPr="000C5DCB">
        <w:lastRenderedPageBreak/>
        <w:t xml:space="preserve">Специальный приз: от Интернет-агентства «Консайт»: за актуальную тематику: Бузина Виктория Тимуровна за статью «Современные подходы к мобильной видеорекламе на примере билайн и МТС» </w:t>
      </w:r>
      <w:r w:rsidRPr="000C5DCB">
        <w:rPr>
          <w:bCs/>
        </w:rPr>
        <w:t>научно-практическая конференция «Рекламный вектор-2018: время инноваций», РУДН, г. Москва</w:t>
      </w:r>
    </w:p>
    <w:p w14:paraId="07D34D2A" w14:textId="77777777" w:rsidR="000C5DCB" w:rsidRPr="000C5DCB" w:rsidRDefault="000C5DCB" w:rsidP="000C5DCB">
      <w:pPr>
        <w:numPr>
          <w:ilvl w:val="0"/>
          <w:numId w:val="39"/>
        </w:numPr>
        <w:spacing w:line="276" w:lineRule="auto"/>
        <w:jc w:val="both"/>
      </w:pPr>
      <w:r w:rsidRPr="000C5DCB">
        <w:t xml:space="preserve">1 место Овчинникова Елизавета, название проекта: «Больше дела - меньше фраз: два ребеночка за раз» </w:t>
      </w:r>
      <w:r w:rsidRPr="000C5DCB">
        <w:rPr>
          <w:bCs/>
        </w:rPr>
        <w:t>научно-практическая конференция «Рекламный вектор-2018: время инноваций», РУДН, г. Москва</w:t>
      </w:r>
    </w:p>
    <w:p w14:paraId="504406B8" w14:textId="77777777" w:rsidR="000C5DCB" w:rsidRPr="000C5DCB" w:rsidRDefault="000C5DCB" w:rsidP="000C5DCB">
      <w:pPr>
        <w:numPr>
          <w:ilvl w:val="0"/>
          <w:numId w:val="39"/>
        </w:numPr>
        <w:spacing w:line="276" w:lineRule="auto"/>
        <w:jc w:val="both"/>
      </w:pPr>
      <w:r w:rsidRPr="000C5DCB">
        <w:t xml:space="preserve">2 место Старшелюк Егор Максимович, Турыгина Ольга Николаевна, название проекта: «Зимнюю шапку лапками не связать» </w:t>
      </w:r>
      <w:r w:rsidRPr="000C5DCB">
        <w:rPr>
          <w:bCs/>
        </w:rPr>
        <w:t>«Рекламный вектор-2018: время инноваций», РУДН, г. Москва</w:t>
      </w:r>
    </w:p>
    <w:p w14:paraId="5CC29F1A" w14:textId="77777777" w:rsidR="000C5DCB" w:rsidRPr="000C5DCB" w:rsidRDefault="000C5DCB" w:rsidP="000C5DCB">
      <w:pPr>
        <w:numPr>
          <w:ilvl w:val="0"/>
          <w:numId w:val="39"/>
        </w:numPr>
        <w:spacing w:line="276" w:lineRule="auto"/>
        <w:jc w:val="both"/>
      </w:pPr>
      <w:r w:rsidRPr="000C5DCB">
        <w:t xml:space="preserve">3 место Лиминчук Елизавета Леонидовна, Стороженко Мария Александровна, название проекта: «Keeping whales save» </w:t>
      </w:r>
      <w:r w:rsidRPr="000C5DCB">
        <w:rPr>
          <w:bCs/>
        </w:rPr>
        <w:t>научно-практическая конференция «Рекламный вектор-2018: время инноваций», РУДН, г. Москва</w:t>
      </w:r>
    </w:p>
    <w:p w14:paraId="315E959E" w14:textId="77777777" w:rsidR="000C5DCB" w:rsidRPr="000C5DCB" w:rsidRDefault="000C5DCB" w:rsidP="000C5DCB">
      <w:pPr>
        <w:numPr>
          <w:ilvl w:val="0"/>
          <w:numId w:val="39"/>
        </w:numPr>
        <w:spacing w:line="276" w:lineRule="auto"/>
        <w:jc w:val="both"/>
      </w:pPr>
      <w:r w:rsidRPr="000C5DCB">
        <w:t xml:space="preserve">Приз зрительских симпатий (Интернет-голосование): Максимов Михаил Максимович, Бузина Виктория Тимуровна, Богатова Александра Михайловна, название проекта: «Stereotypical» </w:t>
      </w:r>
      <w:r w:rsidRPr="000C5DCB">
        <w:rPr>
          <w:bCs/>
        </w:rPr>
        <w:t>научно-практическая конференция «Рекламный вектор-2018: время инноваций», РУДН, г. Москва</w:t>
      </w:r>
    </w:p>
    <w:p w14:paraId="149E9AD4" w14:textId="77777777" w:rsidR="000C5DCB" w:rsidRPr="000C5DCB" w:rsidRDefault="000C5DCB" w:rsidP="000C5DCB">
      <w:pPr>
        <w:numPr>
          <w:ilvl w:val="0"/>
          <w:numId w:val="39"/>
        </w:numPr>
        <w:spacing w:line="276" w:lineRule="auto"/>
        <w:jc w:val="both"/>
      </w:pPr>
      <w:r w:rsidRPr="000C5DCB">
        <w:t xml:space="preserve">Приз зрительских симпатий (РУДН): Ширинов Фарид Арифович, название проекта: «Простая профилактика лучшее лекарство от гриппа» </w:t>
      </w:r>
      <w:r w:rsidRPr="000C5DCB">
        <w:rPr>
          <w:bCs/>
        </w:rPr>
        <w:t>научно-практическая конференция «Рекламный вектор-2018: время инноваций», РУДН, г. Москва</w:t>
      </w:r>
    </w:p>
    <w:p w14:paraId="23A674FC" w14:textId="77777777" w:rsidR="000C5DCB" w:rsidRPr="000C5DCB" w:rsidRDefault="000C5DCB" w:rsidP="000C5DCB">
      <w:pPr>
        <w:numPr>
          <w:ilvl w:val="0"/>
          <w:numId w:val="39"/>
        </w:numPr>
        <w:spacing w:line="276" w:lineRule="auto"/>
        <w:jc w:val="both"/>
      </w:pPr>
      <w:r w:rsidRPr="000C5DCB">
        <w:t xml:space="preserve">Специальный приз: за лаконичное художественное воплощение: Соколова Валерия Андреевна (ГБПОУ ПК им. Н.Н. Годовикова, г. Москва). Название проекта: «Карл Маркс. 200 лет» </w:t>
      </w:r>
      <w:r w:rsidRPr="000C5DCB">
        <w:rPr>
          <w:bCs/>
        </w:rPr>
        <w:t>научно-практическая конференция «Рекламный вектор-2018: время инноваций», РУДН, г. Москва</w:t>
      </w:r>
    </w:p>
    <w:p w14:paraId="43E2A357" w14:textId="77777777" w:rsidR="000C5DCB" w:rsidRPr="000C5DCB" w:rsidRDefault="000C5DCB" w:rsidP="000C5DCB">
      <w:pPr>
        <w:numPr>
          <w:ilvl w:val="0"/>
          <w:numId w:val="39"/>
        </w:numPr>
        <w:spacing w:line="276" w:lineRule="auto"/>
        <w:jc w:val="both"/>
      </w:pPr>
      <w:r w:rsidRPr="000C5DCB">
        <w:t xml:space="preserve">Специальный приз: за выразительное графическое решение: Баранов Никита Сергеевич, Спесивцева Екатерина Юрьевна, название проекта: «Совесть» </w:t>
      </w:r>
      <w:r w:rsidRPr="000C5DCB">
        <w:rPr>
          <w:bCs/>
        </w:rPr>
        <w:t>научно-практическая конференция «Рекламный вектор-2018: время инноваций», РУДН, г. Москва</w:t>
      </w:r>
    </w:p>
    <w:p w14:paraId="68A1187F" w14:textId="77777777" w:rsidR="000C5DCB" w:rsidRPr="000C5DCB" w:rsidRDefault="000C5DCB" w:rsidP="000C5DCB">
      <w:pPr>
        <w:numPr>
          <w:ilvl w:val="0"/>
          <w:numId w:val="39"/>
        </w:numPr>
        <w:spacing w:line="276" w:lineRule="auto"/>
        <w:jc w:val="both"/>
      </w:pPr>
      <w:r w:rsidRPr="000C5DCB">
        <w:t xml:space="preserve">Поощрительный приз творческого конкурса за социально-значимую тему: Фаттахов Эдуард Ахтемович (Тюменский Индустриальный университет), Проект помощи пожилым людям "Внуки" </w:t>
      </w:r>
      <w:r w:rsidRPr="000C5DCB">
        <w:rPr>
          <w:bCs/>
        </w:rPr>
        <w:t>научно-практическая конференция «Рекламный вектор-2018: время инноваций», РУДН, г. Москва</w:t>
      </w:r>
    </w:p>
    <w:p w14:paraId="07359C74" w14:textId="77777777" w:rsidR="000C5DCB" w:rsidRPr="000C5DCB" w:rsidRDefault="000C5DCB" w:rsidP="000C5DCB">
      <w:pPr>
        <w:numPr>
          <w:ilvl w:val="0"/>
          <w:numId w:val="39"/>
        </w:numPr>
        <w:spacing w:line="276" w:lineRule="auto"/>
        <w:jc w:val="both"/>
      </w:pPr>
      <w:r w:rsidRPr="000C5DCB">
        <w:t xml:space="preserve">Специальный приз за решение кейса от «Альпины Паблишер»: Коваль Мария Дмитриевна и Костерева Ксения Романовна, </w:t>
      </w:r>
      <w:r w:rsidRPr="000C5DCB">
        <w:rPr>
          <w:bCs/>
        </w:rPr>
        <w:t>научно-практическая конференция «Рекламный вектор-2018: время инноваций», РУДН, г. Москва</w:t>
      </w:r>
    </w:p>
    <w:p w14:paraId="2EBFB93A" w14:textId="77777777" w:rsidR="000C5DCB" w:rsidRPr="000C5DCB" w:rsidRDefault="000C5DCB" w:rsidP="000C5DCB">
      <w:pPr>
        <w:jc w:val="both"/>
        <w:rPr>
          <w:b/>
          <w:bCs/>
          <w:color w:val="000000"/>
        </w:rPr>
      </w:pPr>
    </w:p>
    <w:p w14:paraId="0C31AA8F" w14:textId="77777777" w:rsidR="000C5DCB" w:rsidRPr="000C5DCB" w:rsidRDefault="000C5DCB" w:rsidP="000C5DCB">
      <w:pPr>
        <w:jc w:val="both"/>
        <w:rPr>
          <w:b/>
          <w:bCs/>
          <w:color w:val="000000"/>
        </w:rPr>
      </w:pPr>
      <w:r w:rsidRPr="000C5DCB">
        <w:rPr>
          <w:b/>
          <w:bCs/>
          <w:color w:val="000000"/>
        </w:rPr>
        <w:t xml:space="preserve">      2019г. </w:t>
      </w:r>
    </w:p>
    <w:p w14:paraId="6868E42C" w14:textId="77777777" w:rsidR="000C5DCB" w:rsidRPr="000C5DCB" w:rsidRDefault="000C5DCB" w:rsidP="000C5DCB">
      <w:pPr>
        <w:jc w:val="both"/>
        <w:rPr>
          <w:b/>
          <w:bCs/>
          <w:color w:val="000000"/>
        </w:rPr>
      </w:pPr>
    </w:p>
    <w:p w14:paraId="5E29B95C" w14:textId="04D70F03" w:rsidR="000C5DCB" w:rsidRPr="000C5DCB" w:rsidRDefault="000C5DCB" w:rsidP="000C5DCB">
      <w:pPr>
        <w:pStyle w:val="af0"/>
        <w:numPr>
          <w:ilvl w:val="0"/>
          <w:numId w:val="39"/>
        </w:numPr>
        <w:jc w:val="both"/>
      </w:pPr>
      <w:r w:rsidRPr="000C5DCB">
        <w:t>Диплом II степени, диплом III степени, диплом победителя индивидуального конкурса Дерюгина Анастасия Игоревна, Елисеева Ксения Антонов</w:t>
      </w:r>
      <w:r w:rsidRPr="000C5DCB">
        <w:t xml:space="preserve">на, Мамонов Владислав Олегович, </w:t>
      </w:r>
      <w:r w:rsidRPr="000C5DCB">
        <w:t>СибГУ им. М.Ф. Решетнёва. XVII Всероссийского фестиваля «Неделя PR и рекламы на Енисее 2019» — «Ярпиар 2019».</w:t>
      </w:r>
    </w:p>
    <w:p w14:paraId="01B8F6C3" w14:textId="20CF135C" w:rsidR="000C5DCB" w:rsidRPr="000C5DCB" w:rsidRDefault="000C5DCB" w:rsidP="000C5DCB">
      <w:pPr>
        <w:pStyle w:val="af0"/>
        <w:numPr>
          <w:ilvl w:val="0"/>
          <w:numId w:val="39"/>
        </w:numPr>
        <w:jc w:val="both"/>
      </w:pPr>
      <w:r w:rsidRPr="000C5DCB">
        <w:lastRenderedPageBreak/>
        <w:t xml:space="preserve">1 место Иванова Марина Игоревна, за статью «Влияние СМИ Великобритании на формирование общественного мнения о </w:t>
      </w:r>
      <w:r w:rsidRPr="000C5DCB">
        <w:t>ЧМ</w:t>
      </w:r>
      <w:r w:rsidRPr="000C5DCB">
        <w:t>-2018 по футболу в России» научно</w:t>
      </w:r>
      <w:r w:rsidRPr="000C5DCB">
        <w:rPr>
          <w:bCs/>
        </w:rPr>
        <w:t>-практическая конференция «Рекламный вектор-2019: новые реалии», РУДН, г. Москва</w:t>
      </w:r>
    </w:p>
    <w:p w14:paraId="2FDF3F61" w14:textId="77777777" w:rsidR="000C5DCB" w:rsidRPr="000C5DCB" w:rsidRDefault="000C5DCB" w:rsidP="000C5DCB">
      <w:pPr>
        <w:pStyle w:val="af0"/>
        <w:numPr>
          <w:ilvl w:val="0"/>
          <w:numId w:val="39"/>
        </w:numPr>
        <w:jc w:val="both"/>
      </w:pPr>
      <w:r w:rsidRPr="000C5DCB">
        <w:t xml:space="preserve">2 место Кудасова Полина Глебовна, за статью «Скандал в рэп-индустрии — как способ продвижения музыкального продукта» </w:t>
      </w:r>
      <w:r w:rsidRPr="000C5DCB">
        <w:rPr>
          <w:bCs/>
        </w:rPr>
        <w:t>научно-практическая конференция «Рекламный вектор-2019: новые реалии», РУДН, г. Москва</w:t>
      </w:r>
    </w:p>
    <w:p w14:paraId="228F29FC" w14:textId="77777777" w:rsidR="000C5DCB" w:rsidRPr="000C5DCB" w:rsidRDefault="000C5DCB" w:rsidP="000C5DCB">
      <w:pPr>
        <w:pStyle w:val="af0"/>
        <w:numPr>
          <w:ilvl w:val="0"/>
          <w:numId w:val="39"/>
        </w:numPr>
        <w:jc w:val="both"/>
      </w:pPr>
      <w:r w:rsidRPr="000C5DCB">
        <w:t xml:space="preserve">3 место Эпоян Эмма Тиграновна, за статью «Инклюзия в рекламе: новая тенденция или эффективный способ продвижения» </w:t>
      </w:r>
      <w:r w:rsidRPr="000C5DCB">
        <w:rPr>
          <w:bCs/>
        </w:rPr>
        <w:t>научно-практическая конференция «Рекламный вектор-2019: новые реалии», РУДН, г. Москва</w:t>
      </w:r>
    </w:p>
    <w:p w14:paraId="694A666F" w14:textId="77777777" w:rsidR="000C5DCB" w:rsidRPr="000C5DCB" w:rsidRDefault="000C5DCB" w:rsidP="000C5DCB">
      <w:pPr>
        <w:pStyle w:val="af0"/>
        <w:numPr>
          <w:ilvl w:val="0"/>
          <w:numId w:val="39"/>
        </w:numPr>
        <w:jc w:val="both"/>
      </w:pPr>
      <w:r w:rsidRPr="000C5DCB">
        <w:t xml:space="preserve">1 место Стихина Юлия Владимировна, за статью «Использование искусственного интеллекта в борьбе за достоверные новости» </w:t>
      </w:r>
      <w:r w:rsidRPr="000C5DCB">
        <w:rPr>
          <w:bCs/>
        </w:rPr>
        <w:t>научно-практическая конференция «Рекламный вектор-2019: новые реалии», РУДН, г. Москва</w:t>
      </w:r>
    </w:p>
    <w:p w14:paraId="0DDCBA64" w14:textId="162C3346" w:rsidR="000C5DCB" w:rsidRPr="000C5DCB" w:rsidRDefault="000C5DCB" w:rsidP="000C5DCB">
      <w:pPr>
        <w:pStyle w:val="af0"/>
        <w:numPr>
          <w:ilvl w:val="0"/>
          <w:numId w:val="39"/>
        </w:numPr>
        <w:spacing w:line="276" w:lineRule="auto"/>
        <w:jc w:val="both"/>
      </w:pPr>
      <w:r w:rsidRPr="000C5DCB">
        <w:t xml:space="preserve">2 место Зволинская Евгения Олеговна, за статью «Современные тенденции в ребрендинге логотипов компаний» </w:t>
      </w:r>
      <w:r w:rsidRPr="000C5DCB">
        <w:rPr>
          <w:bCs/>
        </w:rPr>
        <w:t>научно-практическая конференция «Рекламный вектор-2019: новые реалии», РУДН, г. Москва</w:t>
      </w:r>
      <w:r w:rsidRPr="000C5DCB">
        <w:t xml:space="preserve">  </w:t>
      </w:r>
    </w:p>
    <w:p w14:paraId="67E743E6" w14:textId="77777777" w:rsidR="000C5DCB" w:rsidRPr="000C5DCB" w:rsidRDefault="000C5DCB" w:rsidP="000C5DCB">
      <w:pPr>
        <w:pStyle w:val="af0"/>
        <w:numPr>
          <w:ilvl w:val="0"/>
          <w:numId w:val="47"/>
        </w:numPr>
        <w:spacing w:line="276" w:lineRule="auto"/>
        <w:jc w:val="both"/>
      </w:pPr>
      <w:r w:rsidRPr="000C5DCB">
        <w:t>3 место Жохова Полина Евгеньевна, Веретенова Надежда Владимировна, Осипова Александра Николаевна, Сивопляс Ксения Викторовна, за статью «Новые категории потребителей. стратегии воздействия на них с использованием маркетинговых коммуникаций» </w:t>
      </w:r>
      <w:r w:rsidRPr="000C5DCB">
        <w:rPr>
          <w:bCs/>
        </w:rPr>
        <w:t>научно-практическая конференция «Рекламный вектор-2018: время инноваций», РУДН, г. Москва</w:t>
      </w:r>
    </w:p>
    <w:p w14:paraId="2E24C9E3" w14:textId="77777777" w:rsidR="000C5DCB" w:rsidRPr="000C5DCB" w:rsidRDefault="000C5DCB" w:rsidP="000C5DCB">
      <w:pPr>
        <w:pStyle w:val="af0"/>
        <w:numPr>
          <w:ilvl w:val="0"/>
          <w:numId w:val="47"/>
        </w:numPr>
        <w:spacing w:line="276" w:lineRule="auto"/>
        <w:jc w:val="both"/>
      </w:pPr>
      <w:r w:rsidRPr="000C5DCB">
        <w:t xml:space="preserve">Специальный приз: за профессиональный подход: Ширинов Фарид Арифович, за статью «Методы коммуникации с потребителями премиальных брендов на примере “lexus”» </w:t>
      </w:r>
      <w:r w:rsidRPr="000C5DCB">
        <w:rPr>
          <w:bCs/>
        </w:rPr>
        <w:t>научно-практическая конференция «Рекламный вектор-2018: время инноваций», РУДН, г. Москва</w:t>
      </w:r>
      <w:r w:rsidRPr="000C5DCB">
        <w:t xml:space="preserve"> </w:t>
      </w:r>
    </w:p>
    <w:p w14:paraId="5461E28E" w14:textId="77777777" w:rsidR="000C5DCB" w:rsidRPr="000C5DCB" w:rsidRDefault="000C5DCB" w:rsidP="000C5DCB">
      <w:pPr>
        <w:pStyle w:val="af0"/>
        <w:numPr>
          <w:ilvl w:val="0"/>
          <w:numId w:val="47"/>
        </w:numPr>
        <w:spacing w:line="276" w:lineRule="auto"/>
        <w:jc w:val="both"/>
      </w:pPr>
      <w:r w:rsidRPr="000C5DCB">
        <w:t xml:space="preserve">1 место Лицова Ирина, за статью «Влияние видеоблогинга на книжную индустрию в России на примере БУКТЬЮБа».  </w:t>
      </w:r>
      <w:r w:rsidRPr="000C5DCB">
        <w:rPr>
          <w:bCs/>
        </w:rPr>
        <w:t>«Рекламный вектор-2019: новые реалии», РУДН, г. Москва</w:t>
      </w:r>
    </w:p>
    <w:p w14:paraId="4A3D3A4D" w14:textId="77777777" w:rsidR="000C5DCB" w:rsidRPr="000C5DCB" w:rsidRDefault="000C5DCB" w:rsidP="000C5DCB">
      <w:pPr>
        <w:pStyle w:val="af0"/>
        <w:numPr>
          <w:ilvl w:val="0"/>
          <w:numId w:val="47"/>
        </w:numPr>
        <w:spacing w:line="276" w:lineRule="auto"/>
        <w:jc w:val="both"/>
      </w:pPr>
      <w:r w:rsidRPr="000C5DCB">
        <w:t xml:space="preserve">2 место Тиам Фатим Тапсиру, за статью «Продвижение брендов с использованием инструментов геймификации». </w:t>
      </w:r>
      <w:r w:rsidRPr="000C5DCB">
        <w:rPr>
          <w:bCs/>
        </w:rPr>
        <w:t>«Рекламный вектор-2019: новые реалии», РУДН, г. Москва</w:t>
      </w:r>
      <w:r w:rsidRPr="000C5DCB">
        <w:t xml:space="preserve">    </w:t>
      </w:r>
    </w:p>
    <w:p w14:paraId="29F27836" w14:textId="77777777" w:rsidR="000C5DCB" w:rsidRPr="000C5DCB" w:rsidRDefault="000C5DCB" w:rsidP="000C5DCB">
      <w:pPr>
        <w:pStyle w:val="af0"/>
        <w:numPr>
          <w:ilvl w:val="0"/>
          <w:numId w:val="47"/>
        </w:numPr>
        <w:spacing w:line="276" w:lineRule="auto"/>
        <w:jc w:val="both"/>
      </w:pPr>
      <w:r w:rsidRPr="000C5DCB">
        <w:t xml:space="preserve">3 место Дерюгина Анастасия, за статью «Управление вниманием потребителей в digital-среде» </w:t>
      </w:r>
      <w:r w:rsidRPr="000C5DCB">
        <w:rPr>
          <w:bCs/>
        </w:rPr>
        <w:t>«Рекламный вектор-2019: новые реалии», РУДН, г. Москва</w:t>
      </w:r>
      <w:r w:rsidRPr="000C5DCB">
        <w:t xml:space="preserve">  </w:t>
      </w:r>
    </w:p>
    <w:p w14:paraId="55FA7A18" w14:textId="77777777" w:rsidR="000C5DCB" w:rsidRPr="000C5DCB" w:rsidRDefault="000C5DCB" w:rsidP="000C5DCB">
      <w:pPr>
        <w:pStyle w:val="af0"/>
        <w:numPr>
          <w:ilvl w:val="0"/>
          <w:numId w:val="47"/>
        </w:numPr>
        <w:spacing w:line="276" w:lineRule="auto"/>
        <w:jc w:val="both"/>
      </w:pPr>
      <w:r w:rsidRPr="000C5DCB">
        <w:t xml:space="preserve">Специальный приз от Интернет-агентства «Консайт»: за научный подход: Емельянова Ольга, за статью «Нейромаркетинг в сети: поймай меня, если сможешь» </w:t>
      </w:r>
      <w:r w:rsidRPr="000C5DCB">
        <w:rPr>
          <w:bCs/>
        </w:rPr>
        <w:t>«Рекламный вектор-2019: новые реалии», РУДН, г. Москва</w:t>
      </w:r>
      <w:r w:rsidRPr="000C5DCB">
        <w:t xml:space="preserve">   </w:t>
      </w:r>
    </w:p>
    <w:p w14:paraId="052AD9B1" w14:textId="77777777" w:rsidR="000C5DCB" w:rsidRPr="000C5DCB" w:rsidRDefault="000C5DCB" w:rsidP="000C5DCB">
      <w:pPr>
        <w:pStyle w:val="af0"/>
        <w:numPr>
          <w:ilvl w:val="0"/>
          <w:numId w:val="47"/>
        </w:numPr>
        <w:spacing w:line="276" w:lineRule="auto"/>
        <w:jc w:val="both"/>
      </w:pPr>
      <w:r w:rsidRPr="000C5DCB">
        <w:t xml:space="preserve">Специальный приз от Интернет-агентства «Консайт»: за актуальную тематику: Башарина Анна за статью «Выставочная деятельность в продвижении услуг ивент-маркетинга: digital аспект»   </w:t>
      </w:r>
    </w:p>
    <w:p w14:paraId="57EE0F26" w14:textId="77777777" w:rsidR="000C5DCB" w:rsidRPr="000C5DCB" w:rsidRDefault="000C5DCB" w:rsidP="000C5DCB">
      <w:pPr>
        <w:pStyle w:val="af0"/>
        <w:numPr>
          <w:ilvl w:val="0"/>
          <w:numId w:val="47"/>
        </w:numPr>
        <w:spacing w:line="276" w:lineRule="auto"/>
        <w:jc w:val="both"/>
      </w:pPr>
      <w:r w:rsidRPr="000C5DCB">
        <w:t xml:space="preserve">1 место Лисина Екатерина, название проекта: «Recycle for the lifecycle», </w:t>
      </w:r>
      <w:r w:rsidRPr="000C5DCB">
        <w:rPr>
          <w:bCs/>
        </w:rPr>
        <w:t>«Рекламный вектор-2019: новые реалии», РУДН, г. Москва</w:t>
      </w:r>
      <w:r w:rsidRPr="000C5DCB">
        <w:t xml:space="preserve"> </w:t>
      </w:r>
    </w:p>
    <w:p w14:paraId="62C81951" w14:textId="77777777" w:rsidR="000C5DCB" w:rsidRPr="000C5DCB" w:rsidRDefault="000C5DCB" w:rsidP="000C5DCB">
      <w:pPr>
        <w:pStyle w:val="af0"/>
        <w:numPr>
          <w:ilvl w:val="0"/>
          <w:numId w:val="47"/>
        </w:numPr>
        <w:spacing w:line="276" w:lineRule="auto"/>
        <w:jc w:val="both"/>
      </w:pPr>
      <w:r w:rsidRPr="000C5DCB">
        <w:t xml:space="preserve">2 место Лицова Ирина, название проекта: Zerowaste, </w:t>
      </w:r>
      <w:r w:rsidRPr="000C5DCB">
        <w:rPr>
          <w:bCs/>
        </w:rPr>
        <w:t>«Рекламный вектор-2019: новые реалии», РУДН, г. Москва</w:t>
      </w:r>
      <w:r w:rsidRPr="000C5DCB">
        <w:t xml:space="preserve">  </w:t>
      </w:r>
    </w:p>
    <w:p w14:paraId="31802393" w14:textId="77777777" w:rsidR="000C5DCB" w:rsidRPr="000C5DCB" w:rsidRDefault="000C5DCB" w:rsidP="000C5DCB">
      <w:pPr>
        <w:pStyle w:val="af0"/>
        <w:numPr>
          <w:ilvl w:val="0"/>
          <w:numId w:val="47"/>
        </w:numPr>
        <w:spacing w:line="276" w:lineRule="auto"/>
        <w:jc w:val="both"/>
      </w:pPr>
      <w:r w:rsidRPr="000C5DCB">
        <w:t xml:space="preserve">3 место Бахитова Аделя, название проекта: «Домашнее насилие», </w:t>
      </w:r>
      <w:r w:rsidRPr="000C5DCB">
        <w:rPr>
          <w:bCs/>
        </w:rPr>
        <w:t>«Рекламный вектор-2019: новые реалии», РУДН, г. Москва</w:t>
      </w:r>
      <w:r w:rsidRPr="000C5DCB">
        <w:t xml:space="preserve">  </w:t>
      </w:r>
    </w:p>
    <w:p w14:paraId="1BE18E81" w14:textId="77777777" w:rsidR="000C5DCB" w:rsidRPr="000C5DCB" w:rsidRDefault="000C5DCB" w:rsidP="000C5DCB">
      <w:pPr>
        <w:pStyle w:val="af0"/>
        <w:numPr>
          <w:ilvl w:val="0"/>
          <w:numId w:val="47"/>
        </w:numPr>
        <w:spacing w:line="276" w:lineRule="auto"/>
        <w:jc w:val="both"/>
      </w:pPr>
      <w:r w:rsidRPr="000C5DCB">
        <w:lastRenderedPageBreak/>
        <w:t xml:space="preserve">Специальные номинации: Прахова Александра, название проекта: «А кто это? А что это?», Волкова Елизавета, название проекта: «Загрязнение мирового океана», </w:t>
      </w:r>
      <w:r w:rsidRPr="000C5DCB">
        <w:rPr>
          <w:bCs/>
        </w:rPr>
        <w:t>«Рекламный вектор-2019: новые реалии», РУДН, г. Москва</w:t>
      </w:r>
      <w:r w:rsidRPr="000C5DCB">
        <w:t xml:space="preserve">   </w:t>
      </w:r>
    </w:p>
    <w:p w14:paraId="3724A502" w14:textId="77777777" w:rsidR="000C5DCB" w:rsidRPr="000C5DCB" w:rsidRDefault="000C5DCB" w:rsidP="000C5DCB">
      <w:pPr>
        <w:pStyle w:val="af0"/>
        <w:numPr>
          <w:ilvl w:val="0"/>
          <w:numId w:val="47"/>
        </w:numPr>
        <w:spacing w:line="276" w:lineRule="auto"/>
        <w:jc w:val="both"/>
      </w:pPr>
      <w:r w:rsidRPr="000C5DCB">
        <w:t xml:space="preserve">За мультимедийный подход: Гладилин Данила Алексеевич, Секретарев Максим Витальевич, Ахмедова Анастасия Яверовна, за видеоролик «Забота об экологии души», </w:t>
      </w:r>
      <w:r w:rsidRPr="000C5DCB">
        <w:rPr>
          <w:bCs/>
        </w:rPr>
        <w:t>«Рекламный вектор-2019: новые реалии», РУДН, г. Москва</w:t>
      </w:r>
    </w:p>
    <w:p w14:paraId="13DB15C5" w14:textId="77777777" w:rsidR="000C5DCB" w:rsidRPr="000C5DCB" w:rsidRDefault="000C5DCB" w:rsidP="000C5DCB">
      <w:pPr>
        <w:pStyle w:val="af0"/>
        <w:numPr>
          <w:ilvl w:val="0"/>
          <w:numId w:val="47"/>
        </w:numPr>
        <w:spacing w:line="276" w:lineRule="auto"/>
        <w:jc w:val="both"/>
      </w:pPr>
      <w:r w:rsidRPr="000C5DCB">
        <w:t xml:space="preserve">За анимационные технологии: Елисеева Ксения Антоновна, за анимационный ролик "Воспоминание о небе", </w:t>
      </w:r>
      <w:r w:rsidRPr="000C5DCB">
        <w:rPr>
          <w:bCs/>
        </w:rPr>
        <w:t>«Рекламный вектор-2019: новые реалии», РУДН, г. Москва</w:t>
      </w:r>
    </w:p>
    <w:p w14:paraId="56DEEA73" w14:textId="77777777" w:rsidR="000C5DCB" w:rsidRPr="000C5DCB" w:rsidRDefault="000C5DCB" w:rsidP="000C5DCB">
      <w:pPr>
        <w:pStyle w:val="af0"/>
        <w:numPr>
          <w:ilvl w:val="0"/>
          <w:numId w:val="47"/>
        </w:numPr>
        <w:spacing w:line="276" w:lineRule="auto"/>
        <w:jc w:val="both"/>
      </w:pPr>
      <w:r w:rsidRPr="000C5DCB">
        <w:t xml:space="preserve">Номинация «Универсальный участник» конференции «Рекламный вектор 2019», Лицова Ирина - за активное участие в конкурсах статей и плакатов. </w:t>
      </w:r>
      <w:r w:rsidRPr="000C5DCB">
        <w:rPr>
          <w:bCs/>
        </w:rPr>
        <w:t>«Рекламный вектор-2019: новые реалии», РУДН, г. Москва</w:t>
      </w:r>
      <w:r w:rsidRPr="000C5DCB">
        <w:t xml:space="preserve"> </w:t>
      </w:r>
    </w:p>
    <w:p w14:paraId="40D52D59" w14:textId="77777777" w:rsidR="000C5DCB" w:rsidRPr="000C5DCB" w:rsidRDefault="000C5DCB" w:rsidP="000C5DCB">
      <w:pPr>
        <w:pStyle w:val="af1"/>
        <w:jc w:val="both"/>
        <w:rPr>
          <w:rFonts w:eastAsia="Times New Roman"/>
          <w:color w:val="000000"/>
        </w:rPr>
      </w:pPr>
    </w:p>
    <w:p w14:paraId="4D397491" w14:textId="77777777" w:rsidR="000C5DCB" w:rsidRPr="000C5DCB" w:rsidRDefault="000C5DCB" w:rsidP="000C5DCB">
      <w:pPr>
        <w:pStyle w:val="af0"/>
        <w:numPr>
          <w:ilvl w:val="0"/>
          <w:numId w:val="40"/>
        </w:numPr>
        <w:shd w:val="clear" w:color="auto" w:fill="FFFFFF"/>
        <w:spacing w:before="100" w:beforeAutospacing="1" w:after="100" w:afterAutospacing="1"/>
        <w:jc w:val="both"/>
        <w:rPr>
          <w:b/>
          <w:bCs/>
        </w:rPr>
      </w:pPr>
      <w:r w:rsidRPr="000C5DCB">
        <w:rPr>
          <w:b/>
          <w:bCs/>
        </w:rPr>
        <w:t xml:space="preserve">Студенты кафедры – лучшие выпускники: </w:t>
      </w:r>
    </w:p>
    <w:p w14:paraId="3039B239" w14:textId="77777777" w:rsidR="000C5DCB" w:rsidRPr="000C5DCB" w:rsidRDefault="000C5DCB" w:rsidP="000C5DCB">
      <w:pPr>
        <w:pStyle w:val="af0"/>
        <w:shd w:val="clear" w:color="auto" w:fill="FFFFFF"/>
        <w:spacing w:before="100" w:beforeAutospacing="1" w:after="100" w:afterAutospacing="1"/>
        <w:ind w:left="1460"/>
        <w:jc w:val="both"/>
        <w:rPr>
          <w:b/>
          <w:bCs/>
          <w:u w:val="single"/>
        </w:rPr>
      </w:pPr>
    </w:p>
    <w:p w14:paraId="3076FC7D" w14:textId="77777777" w:rsidR="000C5DCB" w:rsidRPr="000C5DCB" w:rsidRDefault="000C5DCB" w:rsidP="000C5DCB">
      <w:pPr>
        <w:pStyle w:val="af0"/>
        <w:spacing w:line="276" w:lineRule="auto"/>
        <w:ind w:left="1070"/>
        <w:jc w:val="both"/>
        <w:rPr>
          <w:b/>
        </w:rPr>
      </w:pPr>
      <w:r w:rsidRPr="000C5DCB">
        <w:rPr>
          <w:b/>
        </w:rPr>
        <w:t>2017</w:t>
      </w:r>
    </w:p>
    <w:p w14:paraId="5FC121B2" w14:textId="77777777" w:rsidR="000C5DCB" w:rsidRPr="000C5DCB" w:rsidRDefault="000C5DCB" w:rsidP="000C5DCB">
      <w:pPr>
        <w:pStyle w:val="af0"/>
        <w:numPr>
          <w:ilvl w:val="0"/>
          <w:numId w:val="47"/>
        </w:numPr>
        <w:spacing w:line="276" w:lineRule="auto"/>
        <w:jc w:val="both"/>
      </w:pPr>
      <w:r w:rsidRPr="000C5DCB">
        <w:t>Дарьютина Александра Владимировна - Бакалавр «Реклама и связи с общественностью», профиль «Реклама»</w:t>
      </w:r>
    </w:p>
    <w:p w14:paraId="0F36A526" w14:textId="77777777" w:rsidR="000C5DCB" w:rsidRPr="000C5DCB" w:rsidRDefault="000C5DCB" w:rsidP="000C5DCB">
      <w:pPr>
        <w:pStyle w:val="af0"/>
        <w:numPr>
          <w:ilvl w:val="0"/>
          <w:numId w:val="47"/>
        </w:numPr>
        <w:spacing w:line="276" w:lineRule="auto"/>
        <w:jc w:val="both"/>
      </w:pPr>
      <w:r w:rsidRPr="000C5DCB">
        <w:t>Овчинникова Александра Максимовна - Магистр «Реклама и связи с общественностью», программа «Рекламный менеджмент»</w:t>
      </w:r>
    </w:p>
    <w:p w14:paraId="3E6A6378" w14:textId="77777777" w:rsidR="000C5DCB" w:rsidRPr="000C5DCB" w:rsidRDefault="000C5DCB" w:rsidP="000C5DCB">
      <w:pPr>
        <w:pStyle w:val="af0"/>
        <w:spacing w:line="276" w:lineRule="auto"/>
        <w:ind w:left="1070"/>
        <w:jc w:val="both"/>
      </w:pPr>
    </w:p>
    <w:p w14:paraId="1276C312" w14:textId="77777777" w:rsidR="000C5DCB" w:rsidRPr="000C5DCB" w:rsidRDefault="000C5DCB" w:rsidP="000C5DCB">
      <w:pPr>
        <w:pStyle w:val="af0"/>
        <w:spacing w:line="276" w:lineRule="auto"/>
        <w:ind w:left="1070"/>
        <w:jc w:val="both"/>
        <w:rPr>
          <w:b/>
        </w:rPr>
      </w:pPr>
      <w:r w:rsidRPr="000C5DCB">
        <w:rPr>
          <w:b/>
        </w:rPr>
        <w:t>2018</w:t>
      </w:r>
    </w:p>
    <w:p w14:paraId="71264029" w14:textId="77777777" w:rsidR="000C5DCB" w:rsidRPr="000C5DCB" w:rsidRDefault="000C5DCB" w:rsidP="000C5DCB">
      <w:pPr>
        <w:pStyle w:val="af0"/>
        <w:numPr>
          <w:ilvl w:val="0"/>
          <w:numId w:val="47"/>
        </w:numPr>
        <w:spacing w:line="276" w:lineRule="auto"/>
        <w:jc w:val="both"/>
      </w:pPr>
      <w:r w:rsidRPr="000C5DCB">
        <w:t xml:space="preserve">Емельянова Ольга Сергеевна - Бакалавр «Реклама и связи с общественностью», профиль «Реклама» </w:t>
      </w:r>
    </w:p>
    <w:p w14:paraId="63784EB1" w14:textId="77777777" w:rsidR="000C5DCB" w:rsidRPr="000C5DCB" w:rsidRDefault="000C5DCB" w:rsidP="000C5DCB">
      <w:pPr>
        <w:pStyle w:val="af0"/>
        <w:numPr>
          <w:ilvl w:val="0"/>
          <w:numId w:val="47"/>
        </w:numPr>
        <w:spacing w:line="276" w:lineRule="auto"/>
        <w:jc w:val="both"/>
      </w:pPr>
      <w:r w:rsidRPr="000C5DCB">
        <w:t>Демьянчук Юлия Ярославовна - Магистр «Реклама и связи с общественностью», программа «Рекламный менеджмент»</w:t>
      </w:r>
    </w:p>
    <w:p w14:paraId="196FC86D" w14:textId="77777777" w:rsidR="000C5DCB" w:rsidRPr="000C5DCB" w:rsidRDefault="000C5DCB" w:rsidP="000C5DCB">
      <w:pPr>
        <w:pStyle w:val="af0"/>
        <w:spacing w:line="276" w:lineRule="auto"/>
        <w:ind w:left="1070"/>
        <w:jc w:val="both"/>
      </w:pPr>
    </w:p>
    <w:p w14:paraId="7068B531" w14:textId="77777777" w:rsidR="000C5DCB" w:rsidRPr="000C5DCB" w:rsidRDefault="000C5DCB" w:rsidP="000C5DCB">
      <w:pPr>
        <w:pStyle w:val="af0"/>
        <w:spacing w:line="276" w:lineRule="auto"/>
        <w:ind w:left="1070"/>
        <w:jc w:val="both"/>
        <w:rPr>
          <w:b/>
        </w:rPr>
      </w:pPr>
      <w:r w:rsidRPr="000C5DCB">
        <w:rPr>
          <w:b/>
        </w:rPr>
        <w:t>2019</w:t>
      </w:r>
    </w:p>
    <w:p w14:paraId="7BFC1075" w14:textId="77777777" w:rsidR="000C5DCB" w:rsidRPr="000C5DCB" w:rsidRDefault="000C5DCB" w:rsidP="000C5DCB">
      <w:pPr>
        <w:pStyle w:val="af0"/>
        <w:numPr>
          <w:ilvl w:val="0"/>
          <w:numId w:val="47"/>
        </w:numPr>
        <w:spacing w:line="276" w:lineRule="auto"/>
        <w:jc w:val="both"/>
      </w:pPr>
      <w:r w:rsidRPr="000C5DCB">
        <w:t>Катышева Елизавета Дмитриевна</w:t>
      </w:r>
      <w:r w:rsidRPr="000C5DCB">
        <w:tab/>
        <w:t xml:space="preserve"> - Бакалавр «Реклама и связи с общественностью», профиль «Реклама» </w:t>
      </w:r>
    </w:p>
    <w:p w14:paraId="10105BDB" w14:textId="77777777" w:rsidR="000C5DCB" w:rsidRPr="000C5DCB" w:rsidRDefault="000C5DCB" w:rsidP="000C5DCB">
      <w:pPr>
        <w:pStyle w:val="af0"/>
        <w:numPr>
          <w:ilvl w:val="0"/>
          <w:numId w:val="47"/>
        </w:numPr>
        <w:spacing w:line="276" w:lineRule="auto"/>
        <w:jc w:val="both"/>
      </w:pPr>
      <w:r w:rsidRPr="000C5DCB">
        <w:t>Плотникова Екатерина Сергеевна</w:t>
      </w:r>
      <w:r w:rsidRPr="000C5DCB">
        <w:tab/>
        <w:t>РФ - Магистр  «Реклама и связи с общественностью», программа «Рекламный менеджмент»</w:t>
      </w:r>
    </w:p>
    <w:p w14:paraId="2BBB78BF" w14:textId="77777777" w:rsidR="00675068" w:rsidRPr="000C5DCB" w:rsidRDefault="00675068" w:rsidP="000C5DCB">
      <w:pPr>
        <w:pStyle w:val="af0"/>
        <w:ind w:left="708"/>
        <w:jc w:val="both"/>
      </w:pPr>
    </w:p>
    <w:p w14:paraId="7224C501" w14:textId="5456E10E" w:rsidR="00675068" w:rsidRPr="000C5DCB" w:rsidRDefault="00DE5D4D" w:rsidP="000C5DCB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0C5DCB">
        <w:rPr>
          <w:b/>
          <w:bCs/>
          <w:color w:val="000000"/>
        </w:rPr>
        <w:t>3</w:t>
      </w:r>
      <w:r w:rsidR="00675068" w:rsidRPr="000C5DCB">
        <w:rPr>
          <w:b/>
          <w:bCs/>
          <w:color w:val="000000"/>
        </w:rPr>
        <w:t>. Лучшие выпускные работы</w:t>
      </w:r>
      <w:r w:rsidR="000C5DCB">
        <w:rPr>
          <w:b/>
          <w:bCs/>
          <w:color w:val="000000"/>
        </w:rPr>
        <w:t xml:space="preserve"> студентов</w:t>
      </w:r>
      <w:r w:rsidR="00675068" w:rsidRPr="000C5DCB">
        <w:rPr>
          <w:b/>
          <w:bCs/>
          <w:color w:val="000000"/>
        </w:rPr>
        <w:t>:</w:t>
      </w:r>
    </w:p>
    <w:p w14:paraId="07A6A2D0" w14:textId="77777777" w:rsidR="00675068" w:rsidRPr="000C5DCB" w:rsidRDefault="00675068" w:rsidP="000C5DCB">
      <w:pPr>
        <w:jc w:val="both"/>
        <w:rPr>
          <w:b/>
          <w:color w:val="000000"/>
        </w:rPr>
      </w:pPr>
      <w:r w:rsidRPr="000C5DCB">
        <w:rPr>
          <w:b/>
          <w:color w:val="000000"/>
        </w:rPr>
        <w:t>2017 г.</w:t>
      </w:r>
    </w:p>
    <w:p w14:paraId="1EC0CB53" w14:textId="77777777" w:rsidR="00675068" w:rsidRPr="000C5DCB" w:rsidRDefault="00675068" w:rsidP="000C5DCB">
      <w:pPr>
        <w:pStyle w:val="af0"/>
        <w:numPr>
          <w:ilvl w:val="0"/>
          <w:numId w:val="39"/>
        </w:numPr>
        <w:jc w:val="both"/>
      </w:pPr>
      <w:r w:rsidRPr="000C5DCB">
        <w:t>Кириллова Екатерина Андреевна. Магистр «Реклама и связи с общественностью», программа «Рекламный менеджмент»</w:t>
      </w:r>
    </w:p>
    <w:p w14:paraId="6544E6BF" w14:textId="77777777" w:rsidR="00675068" w:rsidRPr="000C5DCB" w:rsidRDefault="00675068" w:rsidP="000C5DCB">
      <w:pPr>
        <w:pStyle w:val="af0"/>
        <w:ind w:left="1080"/>
        <w:jc w:val="both"/>
      </w:pPr>
      <w:r w:rsidRPr="000C5DCB">
        <w:lastRenderedPageBreak/>
        <w:t>Дерябина Эльвира Сергеевна. Бакалавр «Реклама и связи с общественностью», профиль «Реклама». Награждение: Именные свидетельства «Лучший выпускник» РУДН 2017 года.</w:t>
      </w:r>
    </w:p>
    <w:p w14:paraId="1F55250D" w14:textId="77777777" w:rsidR="00675068" w:rsidRPr="000C5DCB" w:rsidRDefault="00675068" w:rsidP="000C5DCB">
      <w:pPr>
        <w:jc w:val="both"/>
      </w:pPr>
    </w:p>
    <w:p w14:paraId="207B1A46" w14:textId="77777777" w:rsidR="00675068" w:rsidRPr="000C5DCB" w:rsidRDefault="00675068" w:rsidP="000C5DCB">
      <w:pPr>
        <w:pStyle w:val="af0"/>
        <w:numPr>
          <w:ilvl w:val="0"/>
          <w:numId w:val="39"/>
        </w:numPr>
        <w:jc w:val="both"/>
      </w:pPr>
      <w:r w:rsidRPr="000C5DCB">
        <w:t>Дубков Данил Викторович. Малыгина Ольга Петровна, к.т.н., доцент «Российский опыт применения инструментов advergaming в продвижении товаров и услуг».</w:t>
      </w:r>
    </w:p>
    <w:p w14:paraId="2DABABE6" w14:textId="77777777" w:rsidR="00675068" w:rsidRPr="000C5DCB" w:rsidRDefault="00675068" w:rsidP="000C5DCB">
      <w:pPr>
        <w:pStyle w:val="af0"/>
        <w:ind w:left="1080"/>
        <w:jc w:val="both"/>
      </w:pPr>
      <w:r w:rsidRPr="000C5DCB">
        <w:t>Логвиновская Владислава Дмитриевна. Трубникова Нина Вадимовна, к.филос.н., доцент «Формирование позитивного имиджа организации в digital-среде (на примере брендов косметических компаний)». Награждение: Диплом Совета по НИРС РУДН I степени.</w:t>
      </w:r>
    </w:p>
    <w:p w14:paraId="2DEE606F" w14:textId="77777777" w:rsidR="00675068" w:rsidRPr="000C5DCB" w:rsidRDefault="00675068" w:rsidP="000C5DCB">
      <w:pPr>
        <w:pStyle w:val="af0"/>
        <w:ind w:left="1080"/>
        <w:jc w:val="both"/>
      </w:pPr>
    </w:p>
    <w:p w14:paraId="2CF65FE9" w14:textId="77777777" w:rsidR="00675068" w:rsidRPr="000C5DCB" w:rsidRDefault="00675068" w:rsidP="000C5DCB">
      <w:pPr>
        <w:pStyle w:val="af0"/>
        <w:numPr>
          <w:ilvl w:val="0"/>
          <w:numId w:val="39"/>
        </w:numPr>
        <w:jc w:val="both"/>
      </w:pPr>
      <w:r w:rsidRPr="000C5DCB">
        <w:t>Смакова Алия Маратовна. Эль-Смайли Дарья Павловна, к.э.н., ст. преп. «Коммуникационные стратегии в продвижении российских и зарубежных музеев»</w:t>
      </w:r>
    </w:p>
    <w:p w14:paraId="02CA4278" w14:textId="77777777" w:rsidR="00675068" w:rsidRPr="000C5DCB" w:rsidRDefault="00675068" w:rsidP="000C5DCB">
      <w:pPr>
        <w:pStyle w:val="af0"/>
        <w:ind w:left="1080"/>
        <w:jc w:val="both"/>
      </w:pPr>
      <w:r w:rsidRPr="000C5DCB">
        <w:t>Кириллова Екатерина Андреевна. Глинская Ирина Юрьевна, д.полит.н., доцент «Использование средств маркетинговых коммуникаций при продвижении брендов детской развивающей продукции». Награждение: Диплом Совета по НИРС РУДН II степени.</w:t>
      </w:r>
    </w:p>
    <w:p w14:paraId="24649A63" w14:textId="77777777" w:rsidR="00675068" w:rsidRPr="000C5DCB" w:rsidRDefault="00675068" w:rsidP="000C5DCB">
      <w:pPr>
        <w:pStyle w:val="af0"/>
        <w:ind w:left="1080"/>
        <w:jc w:val="both"/>
      </w:pPr>
    </w:p>
    <w:p w14:paraId="42838290" w14:textId="77777777" w:rsidR="00675068" w:rsidRPr="000C5DCB" w:rsidRDefault="00675068" w:rsidP="000C5DCB">
      <w:pPr>
        <w:pStyle w:val="af0"/>
        <w:numPr>
          <w:ilvl w:val="0"/>
          <w:numId w:val="39"/>
        </w:numPr>
        <w:jc w:val="both"/>
      </w:pPr>
      <w:r w:rsidRPr="000C5DCB">
        <w:t xml:space="preserve">Емелина Валерия Дмитриевна. Малыгина Ольга Петровна, к.т.н., доцент «Стратегия продвижения на основе интеграции инструментов событийного и Social Media маркетинга для брендов молодежной спортивной одежды» </w:t>
      </w:r>
    </w:p>
    <w:p w14:paraId="4A349A70" w14:textId="77777777" w:rsidR="00675068" w:rsidRPr="000C5DCB" w:rsidRDefault="00675068" w:rsidP="000C5DCB">
      <w:pPr>
        <w:pStyle w:val="af0"/>
        <w:ind w:left="1080"/>
        <w:jc w:val="both"/>
      </w:pPr>
      <w:r w:rsidRPr="000C5DCB">
        <w:t>Гуреев Никита Константинович. Эль-Смайли Дарья Павловна, к.э.н., ст. преп. «Особенности продвижения цифрового контента в музыкальной индустрии». Награждение: Диплом Совета по НИРС РУДН II</w:t>
      </w:r>
      <w:r w:rsidRPr="000C5DCB">
        <w:rPr>
          <w:lang w:val="en-US"/>
        </w:rPr>
        <w:t>I</w:t>
      </w:r>
      <w:r w:rsidRPr="000C5DCB">
        <w:t xml:space="preserve"> степени.</w:t>
      </w:r>
    </w:p>
    <w:p w14:paraId="7D2AA741" w14:textId="77777777" w:rsidR="00675068" w:rsidRPr="000C5DCB" w:rsidRDefault="00675068" w:rsidP="000C5DCB">
      <w:pPr>
        <w:jc w:val="both"/>
        <w:rPr>
          <w:color w:val="000000"/>
        </w:rPr>
      </w:pPr>
    </w:p>
    <w:p w14:paraId="685F5302" w14:textId="77777777" w:rsidR="00675068" w:rsidRPr="000C5DCB" w:rsidRDefault="00675068" w:rsidP="000C5DCB">
      <w:pPr>
        <w:jc w:val="both"/>
        <w:rPr>
          <w:b/>
          <w:color w:val="000000"/>
        </w:rPr>
      </w:pPr>
      <w:r w:rsidRPr="000C5DCB">
        <w:rPr>
          <w:b/>
          <w:color w:val="000000"/>
        </w:rPr>
        <w:t xml:space="preserve">2018г. </w:t>
      </w:r>
    </w:p>
    <w:p w14:paraId="2C00713C" w14:textId="77777777" w:rsidR="00675068" w:rsidRPr="000C5DCB" w:rsidRDefault="00675068" w:rsidP="000C5DCB">
      <w:pPr>
        <w:pStyle w:val="af0"/>
        <w:numPr>
          <w:ilvl w:val="0"/>
          <w:numId w:val="39"/>
        </w:numPr>
        <w:jc w:val="both"/>
      </w:pPr>
      <w:r w:rsidRPr="000C5DCB">
        <w:t>1 место – Емельянова Ольга, «Аэропорт Домодедово как площадка для интегрированных коммуникационных кампаний». Науч. Руководитель: Трубникова Н.В</w:t>
      </w:r>
    </w:p>
    <w:p w14:paraId="2804C7CA" w14:textId="77777777" w:rsidR="00675068" w:rsidRPr="000C5DCB" w:rsidRDefault="00675068" w:rsidP="000C5DCB">
      <w:pPr>
        <w:pStyle w:val="af1"/>
        <w:numPr>
          <w:ilvl w:val="0"/>
          <w:numId w:val="39"/>
        </w:numPr>
        <w:jc w:val="both"/>
      </w:pPr>
      <w:r w:rsidRPr="000C5DCB">
        <w:t>2 место – Куинова Дарья, «Роль современных digital-технологий в развитии Ambient Media» Науч. Руководитель: Малыгина О.П.</w:t>
      </w:r>
    </w:p>
    <w:p w14:paraId="5A7164AD" w14:textId="77777777" w:rsidR="00675068" w:rsidRPr="000C5DCB" w:rsidRDefault="00675068" w:rsidP="000C5DCB">
      <w:pPr>
        <w:pStyle w:val="af1"/>
        <w:numPr>
          <w:ilvl w:val="0"/>
          <w:numId w:val="39"/>
        </w:numPr>
        <w:jc w:val="both"/>
      </w:pPr>
      <w:r w:rsidRPr="000C5DCB">
        <w:t>3 место - Атанесова Вероника, «Мобильный маркетинг в индустрии красоты визаж услуг» Науч. Руководитель: Малыгина О.П.</w:t>
      </w:r>
    </w:p>
    <w:p w14:paraId="4B3027F3" w14:textId="77777777" w:rsidR="00675068" w:rsidRPr="000C5DCB" w:rsidRDefault="00675068" w:rsidP="000C5DCB">
      <w:pPr>
        <w:pStyle w:val="af1"/>
        <w:jc w:val="both"/>
      </w:pPr>
    </w:p>
    <w:p w14:paraId="11796CB9" w14:textId="77777777" w:rsidR="00675068" w:rsidRPr="000C5DCB" w:rsidRDefault="00675068" w:rsidP="000C5DCB">
      <w:pPr>
        <w:jc w:val="both"/>
        <w:rPr>
          <w:b/>
          <w:color w:val="000000"/>
        </w:rPr>
      </w:pPr>
      <w:r w:rsidRPr="000C5DCB">
        <w:rPr>
          <w:b/>
          <w:color w:val="000000"/>
        </w:rPr>
        <w:t xml:space="preserve">2019г. </w:t>
      </w:r>
    </w:p>
    <w:p w14:paraId="7A4CA7B5" w14:textId="77777777" w:rsidR="00675068" w:rsidRPr="000C5DCB" w:rsidRDefault="00675068" w:rsidP="000C5DCB">
      <w:pPr>
        <w:pStyle w:val="af0"/>
        <w:numPr>
          <w:ilvl w:val="0"/>
          <w:numId w:val="41"/>
        </w:numPr>
        <w:jc w:val="both"/>
      </w:pPr>
      <w:r w:rsidRPr="000C5DCB">
        <w:t>1 место – Дербнёва Лидия, «</w:t>
      </w:r>
      <w:r w:rsidRPr="000C5DCB">
        <w:rPr>
          <w:color w:val="000000"/>
        </w:rPr>
        <w:t>Возможности и ограничения методов эмоционального воздействия при разработке креативных стратегий для нового поколения</w:t>
      </w:r>
      <w:r w:rsidRPr="000C5DCB">
        <w:t>» Науч. Руководитель: Трубникова Н.В</w:t>
      </w:r>
    </w:p>
    <w:p w14:paraId="69CAB4ED" w14:textId="77777777" w:rsidR="00675068" w:rsidRPr="000C5DCB" w:rsidRDefault="00675068" w:rsidP="000C5DCB">
      <w:pPr>
        <w:pStyle w:val="af1"/>
        <w:numPr>
          <w:ilvl w:val="0"/>
          <w:numId w:val="41"/>
        </w:numPr>
        <w:jc w:val="both"/>
      </w:pPr>
      <w:r w:rsidRPr="000C5DCB">
        <w:t>2 место – Катышева Елизавета Дмитриевна, «</w:t>
      </w:r>
      <w:r w:rsidRPr="000C5DCB">
        <w:rPr>
          <w:color w:val="000000"/>
        </w:rPr>
        <w:t>Влияние психографических характеристик различных возрастных групп на формирование digital-стратегии</w:t>
      </w:r>
      <w:r w:rsidRPr="000C5DCB">
        <w:t xml:space="preserve">» Науч. Руководитель: Трубникова Н.В </w:t>
      </w:r>
    </w:p>
    <w:p w14:paraId="208BD0C6" w14:textId="300F9E3D" w:rsidR="00675068" w:rsidRPr="000C5DCB" w:rsidRDefault="00675068" w:rsidP="000C5DCB">
      <w:pPr>
        <w:pStyle w:val="af1"/>
        <w:numPr>
          <w:ilvl w:val="0"/>
          <w:numId w:val="41"/>
        </w:numPr>
        <w:jc w:val="both"/>
        <w:rPr>
          <w:color w:val="000000"/>
        </w:rPr>
      </w:pPr>
      <w:r w:rsidRPr="000C5DCB">
        <w:t>3 место – Герасин Дмитрий Юрьевич, «</w:t>
      </w:r>
      <w:r w:rsidRPr="000C5DCB">
        <w:rPr>
          <w:color w:val="000000"/>
        </w:rPr>
        <w:t>Инструменты perfomance маркетинга в продвижении услуг фитнес-клубов</w:t>
      </w:r>
      <w:r w:rsidRPr="000C5DCB">
        <w:t>» Науч. Руководитель: Малыгина О.П.</w:t>
      </w:r>
    </w:p>
    <w:p w14:paraId="623651CA" w14:textId="77777777" w:rsidR="00BF4DF7" w:rsidRPr="000C5DCB" w:rsidRDefault="00BF4DF7" w:rsidP="000C5DCB">
      <w:pPr>
        <w:pStyle w:val="af1"/>
        <w:ind w:left="1070"/>
        <w:jc w:val="both"/>
        <w:rPr>
          <w:color w:val="000000"/>
        </w:rPr>
      </w:pPr>
    </w:p>
    <w:p w14:paraId="2ED50C41" w14:textId="5A53A5EA" w:rsidR="00675068" w:rsidRPr="000C5DCB" w:rsidRDefault="00DE5D4D" w:rsidP="000C5DCB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</w:rPr>
      </w:pPr>
      <w:r w:rsidRPr="000C5DCB">
        <w:rPr>
          <w:b/>
          <w:bCs/>
          <w:color w:val="000000"/>
        </w:rPr>
        <w:t>4</w:t>
      </w:r>
      <w:r w:rsidR="00675068" w:rsidRPr="000C5DCB">
        <w:rPr>
          <w:b/>
          <w:bCs/>
          <w:color w:val="000000"/>
        </w:rPr>
        <w:t>. Публикации студентов кафедры:</w:t>
      </w:r>
    </w:p>
    <w:p w14:paraId="485909B6" w14:textId="0756D07F" w:rsidR="00BF4DF7" w:rsidRPr="000C5DCB" w:rsidRDefault="00BF4DF7" w:rsidP="000C5DCB">
      <w:pPr>
        <w:ind w:left="708"/>
        <w:jc w:val="both"/>
      </w:pPr>
      <w:r w:rsidRPr="000C5DCB">
        <w:rPr>
          <w:b/>
          <w:bCs/>
        </w:rPr>
        <w:t>2017 г.</w:t>
      </w:r>
      <w:r w:rsidRPr="000C5DCB">
        <w:t xml:space="preserve"> </w:t>
      </w:r>
    </w:p>
    <w:p w14:paraId="2DEEBC8C" w14:textId="77777777" w:rsidR="00BF4DF7" w:rsidRPr="000C5DCB" w:rsidRDefault="00BF4DF7" w:rsidP="000C5DCB">
      <w:pPr>
        <w:pStyle w:val="af0"/>
        <w:numPr>
          <w:ilvl w:val="0"/>
          <w:numId w:val="43"/>
        </w:numPr>
        <w:jc w:val="both"/>
      </w:pPr>
      <w:r w:rsidRPr="000C5DCB">
        <w:t>Агаева С.Т. Эффективный комплекс маркетинговых коммуникаций в сети Интернет на примере продвижения рекламных услуг. Материалы XI Международной научно-практической конференции студентов и молодых ученых «Рекламный вектор – 2017: новые координаты», выпуск 11. М.: РУДН, 2017. – 300с.: с ил., 120 экз.</w:t>
      </w:r>
    </w:p>
    <w:p w14:paraId="1077EC97" w14:textId="75CB5E8E" w:rsidR="00BF4DF7" w:rsidRPr="000C5DCB" w:rsidRDefault="00BF4DF7" w:rsidP="000C5DCB">
      <w:pPr>
        <w:pStyle w:val="af0"/>
        <w:numPr>
          <w:ilvl w:val="0"/>
          <w:numId w:val="43"/>
        </w:numPr>
        <w:jc w:val="both"/>
      </w:pPr>
      <w:r w:rsidRPr="000C5DCB">
        <w:t>Беребердин С.В.</w:t>
      </w:r>
      <w:r w:rsidRPr="000C5DCB">
        <w:tab/>
        <w:t>ИМЭБ, кафедра рекла</w:t>
      </w:r>
      <w:r w:rsidR="007F205C" w:rsidRPr="000C5DCB">
        <w:t>мы и бизнес-коммуникаций Эконо</w:t>
      </w:r>
      <w:r w:rsidRPr="000C5DCB">
        <w:t>мического факультета</w:t>
      </w:r>
      <w:r w:rsidRPr="000C5DCB">
        <w:tab/>
        <w:t>Музыкал</w:t>
      </w:r>
      <w:r w:rsidR="007F205C" w:rsidRPr="000C5DCB">
        <w:t xml:space="preserve">ьный ренессанс в цифровую эпоху </w:t>
      </w:r>
      <w:r w:rsidRPr="000C5DCB">
        <w:t>М.:</w:t>
      </w:r>
      <w:r w:rsidR="007F205C" w:rsidRPr="000C5DCB">
        <w:t xml:space="preserve"> </w:t>
      </w:r>
      <w:r w:rsidRPr="000C5DCB">
        <w:t>Коммуникология: электронный научный журнал, Том 2, № 1, 2017, с. 115</w:t>
      </w:r>
    </w:p>
    <w:p w14:paraId="43E79ABA" w14:textId="75CF2626" w:rsidR="00BF4DF7" w:rsidRPr="000C5DCB" w:rsidRDefault="00BF4DF7" w:rsidP="000C5DCB">
      <w:pPr>
        <w:pStyle w:val="af0"/>
        <w:numPr>
          <w:ilvl w:val="0"/>
          <w:numId w:val="43"/>
        </w:numPr>
        <w:jc w:val="both"/>
      </w:pPr>
      <w:r w:rsidRPr="000C5DCB">
        <w:t>Бочарова Д.А., Гатаулина Д.Р., Глаголева А.В,</w:t>
      </w:r>
      <w:r w:rsidRPr="000C5DCB">
        <w:tab/>
        <w:t>Влияние event-мероприятий в социальных сетях на формирование общественного мнения М.:</w:t>
      </w:r>
      <w:r w:rsidR="007F205C" w:rsidRPr="000C5DCB">
        <w:t xml:space="preserve"> </w:t>
      </w:r>
      <w:r w:rsidRPr="000C5DCB">
        <w:t>Коммуникология: электронный научный журнал, Том 2, № 1, 2017, с. 13-21</w:t>
      </w:r>
    </w:p>
    <w:p w14:paraId="393DBD6D" w14:textId="41ACD7FC" w:rsidR="00BF4DF7" w:rsidRPr="000C5DCB" w:rsidRDefault="00BF4DF7" w:rsidP="000C5DCB">
      <w:pPr>
        <w:pStyle w:val="af0"/>
        <w:numPr>
          <w:ilvl w:val="0"/>
          <w:numId w:val="43"/>
        </w:numPr>
        <w:jc w:val="both"/>
      </w:pPr>
      <w:r w:rsidRPr="000C5DCB">
        <w:t>Володина О.И. Инструменты продвижения некоммерческих проектов в сети Интернет: современные тр</w:t>
      </w:r>
      <w:r w:rsidR="007F205C" w:rsidRPr="000C5DCB">
        <w:t>енды</w:t>
      </w:r>
      <w:r w:rsidR="007F205C" w:rsidRPr="000C5DCB">
        <w:tab/>
        <w:t>М.: Коммуникология: элек</w:t>
      </w:r>
      <w:r w:rsidRPr="000C5DCB">
        <w:t>тронный научный журнал, Том 2, № 1, 2017, с. 92-104</w:t>
      </w:r>
    </w:p>
    <w:p w14:paraId="53E1E4C7" w14:textId="6C71E1AB" w:rsidR="00BF4DF7" w:rsidRPr="000C5DCB" w:rsidRDefault="00BF4DF7" w:rsidP="000C5DCB">
      <w:pPr>
        <w:pStyle w:val="af0"/>
        <w:numPr>
          <w:ilvl w:val="0"/>
          <w:numId w:val="43"/>
        </w:numPr>
        <w:jc w:val="both"/>
      </w:pPr>
      <w:r w:rsidRPr="000C5DCB">
        <w:t>Воронина М.Д.</w:t>
      </w:r>
      <w:r w:rsidRPr="000C5DCB">
        <w:tab/>
        <w:t>Факторы, влияющие на формирование национально-культурной идентичности</w:t>
      </w:r>
      <w:r w:rsidRPr="000C5DCB">
        <w:tab/>
        <w:t>М.:</w:t>
      </w:r>
      <w:r w:rsidR="007F205C" w:rsidRPr="000C5DCB">
        <w:t xml:space="preserve"> </w:t>
      </w:r>
      <w:r w:rsidRPr="000C5DCB">
        <w:t>Коммуникология: международный научный журнал, Том 5, 2017, с. 105-115</w:t>
      </w:r>
    </w:p>
    <w:p w14:paraId="10DDDB15" w14:textId="65A0F966" w:rsidR="00BF4DF7" w:rsidRPr="000C5DCB" w:rsidRDefault="00BF4DF7" w:rsidP="000C5DCB">
      <w:pPr>
        <w:pStyle w:val="af0"/>
        <w:numPr>
          <w:ilvl w:val="0"/>
          <w:numId w:val="43"/>
        </w:numPr>
        <w:jc w:val="both"/>
      </w:pPr>
      <w:r w:rsidRPr="000C5DCB">
        <w:t>Глинская И.Ю., Кириллова Е.А.</w:t>
      </w:r>
      <w:r w:rsidRPr="000C5DCB">
        <w:tab/>
        <w:t>Использование средств маркетинговых коммуникаций для продвижения детских развивающих брендов М.:</w:t>
      </w:r>
      <w:r w:rsidR="007F205C" w:rsidRPr="000C5DCB">
        <w:t xml:space="preserve"> </w:t>
      </w:r>
      <w:r w:rsidRPr="000C5DCB">
        <w:t>Коммуникология: международный научный журнал, Том 5, 2017, с. 165-177</w:t>
      </w:r>
    </w:p>
    <w:p w14:paraId="37E005DF" w14:textId="77777777" w:rsidR="00BF4DF7" w:rsidRPr="000C5DCB" w:rsidRDefault="00BF4DF7" w:rsidP="000C5DCB">
      <w:pPr>
        <w:pStyle w:val="af0"/>
        <w:numPr>
          <w:ilvl w:val="0"/>
          <w:numId w:val="43"/>
        </w:numPr>
        <w:jc w:val="both"/>
      </w:pPr>
      <w:r w:rsidRPr="000C5DCB">
        <w:t>Глинская И.Ю., Платонов К.А. Особенности проведения рекламной кампании в коммерческом банке</w:t>
      </w:r>
      <w:r w:rsidRPr="000C5DCB">
        <w:tab/>
        <w:t>Россия, Чебоксары, Центр Научного сотрудничества «Интерактив плюс». Интерактивная наука. – 2016. - № 3. – 144с., с 139-143</w:t>
      </w:r>
    </w:p>
    <w:p w14:paraId="21D3A3A3" w14:textId="11811448" w:rsidR="00BF4DF7" w:rsidRPr="000C5DCB" w:rsidRDefault="00BF4DF7" w:rsidP="000C5DCB">
      <w:pPr>
        <w:pStyle w:val="af0"/>
        <w:numPr>
          <w:ilvl w:val="0"/>
          <w:numId w:val="43"/>
        </w:numPr>
        <w:jc w:val="both"/>
      </w:pPr>
      <w:r w:rsidRPr="000C5DCB">
        <w:t>Гуреев Н.К.</w:t>
      </w:r>
      <w:r w:rsidRPr="000C5DCB">
        <w:tab/>
        <w:t>Современные марке</w:t>
      </w:r>
      <w:r w:rsidR="007F205C" w:rsidRPr="000C5DCB">
        <w:t xml:space="preserve">тинговые стратегии продвижения </w:t>
      </w:r>
      <w:r w:rsidRPr="000C5DCB">
        <w:t>музыкального продукта на российском рынке. Россия, М.: Финпресс.</w:t>
      </w:r>
      <w:r w:rsidR="007F205C" w:rsidRPr="000C5DCB">
        <w:t xml:space="preserve"> </w:t>
      </w:r>
      <w:r w:rsidRPr="000C5DCB">
        <w:t>Маркетинг в России и за рубежом, №5, Научно-практическое издание</w:t>
      </w:r>
    </w:p>
    <w:p w14:paraId="6755E26B" w14:textId="1CCAE7B8" w:rsidR="00BF4DF7" w:rsidRPr="000C5DCB" w:rsidRDefault="007F205C" w:rsidP="000C5DCB">
      <w:pPr>
        <w:pStyle w:val="af0"/>
        <w:numPr>
          <w:ilvl w:val="0"/>
          <w:numId w:val="43"/>
        </w:numPr>
        <w:jc w:val="both"/>
      </w:pPr>
      <w:r w:rsidRPr="000C5DCB">
        <w:t xml:space="preserve">Демьянчук Ю.Я., </w:t>
      </w:r>
      <w:r w:rsidR="00BF4DF7" w:rsidRPr="000C5DCB">
        <w:t>Трубникова Н.В. Роль диджитал маркетинга в выстраивании взаимоотно</w:t>
      </w:r>
      <w:r w:rsidRPr="000C5DCB">
        <w:t>ш</w:t>
      </w:r>
      <w:r w:rsidR="00BF4DF7" w:rsidRPr="000C5DCB">
        <w:t>ений с потребителем в сегменте HoReCaМ.:</w:t>
      </w:r>
      <w:r w:rsidRPr="000C5DCB">
        <w:t xml:space="preserve"> Коммуникология: элек</w:t>
      </w:r>
      <w:r w:rsidR="00BF4DF7" w:rsidRPr="000C5DCB">
        <w:t>тронный научный журнал, Том 2, № 1, 2017, с. 21-37</w:t>
      </w:r>
    </w:p>
    <w:p w14:paraId="67D95402" w14:textId="058851D4" w:rsidR="00BF4DF7" w:rsidRPr="000C5DCB" w:rsidRDefault="007F205C" w:rsidP="000C5DCB">
      <w:pPr>
        <w:pStyle w:val="af0"/>
        <w:numPr>
          <w:ilvl w:val="0"/>
          <w:numId w:val="43"/>
        </w:numPr>
        <w:jc w:val="both"/>
      </w:pPr>
      <w:r w:rsidRPr="000C5DCB">
        <w:t xml:space="preserve">Земская Ю.Н., Серегина А.С. </w:t>
      </w:r>
      <w:r w:rsidR="00BF4DF7" w:rsidRPr="000C5DCB">
        <w:t>Международная практика использования веб-сайтов в продвижении брендов территорий (на примере www.visitcopenhagen.com и www.discoverhongkong.com )</w:t>
      </w:r>
      <w:r w:rsidR="00DE5D4D" w:rsidRPr="000C5DCB">
        <w:t xml:space="preserve"> </w:t>
      </w:r>
      <w:r w:rsidR="00BF4DF7" w:rsidRPr="000C5DCB">
        <w:t>М.:</w:t>
      </w:r>
      <w:r w:rsidRPr="000C5DCB">
        <w:t xml:space="preserve"> </w:t>
      </w:r>
      <w:r w:rsidR="00BF4DF7" w:rsidRPr="000C5DCB">
        <w:t>Коммуниколо</w:t>
      </w:r>
      <w:r w:rsidRPr="000C5DCB">
        <w:t>гия: международный научный жур</w:t>
      </w:r>
      <w:r w:rsidR="00BF4DF7" w:rsidRPr="000C5DCB">
        <w:t>нал, Том 5, 2017</w:t>
      </w:r>
    </w:p>
    <w:p w14:paraId="104793E5" w14:textId="19DFD197" w:rsidR="00BF4DF7" w:rsidRPr="000C5DCB" w:rsidRDefault="00BF4DF7" w:rsidP="000C5DCB">
      <w:pPr>
        <w:pStyle w:val="af0"/>
        <w:numPr>
          <w:ilvl w:val="0"/>
          <w:numId w:val="43"/>
        </w:numPr>
        <w:jc w:val="both"/>
      </w:pPr>
      <w:r w:rsidRPr="000C5DCB">
        <w:t>Ишханян Р.С. Россия в глобальном мире</w:t>
      </w:r>
      <w:r w:rsidRPr="000C5DCB">
        <w:tab/>
        <w:t>М.:</w:t>
      </w:r>
      <w:r w:rsidR="007F205C" w:rsidRPr="000C5DCB">
        <w:t xml:space="preserve"> </w:t>
      </w:r>
      <w:r w:rsidR="0000315B" w:rsidRPr="000C5DCB">
        <w:t>Коммуникология: элек</w:t>
      </w:r>
      <w:r w:rsidRPr="000C5DCB">
        <w:t>тронный научный журнал, Том 2, № 1, 2017, с. 43-54</w:t>
      </w:r>
    </w:p>
    <w:p w14:paraId="450A7415" w14:textId="09943FE7" w:rsidR="00BF4DF7" w:rsidRPr="000C5DCB" w:rsidRDefault="00BF4DF7" w:rsidP="000C5DCB">
      <w:pPr>
        <w:pStyle w:val="af0"/>
        <w:numPr>
          <w:ilvl w:val="0"/>
          <w:numId w:val="43"/>
        </w:numPr>
        <w:jc w:val="both"/>
      </w:pPr>
      <w:r w:rsidRPr="000C5DCB">
        <w:t>Касаева А.Ю. Dark marketing в продвижении алкогольной продукции. М.:</w:t>
      </w:r>
      <w:r w:rsidR="007F205C" w:rsidRPr="000C5DCB">
        <w:t xml:space="preserve"> Коммуникология: меж</w:t>
      </w:r>
      <w:r w:rsidR="0000315B" w:rsidRPr="000C5DCB">
        <w:t>дународный научный жур</w:t>
      </w:r>
      <w:r w:rsidRPr="000C5DCB">
        <w:t>нал, Том 5, 2017, с.37-42</w:t>
      </w:r>
    </w:p>
    <w:p w14:paraId="49707AF4" w14:textId="7A9E3B20" w:rsidR="00BF4DF7" w:rsidRPr="000C5DCB" w:rsidRDefault="00BF4DF7" w:rsidP="000C5DCB">
      <w:pPr>
        <w:pStyle w:val="af0"/>
        <w:numPr>
          <w:ilvl w:val="0"/>
          <w:numId w:val="43"/>
        </w:numPr>
        <w:jc w:val="both"/>
      </w:pPr>
      <w:r w:rsidRPr="000C5DCB">
        <w:t>Лебедев А.В.</w:t>
      </w:r>
      <w:r w:rsidRPr="000C5DCB">
        <w:tab/>
        <w:t>ИМЭБ, кафедра рекла</w:t>
      </w:r>
      <w:r w:rsidR="007F205C" w:rsidRPr="000C5DCB">
        <w:t>мы и бизнес-коммуникаций Эконо</w:t>
      </w:r>
      <w:r w:rsidRPr="000C5DCB">
        <w:t>мического факультета</w:t>
      </w:r>
      <w:r w:rsidRPr="000C5DCB">
        <w:tab/>
        <w:t>Идеальная упаковка М.:</w:t>
      </w:r>
      <w:r w:rsidR="007F205C" w:rsidRPr="000C5DCB">
        <w:t xml:space="preserve"> Коммуникология: элек</w:t>
      </w:r>
      <w:r w:rsidRPr="000C5DCB">
        <w:t>тронный научный журнал, Том 2, № 1, 2017</w:t>
      </w:r>
    </w:p>
    <w:p w14:paraId="0CA63B8C" w14:textId="22C348CF" w:rsidR="00BF4DF7" w:rsidRPr="000C5DCB" w:rsidRDefault="00BF4DF7" w:rsidP="000C5DCB">
      <w:pPr>
        <w:pStyle w:val="af0"/>
        <w:numPr>
          <w:ilvl w:val="0"/>
          <w:numId w:val="43"/>
        </w:numPr>
        <w:jc w:val="both"/>
      </w:pPr>
      <w:r w:rsidRPr="000C5DCB">
        <w:t>Логвиновская В.Д.</w:t>
      </w:r>
      <w:r w:rsidRPr="000C5DCB">
        <w:tab/>
        <w:t>Корпоративная культура косметических компаний в цифровом измерении (на примере официального сайта компании L`Oreal</w:t>
      </w:r>
      <w:r w:rsidR="007F205C" w:rsidRPr="000C5DCB">
        <w:t xml:space="preserve"> в России) Материалы XI Междуна</w:t>
      </w:r>
      <w:r w:rsidRPr="000C5DCB">
        <w:t>родной научно-практической конф</w:t>
      </w:r>
      <w:r w:rsidR="007F205C" w:rsidRPr="000C5DCB">
        <w:t>еренции студентов и молодых уче</w:t>
      </w:r>
      <w:r w:rsidRPr="000C5DCB">
        <w:t>ных «Рекламный вектор – 2017: новые координаты», выпуск 11. М.: РУДН, 2017. – 300с.: с ил., 120 экз.</w:t>
      </w:r>
    </w:p>
    <w:p w14:paraId="235FBC5D" w14:textId="604087AC" w:rsidR="00BF4DF7" w:rsidRPr="000C5DCB" w:rsidRDefault="00BF4DF7" w:rsidP="000C5DCB">
      <w:pPr>
        <w:pStyle w:val="af0"/>
        <w:numPr>
          <w:ilvl w:val="0"/>
          <w:numId w:val="43"/>
        </w:numPr>
        <w:jc w:val="both"/>
      </w:pPr>
      <w:r w:rsidRPr="000C5DCB">
        <w:lastRenderedPageBreak/>
        <w:t>Малыгина О.П., Николаева  К.В., Новырина О.В., С</w:t>
      </w:r>
      <w:r w:rsidR="007F205C" w:rsidRPr="000C5DCB">
        <w:t>учкова Н.Э.</w:t>
      </w:r>
      <w:r w:rsidR="007F205C" w:rsidRPr="000C5DCB">
        <w:tab/>
        <w:t xml:space="preserve">ИМЭБ, кафедра рекламы и бизнес-коммуникаций Экономического факультета </w:t>
      </w:r>
      <w:r w:rsidRPr="000C5DCB">
        <w:t>Коммуникационная стратегия бренда в цифровом обществе</w:t>
      </w:r>
      <w:r w:rsidRPr="000C5DCB">
        <w:tab/>
        <w:t>М.:</w:t>
      </w:r>
      <w:r w:rsidR="007F205C" w:rsidRPr="000C5DCB">
        <w:t xml:space="preserve"> Коммуникология: международный научный жур</w:t>
      </w:r>
      <w:r w:rsidRPr="000C5DCB">
        <w:t>нал, Том 5, 2017, с.35-46</w:t>
      </w:r>
      <w:r w:rsidRPr="000C5DCB">
        <w:tab/>
      </w:r>
    </w:p>
    <w:p w14:paraId="23F1C0B7" w14:textId="72450E8F" w:rsidR="00BF4DF7" w:rsidRPr="000C5DCB" w:rsidRDefault="00BF4DF7" w:rsidP="000C5DCB">
      <w:pPr>
        <w:pStyle w:val="af0"/>
        <w:numPr>
          <w:ilvl w:val="0"/>
          <w:numId w:val="43"/>
        </w:numPr>
        <w:jc w:val="both"/>
      </w:pPr>
      <w:r w:rsidRPr="000C5DCB">
        <w:t>Патеева Р.М., Розенберг В.И. Универсальность ресторана: помогает или мешает в продвижении? М.:</w:t>
      </w:r>
      <w:r w:rsidR="007F205C" w:rsidRPr="000C5DCB">
        <w:t xml:space="preserve"> Коммуникология: элек</w:t>
      </w:r>
      <w:r w:rsidRPr="000C5DCB">
        <w:t>тронный научный журнал, Том 2, № 1, 2017, с.108-116</w:t>
      </w:r>
    </w:p>
    <w:p w14:paraId="63FC687F" w14:textId="0B9EE844" w:rsidR="00BF4DF7" w:rsidRPr="000C5DCB" w:rsidRDefault="00BF4DF7" w:rsidP="000C5DCB">
      <w:pPr>
        <w:pStyle w:val="af0"/>
        <w:numPr>
          <w:ilvl w:val="0"/>
          <w:numId w:val="43"/>
        </w:numPr>
        <w:jc w:val="both"/>
      </w:pPr>
      <w:r w:rsidRPr="000C5DCB">
        <w:t>Петрова Т.М.</w:t>
      </w:r>
      <w:r w:rsidRPr="000C5DCB">
        <w:tab/>
        <w:t>Коммуникационные механизмы формирования модных объектов и идей</w:t>
      </w:r>
      <w:r w:rsidRPr="000C5DCB">
        <w:tab/>
        <w:t xml:space="preserve">Материалы </w:t>
      </w:r>
      <w:r w:rsidR="007F205C" w:rsidRPr="000C5DCB">
        <w:t>XI Междуна</w:t>
      </w:r>
      <w:r w:rsidRPr="000C5DCB">
        <w:t>родной научно-практической конф</w:t>
      </w:r>
      <w:r w:rsidR="007F205C" w:rsidRPr="000C5DCB">
        <w:t>еренции студентов и молодых уче</w:t>
      </w:r>
      <w:r w:rsidRPr="000C5DCB">
        <w:t>ных «Рекламный вектор – 2017: новые координаты», выпуск 11. М.: РУДН, 2017. – 300с.: с ил., 120 экз.</w:t>
      </w:r>
    </w:p>
    <w:p w14:paraId="278F3A8A" w14:textId="0C4FA668" w:rsidR="00BF4DF7" w:rsidRPr="000C5DCB" w:rsidRDefault="00BF4DF7" w:rsidP="000C5DCB">
      <w:pPr>
        <w:pStyle w:val="af0"/>
        <w:numPr>
          <w:ilvl w:val="0"/>
          <w:numId w:val="43"/>
        </w:numPr>
        <w:jc w:val="both"/>
      </w:pPr>
      <w:r w:rsidRPr="000C5DCB">
        <w:t>Платонов К.А., Бур</w:t>
      </w:r>
      <w:r w:rsidR="007F205C" w:rsidRPr="000C5DCB">
        <w:t>чакова М.А.</w:t>
      </w:r>
      <w:r w:rsidR="007F205C" w:rsidRPr="000C5DCB">
        <w:tab/>
        <w:t>ИМЭБ, кафедра рекла</w:t>
      </w:r>
      <w:r w:rsidRPr="000C5DCB">
        <w:t>мы и бизнес-коммуникаций Экономического факультета</w:t>
      </w:r>
      <w:r w:rsidRPr="000C5DCB">
        <w:tab/>
        <w:t>Особенности селебрити-</w:t>
      </w:r>
      <w:r w:rsidR="007F205C" w:rsidRPr="000C5DCB">
        <w:t xml:space="preserve">маркетинга в банковском секторе </w:t>
      </w:r>
      <w:r w:rsidRPr="000C5DCB">
        <w:t>М.:</w:t>
      </w:r>
      <w:r w:rsidR="007F205C" w:rsidRPr="000C5DCB">
        <w:t xml:space="preserve"> Коммуникология: международный научный жур</w:t>
      </w:r>
      <w:r w:rsidRPr="000C5DCB">
        <w:t>нал, Том 5, № 2,  2017, с.108-116</w:t>
      </w:r>
      <w:r w:rsidRPr="000C5DCB">
        <w:tab/>
      </w:r>
    </w:p>
    <w:p w14:paraId="01C24D61" w14:textId="56293089" w:rsidR="00BF4DF7" w:rsidRPr="000C5DCB" w:rsidRDefault="00BF4DF7" w:rsidP="000C5DCB">
      <w:pPr>
        <w:pStyle w:val="af0"/>
        <w:numPr>
          <w:ilvl w:val="0"/>
          <w:numId w:val="43"/>
        </w:numPr>
        <w:jc w:val="both"/>
      </w:pPr>
      <w:r w:rsidRPr="000C5DCB">
        <w:t xml:space="preserve">Рамазанова Г.Д. Российский опыт использования событийного PR в создании и продвижении бренда </w:t>
      </w:r>
      <w:r w:rsidR="007F205C" w:rsidRPr="000C5DCB">
        <w:t>т</w:t>
      </w:r>
      <w:r w:rsidRPr="000C5DCB">
        <w:t>ерритории</w:t>
      </w:r>
      <w:r w:rsidR="007F205C" w:rsidRPr="000C5DCB">
        <w:t xml:space="preserve"> </w:t>
      </w:r>
      <w:r w:rsidRPr="000C5DCB">
        <w:t>М.:</w:t>
      </w:r>
      <w:r w:rsidR="007F205C" w:rsidRPr="000C5DCB">
        <w:t xml:space="preserve"> </w:t>
      </w:r>
      <w:r w:rsidRPr="000C5DCB">
        <w:t>Коммуникология: международный научный журнал, Том 5, № 2</w:t>
      </w:r>
      <w:r w:rsidRPr="000C5DCB">
        <w:tab/>
      </w:r>
    </w:p>
    <w:p w14:paraId="4348E297" w14:textId="02B3A6B0" w:rsidR="00BF4DF7" w:rsidRPr="000C5DCB" w:rsidRDefault="00BF4DF7" w:rsidP="000C5DCB">
      <w:pPr>
        <w:pStyle w:val="af0"/>
        <w:numPr>
          <w:ilvl w:val="0"/>
          <w:numId w:val="43"/>
        </w:numPr>
        <w:jc w:val="both"/>
      </w:pPr>
      <w:r w:rsidRPr="000C5DCB">
        <w:t>Стебунова Е.А. Роль информационной деятельности современных медиа в формировании общественного мнения на примере турецко-российского конфликта 2015-2016 гг.</w:t>
      </w:r>
      <w:r w:rsidRPr="000C5DCB">
        <w:tab/>
        <w:t>М.:</w:t>
      </w:r>
      <w:r w:rsidR="007F205C" w:rsidRPr="000C5DCB">
        <w:t xml:space="preserve"> </w:t>
      </w:r>
      <w:r w:rsidRPr="000C5DCB">
        <w:t>Коммуникология: международный научный журнал, Том 5, № 2, 2017</w:t>
      </w:r>
      <w:r w:rsidRPr="000C5DCB">
        <w:tab/>
      </w:r>
    </w:p>
    <w:p w14:paraId="7C59E0E9" w14:textId="6F198ACD" w:rsidR="00BF4DF7" w:rsidRPr="000C5DCB" w:rsidRDefault="00BF4DF7" w:rsidP="000C5DCB">
      <w:pPr>
        <w:pStyle w:val="af0"/>
        <w:numPr>
          <w:ilvl w:val="0"/>
          <w:numId w:val="43"/>
        </w:numPr>
        <w:jc w:val="both"/>
      </w:pPr>
      <w:r w:rsidRPr="000C5DCB">
        <w:t>Тулюлюк Е.А., Куприн Д.С. Элемент мягкой и жесткой силы в системе формирования имиджа государства</w:t>
      </w:r>
      <w:r w:rsidRPr="000C5DCB">
        <w:tab/>
        <w:t>М.:</w:t>
      </w:r>
      <w:r w:rsidR="007F205C" w:rsidRPr="000C5DCB">
        <w:t xml:space="preserve"> </w:t>
      </w:r>
      <w:r w:rsidRPr="000C5DCB">
        <w:t>Коммуниколо</w:t>
      </w:r>
      <w:r w:rsidR="007F205C" w:rsidRPr="000C5DCB">
        <w:t>гия: международный научный жур</w:t>
      </w:r>
      <w:r w:rsidRPr="000C5DCB">
        <w:t>нал, Том 5, № 2, 2017</w:t>
      </w:r>
    </w:p>
    <w:p w14:paraId="1F16436E" w14:textId="77777777" w:rsidR="00BF4DF7" w:rsidRPr="000C5DCB" w:rsidRDefault="00BF4DF7" w:rsidP="000C5DCB">
      <w:pPr>
        <w:pStyle w:val="af0"/>
        <w:jc w:val="both"/>
      </w:pPr>
    </w:p>
    <w:p w14:paraId="3425A54F" w14:textId="07D6AA4B" w:rsidR="00BF4DF7" w:rsidRPr="000C5DCB" w:rsidRDefault="00BF4DF7" w:rsidP="000C5DCB">
      <w:pPr>
        <w:ind w:left="708"/>
        <w:jc w:val="both"/>
      </w:pPr>
      <w:r w:rsidRPr="000C5DCB">
        <w:rPr>
          <w:b/>
          <w:bCs/>
        </w:rPr>
        <w:t>2018 г.</w:t>
      </w:r>
      <w:r w:rsidRPr="000C5DCB">
        <w:t xml:space="preserve"> </w:t>
      </w:r>
    </w:p>
    <w:p w14:paraId="09116F55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К.Е. Шапорева. Спонсорство спортивных мероприятий: плюсы и минусы.</w:t>
      </w:r>
      <w:r w:rsidRPr="000C5DCB">
        <w:tab/>
        <w:t>Рекламный вектор – 2018: Время инноваций. Сборник материалов конференции. Москва, 10 – 11 апреля 2018. Издательство: РУДН</w:t>
      </w:r>
    </w:p>
    <w:p w14:paraId="07875826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 xml:space="preserve">Н.К. Аликулова. Перспективы развития Интернет-торговли в социальных сетях </w:t>
      </w:r>
      <w:r w:rsidRPr="000C5DCB">
        <w:tab/>
        <w:t>Рекламный вектор – 2018: Время инноваций. Сборник материалов конференции. Москва, 10 – 11 апреля 2018. Издательство: РУДН</w:t>
      </w:r>
    </w:p>
    <w:p w14:paraId="2AC0D0A8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В.В. Атанесова. Обоснование проектных решений при разработке мобильного приложения визажиста.</w:t>
      </w:r>
      <w:r w:rsidRPr="000C5DCB">
        <w:tab/>
        <w:t>Рекламный вектор – 2018: Время инноваций. Сборник материалов конференции. Москва, 10 – 11 апреля 2018. Издательство: РУДН</w:t>
      </w:r>
    </w:p>
    <w:p w14:paraId="336EED61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А.И. Белей. Виртуальные коммуникации как потребительский феномен.</w:t>
      </w:r>
      <w:r w:rsidRPr="000C5DCB">
        <w:tab/>
        <w:t>Рекламный вектор – 2018: Время инноваций. Сборник материалов конференции. Москва, 10 – 11 апреля 2018. Издательство: РУДН</w:t>
      </w:r>
    </w:p>
    <w:p w14:paraId="1F559679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В.Т. Бузина. Современные подходы в мобильной видеорекламе на примере «Билайн» и «МТС».</w:t>
      </w:r>
      <w:r w:rsidRPr="000C5DCB">
        <w:tab/>
        <w:t>Рекламный вектор – 2018: Время инноваций. Сборник материалов конференции. Москва, 10 – 11 апреля 2018. Издательство: РУДН</w:t>
      </w:r>
    </w:p>
    <w:p w14:paraId="406BF221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Т.И. Владыкина. Особенности проектирования посадочных страниц в торговых рекламных кампаниях.</w:t>
      </w:r>
      <w:r w:rsidRPr="000C5DCB">
        <w:tab/>
        <w:t>Рекламный вектор – 2018: Время инноваций. Сборник материалов конференции. Москва, 10 – 11 апреля 2018. Издательство: РУДН</w:t>
      </w:r>
    </w:p>
    <w:p w14:paraId="696F94D7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Д.Д. Волкова. Способы продвижения коммерческих аккаунтов в «Инстаграме».</w:t>
      </w:r>
      <w:r w:rsidRPr="000C5DCB">
        <w:tab/>
        <w:t>Рекламный вектор – 2018: Время инноваций. Сборник материалов конференции. Москва, 10 – 11 апреля 2018. Издательство: РУДН</w:t>
      </w:r>
    </w:p>
    <w:p w14:paraId="438D4D34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Е.В. Ган. Технологии онбординга и проблемы юзабилити.</w:t>
      </w:r>
      <w:r w:rsidRPr="000C5DCB">
        <w:tab/>
        <w:t>Рекламный вектор – 2018: Время инноваций. Сборник материалов конференции. Москва, 10 – 11 апреля 2018. Издательство: РУДН</w:t>
      </w:r>
    </w:p>
    <w:p w14:paraId="4E9779F4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lastRenderedPageBreak/>
        <w:t>Е.М. Ерохина. Особенности оптимизации контекстных рекламных кампаний на примере продвижения посадочных страниц. Рекламный вектор – 2018: Время инноваций. Сборник материалов конференции. Москва, 10 – 11 апреля 2018. Издательство: РУДН</w:t>
      </w:r>
    </w:p>
    <w:p w14:paraId="188D6D0C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Д.С. Жулева.</w:t>
      </w:r>
      <w:r w:rsidRPr="000C5DCB">
        <w:tab/>
        <w:t>Опыт smm-продвижения школы восточного танца «Джуланари».</w:t>
      </w:r>
      <w:r w:rsidRPr="000C5DCB">
        <w:tab/>
        <w:t>Рекламный вектор – 2018: Время инноваций. Сборник материалов конференции. Москва, 10 – 11 апреля 2018. Издательство: РУДН</w:t>
      </w:r>
    </w:p>
    <w:p w14:paraId="194D413D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Н. Зверева. Продвижение фильмов в социальной сети «Вконтакте» на примере картины «Патерсон» (реж. Джим Джармуш, 2016). Рекламный вектор – 2018: Время инноваций. Сборник материалов конференции. Москва, 10 – 11 апреля 2018. Издательство: РУДН</w:t>
      </w:r>
    </w:p>
    <w:p w14:paraId="149DCEA9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М.И. Игнатова. Цифровая трансформация фармацевтической отрасли. Рекламный вектор – 2018: Время инноваций. Сборник материалов конференции. Москва, 10 – 11 апреля 2018. Издательство: РУДН</w:t>
      </w:r>
    </w:p>
    <w:p w14:paraId="7E835854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К.Р. Костерева. Эффективный брендинг в социальных медиа на примерах. Рекламный вектор – 2018: Время инноваций. Сборник материалов конференции. Москва, 10 – 11 апреля 2018. Издательство: РУДН</w:t>
      </w:r>
    </w:p>
    <w:p w14:paraId="34BBDB6C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Д.Р. Леймоева. Успешные посадочные страницы для повышения конверсии c сайта. Рекламный вектор – 2018: Время инноваций. Сборник материалов конференции. Москва, 10 – 11 апреля 2018. Издательство: РУДН</w:t>
      </w:r>
    </w:p>
    <w:p w14:paraId="34AEF756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И.А. Лесина. Перспективы продвижения гостиничных услуг в социальных медиа. Рекламный вектор – 2018: Время инноваций. Сборник материалов конференции. Москва, 10 – 11 апреля 2018. Издательство: РУДН</w:t>
      </w:r>
    </w:p>
    <w:p w14:paraId="39F8F00A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А.В. Пашко. Использование блогов для продвижения туристических услуг. Рекламный вектор – 2018: Время инноваций. Сборник материалов конференции. Москва, 10 – 11 апреля 2018. Издательство: РУДН</w:t>
      </w:r>
    </w:p>
    <w:p w14:paraId="3A0F0D43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Е.А. Шумакова. Особенности продвижения бренда в социальных сетях. Рекламный вектор – 2018: Время инноваций. Сборник материалов конференции. Москва, 10 – 11 апреля 2018. Издательство: РУДН</w:t>
      </w:r>
    </w:p>
    <w:p w14:paraId="7DF05BD4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К.А. Юрочкина.  Специфика использования систем корпоративной идентичности в цифровой среде</w:t>
      </w:r>
      <w:r w:rsidRPr="000C5DCB">
        <w:tab/>
        <w:t>Рекламный вектор – 2018: Время инноваций. Сборник материалов конференции. Москва, 10 – 11 апреля 2018. Издательство: РУДН</w:t>
      </w:r>
    </w:p>
    <w:p w14:paraId="32657DA1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А.А. Юхина. Новые тенденции создания визуального контента в социальных сетях для продвижения недвижимости: зарубежный опыт. Рекламный вектор – 2018: Время инноваций. Сборник материалов конференции. Москва, 10 – 11 апреля 2018. Издательство: РУДН</w:t>
      </w:r>
    </w:p>
    <w:p w14:paraId="0505D60A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В.О. Ястребова. Игровые технологии в брендинге</w:t>
      </w:r>
      <w:r w:rsidRPr="000C5DCB">
        <w:tab/>
        <w:t>Рекламный вектор – 2018: Время инноваций. Сборник материалов конференции. Москва, 10 – 11 апреля 2018. Издательство: РУДН</w:t>
      </w:r>
    </w:p>
    <w:p w14:paraId="7AEF2BE8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И.Ю. Глинская, Йылдыз Бурджу. Персонификация как способ рекламного воздействия на женскую аудиторию.</w:t>
      </w:r>
      <w:r w:rsidRPr="000C5DCB">
        <w:tab/>
        <w:t>Рекламный вектор – 2018: Время инноваций. Сборник материалов конференции. Москва, 10 – 11 апреля 2018. Издательство: РУДН</w:t>
      </w:r>
    </w:p>
    <w:p w14:paraId="55E06448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Ким Карина. Управление репутацией бренда в сети интернет. Рекламный вектор – 2018: Время инноваций. Сборник материалов конференции. Москва, 10 – 11 апреля 2018. Издательство: РУДН</w:t>
      </w:r>
    </w:p>
    <w:p w14:paraId="62648E01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Курятников И.В. Роль событийного PR в формировании имиджа проекта в шоу – бизнесе. Рекламный вектор – 2018: Время инноваций. Сборник материалов конференции. Москва, 10 – 11 апреля 2018. Издательство: РУДН</w:t>
      </w:r>
    </w:p>
    <w:p w14:paraId="676B5531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Трубникова Н.В, Поручикова А.В. Поведение потребителей в интернет среде. Рекламный вектор – 2018: Время инноваций. Сборник материалов конференции. Москва, 10 – 11 апреля 2018. Издательство: РУДН</w:t>
      </w:r>
    </w:p>
    <w:p w14:paraId="1E954AA6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lastRenderedPageBreak/>
        <w:t>Пашко А.В. Тревел-влог – эффективный канал коммуникации с аудиторией. Рекламный вектор – 2018: Время инноваций. Сборник материалов конференции. Москва, 10 – 11 апреля 2018. Издательство: РУДН</w:t>
      </w:r>
    </w:p>
    <w:p w14:paraId="7FACA699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Алиев У.А. Роль приветственного набора в формировании корпоративной культуры компании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5885C22A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А.М. Багашева, Л.В. Семенова. Реклама против пьянства за рулем в Латвии и других странах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1E76BBA6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Э.Н. Бердникова, М.В. Лукьянчикова. PR как эффективный инструмент системы внутренних коммуникаций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4C09827B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Е.Ю. Булавина. Образ врага в советском плакате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50F83C57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А.В. Гуцаева. Продвижение косметических средств в условиях ограниченного коммуникационного бюджета.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6A332E80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Ю.Я. Демьянчук. Horeca в режиме новых реальностей.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38984D29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Д.А. Дзестелова. Особенности PR -коммуникаций компании-экспонента в рамках выставочного процесса и перспективы развития выставочно-ярмарочной деятельности в России.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14732D04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М.Д. Дятлова, Событийный PR в парках развлечений на примере парка Диснейленд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15A062D9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О.С. Емельянова, Аэропорт Домодедово: Self-Promotion в авиационной отрасли.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3150DB8E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А.Е. Жестков Необычные рекламные кампании в кинематографе.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545DD0BF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Е.О. Зволинская Влияние цвета на эмоциональное состояние аудитории в рекламной коммуникации.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52321DC9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Т.Б. Имандосова Скандальный PR: кому и зачем? (на примере авиакомпании «победа»)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04BAD95A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А.Н. Калинич Принципы и аспекты разработки систем идентификации для природных и природоохранных территориальных брендов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641F377E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С.М. Клеймёнова Манипуляция в рекламе, или как правильно воздействовать на потребителя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61F6D83E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Е.В. Ковалева Нативная реклама как эффективный способ продвижения брендов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0C5DC69B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lastRenderedPageBreak/>
        <w:t>Д.М. Коробов Большой брат следит за тобой, или как выглядит реклама будущего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78E68C29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Д.Ш. Марсагишвили Территориальный брендинг российских городов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5D8CDD24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 xml:space="preserve">А.А. Павлова Продвижение web-ресурса для участников ВЭД на международном рынке (на примере </w:t>
      </w:r>
      <w:hyperlink r:id="rId25" w:history="1">
        <w:r w:rsidRPr="000C5DCB">
          <w:rPr>
            <w:rStyle w:val="af4"/>
            <w:color w:val="auto"/>
          </w:rPr>
          <w:t>www.bestofpartners.com</w:t>
        </w:r>
      </w:hyperlink>
      <w:r w:rsidRPr="000C5DCB">
        <w:t>). Рекламный вектор – 2018: Время инноваций. Сборник материалов конференции. Москва, 10 – 11 апреля 2018</w:t>
      </w:r>
    </w:p>
    <w:p w14:paraId="003680F7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 xml:space="preserve">П.С. Перепелицина </w:t>
      </w:r>
      <w:r w:rsidRPr="000C5DCB">
        <w:tab/>
        <w:t>Актуальность использования транзитной и Indoor рекламы в ООН.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420C48F0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 xml:space="preserve">И.С. Петроченкова </w:t>
      </w:r>
      <w:r w:rsidRPr="000C5DCB">
        <w:tab/>
        <w:t>Актуальность использования мессенджеров в PR -коммуникациях (на примере опыта компании tm Hellmann на платформе Whatsapp)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607C8920" w14:textId="19046832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Е.С. Плотникова Социально-психологические стратегии вовлечения волонтеров в деятельность общественных организаций Рекламный вектор – 2018: Время инноваций. Сборник материалов конференции. Москва, 10 – 11 апреля 2018</w:t>
      </w:r>
    </w:p>
    <w:p w14:paraId="7C73008D" w14:textId="629F5BC5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Я.Г. Потолова  PR-событие как инструмент в продвижении бренда глянцевого издания (на материале журнала Esquire)Рекламный вектор – 2018: Время инноваций. Сборник материалов конференции. Москва, 10 – 11 апреля 2018</w:t>
      </w:r>
    </w:p>
    <w:p w14:paraId="21AC0744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А.А. Працкевич. Современное состояние социальной экологической рекламы в России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0378DDE0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А.О. Проничкина. Мероприятия по продвижению радиостанций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3398398C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А.В. Самсонова. Особенности выбора селебрити в банковской сфере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41D7118F" w14:textId="19855E8C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Д.В. Сафронова, М.В. Хохлова Специальные мероприятия в кризисных коммуникациях</w:t>
      </w:r>
      <w:r w:rsidR="00692AD4" w:rsidRPr="000C5DCB">
        <w:t xml:space="preserve"> </w:t>
      </w:r>
      <w:r w:rsidRPr="000C5DCB">
        <w:t>Рекламный вектор – 2018: Время инноваций. Сборник материалов конференции. Москва, 10 – 11 апреля 2018</w:t>
      </w:r>
    </w:p>
    <w:p w14:paraId="6B2B54B9" w14:textId="637A9930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 xml:space="preserve">В.А. Семина </w:t>
      </w:r>
      <w:r w:rsidRPr="000C5DCB">
        <w:tab/>
        <w:t>Роль геймификации в бренд-коммуникации компаний.</w:t>
      </w:r>
      <w:r w:rsidR="00692AD4" w:rsidRPr="000C5DCB">
        <w:t xml:space="preserve"> </w:t>
      </w:r>
      <w:r w:rsidRPr="000C5DCB">
        <w:t>Рекламный вектор – 2018: Время инноваций. Сборник материалов конференции. Москва, 10 – 11 апреля 2018</w:t>
      </w:r>
    </w:p>
    <w:p w14:paraId="41C59C07" w14:textId="2CE3C5A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Н.А. Соболева Российский опыт продвижения цветочного бизнеса через социальные сети</w:t>
      </w:r>
      <w:r w:rsidR="00692AD4" w:rsidRPr="000C5DCB">
        <w:t xml:space="preserve"> </w:t>
      </w:r>
      <w:r w:rsidRPr="000C5DCB">
        <w:t>Рекламный вектор – 2018: Время инноваций. Сборник материалов конференции. Москва, 10 – 11 апреля 2018</w:t>
      </w:r>
    </w:p>
    <w:p w14:paraId="13CF95CF" w14:textId="61D4ED59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Ю.С. Федоренкова, Л.В. Семёнова Анализ образа Алексея Навального в публикациях новостных порталов</w:t>
      </w:r>
      <w:r w:rsidR="00692AD4" w:rsidRPr="000C5DCB">
        <w:t xml:space="preserve"> </w:t>
      </w:r>
      <w:r w:rsidRPr="000C5DCB">
        <w:t>Рекламный вектор – 2018: Время инноваций. Сборник материалов конференции. Москва, 10 – 11 апреля 2018</w:t>
      </w:r>
    </w:p>
    <w:p w14:paraId="2C0AD196" w14:textId="2674C0AA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Т.Д. Чолокава Особенности продвижения лоукостеров в странах Европы Рекламный вектор – 2018: Время инноваций. Сборник материалов конференции. Москва, 10 – 11 апреля 2018</w:t>
      </w:r>
    </w:p>
    <w:p w14:paraId="34747416" w14:textId="3EB34CDD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Э.М. Базиева Продвижение бр</w:t>
      </w:r>
      <w:r w:rsidR="00692AD4" w:rsidRPr="000C5DCB">
        <w:t xml:space="preserve">ендов за счет event-мероприятий </w:t>
      </w:r>
      <w:r w:rsidRPr="000C5DCB">
        <w:t>Рекламный вектор – 2018: Время инноваций. Сборник материалов конференции. Москва, 10 – 11 апреля 2018</w:t>
      </w:r>
    </w:p>
    <w:p w14:paraId="0B0E3CE2" w14:textId="1079E1BB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lastRenderedPageBreak/>
        <w:t>С.И. Баскакова Цвет, эмоции и эффект синестезии в про</w:t>
      </w:r>
      <w:r w:rsidR="00692AD4" w:rsidRPr="000C5DCB">
        <w:t xml:space="preserve">ектировании «вкусного» дизайна. </w:t>
      </w:r>
      <w:r w:rsidRPr="000C5DCB">
        <w:t>Рекламный вектор – 2018: Время инноваций. Сборник материалов конференции. Москва, 10 – 11 апреля 2018</w:t>
      </w:r>
    </w:p>
    <w:p w14:paraId="574C5C9C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Ю.А. Беликова Упаковка с точки зрения уникального дизайна и соответствия ожиданиям потребителя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6B0FCFDB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В.В. Бенецкая Роль проведения event-мероприятия как канала для привлечения новых клиентов на примере конференции «ВЭД. новый уровень. digital»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73CC81B0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Л.М. Гусейнова Развитие маркетинговых коммуникаций сотового оператора Tele2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74FB9094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В.Э. Давидян Нестандартная коммуникация с поколениями y и z с помощью технологии Digital Art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33AEF714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Г.С. Даниелян Роль соревновательного контента в событийном PR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52F4AACB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К.В. Захарова Геймификация в специальном событии как способ продвижения услуг авиаперевозчика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7E1CA986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А.А. Канинская Спонсорство и партизанский маркетинг в спорте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24D514D0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 xml:space="preserve">В.В. Кантемиров </w:t>
      </w:r>
      <w:r w:rsidRPr="000C5DCB">
        <w:tab/>
        <w:t>ИМЭБ</w:t>
      </w:r>
      <w:r w:rsidRPr="000C5DCB">
        <w:tab/>
        <w:t>Инструменты PR-деятельности в социальных медиа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290B700D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В.К. Карева Специальные мероприятия на местах продаж: event-marketing как маркетинговая коммуникация для продвижения детских товаров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593402FF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Н.В. Кныркова Коллаборация как один из способов продвижения бренда в индустрии моды.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02636D91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В.П. Копоть</w:t>
      </w:r>
      <w:r w:rsidRPr="000C5DCB">
        <w:tab/>
        <w:t>Product Placement в продвижении брендов Apple и Samsung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2FE1F8C8" w14:textId="4A3012F5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А.В. Корзенкова Pos-материалы в компл</w:t>
      </w:r>
      <w:r w:rsidR="00692AD4" w:rsidRPr="000C5DCB">
        <w:t xml:space="preserve">ексе маркетинговых коммуникаций </w:t>
      </w:r>
      <w:r w:rsidRPr="000C5DCB">
        <w:t>Рекламный вектор – 2018: Время инноваций. Сборник материалов конференции. Москва, 10 – 11 апреля 2018</w:t>
      </w:r>
    </w:p>
    <w:p w14:paraId="45364BA9" w14:textId="184C2930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А. Кособуцких Особенности ярмарок в качестве нового формата мероприятий и их</w:t>
      </w:r>
      <w:r w:rsidR="00692AD4" w:rsidRPr="000C5DCB">
        <w:t xml:space="preserve"> продвижение в социальных сетях </w:t>
      </w:r>
      <w:r w:rsidRPr="000C5DCB">
        <w:t>Рекламный вектор – 2018: Время инноваций. Сборник материалов конференции. Москва, 10 – 11 апреля 2018</w:t>
      </w:r>
    </w:p>
    <w:p w14:paraId="031B1D10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Д.В. Куимова Роль креатива в ambient media.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42AC9D33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Н.А. Лапаева</w:t>
      </w:r>
      <w:r w:rsidRPr="000C5DCB">
        <w:tab/>
        <w:t>Взаимодействие брендов и субкультур в маркетинговых коммуникациях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67102592" w14:textId="257B1CE6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lastRenderedPageBreak/>
        <w:t>Д.А. Линькова Событийный PR ка</w:t>
      </w:r>
      <w:r w:rsidR="00692AD4" w:rsidRPr="000C5DCB">
        <w:t xml:space="preserve">к инструмент бренд-коммуникаций </w:t>
      </w:r>
      <w:r w:rsidRPr="000C5DCB">
        <w:t>Рекламный вектор – 2018: Время инноваций. Сборник материалов конференции. Москва, 10 – 11 апреля 2018</w:t>
      </w:r>
    </w:p>
    <w:p w14:paraId="13A7C2E9" w14:textId="01CF4191" w:rsidR="00692AD4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Д.С. Метликина Роль информационных поводов в продвижении имиджа кандидата в президенты (на выборах 2018 года). Рекламный вектор – 2018: Время инноваций. Сборник материалов конференции. Москва, 10 – 11 апреля 2018</w:t>
      </w:r>
    </w:p>
    <w:p w14:paraId="12D1B9CD" w14:textId="7B193244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А.М. Мусатова Роль мероприятий в бренд-коммуникаци</w:t>
      </w:r>
      <w:r w:rsidR="00692AD4" w:rsidRPr="000C5DCB">
        <w:t xml:space="preserve">ях спортивных компаний в России </w:t>
      </w:r>
      <w:r w:rsidRPr="000C5DCB">
        <w:t>Рекламный вектор – 2018: Время инноваций. Сборник материалов конференции. Москва, 10 – 11 апреля 2018</w:t>
      </w:r>
    </w:p>
    <w:p w14:paraId="0F299B2D" w14:textId="48096292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А.А. Пономарёва Дизайн логотипов российских го</w:t>
      </w:r>
      <w:r w:rsidR="00692AD4" w:rsidRPr="000C5DCB">
        <w:t xml:space="preserve">родов в концепции геобрендинга. </w:t>
      </w:r>
      <w:r w:rsidRPr="000C5DCB">
        <w:t>Рекламный вектор – 2018: Время инноваций. Сборник материалов конференции. Москва, 10 – 11 апреля 2018</w:t>
      </w:r>
    </w:p>
    <w:p w14:paraId="1A161991" w14:textId="183725BB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 xml:space="preserve">М.К. Сита Сравнительный анализ печатной рекламы </w:t>
      </w:r>
      <w:r w:rsidR="00692AD4" w:rsidRPr="000C5DCB">
        <w:t xml:space="preserve">России </w:t>
      </w:r>
      <w:r w:rsidRPr="000C5DCB">
        <w:t>Рекламный вектор – 2018: Время инноваций. Сборник материалов конференции. Москва, 10 – 11 апреля 2018</w:t>
      </w:r>
    </w:p>
    <w:p w14:paraId="062FFB69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В.Ю. Соглаева Современные тенденции выбора наименований товаров, компаний, брендов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3CAB6BE1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Ю.В. Стихина Проблемы позиционирования и продвижения современных медицинских клиник (на примере многопрофильной клиники «медицина»). Рекламный вектор – 2018: Время инноваций. Сборник материалов конференции. Москва, 10 – 11 апреля 2018</w:t>
      </w:r>
    </w:p>
    <w:p w14:paraId="68E7BDEB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М.А. Стороженко Использование технологий иммерсивного шоу в продвижении коммерческих проектов как вид интерактива. Рекламный вектор – 2018: Время инноваций. Сборник материалов конференции. Москва, 10 – 11 апреля 2018</w:t>
      </w:r>
    </w:p>
    <w:p w14:paraId="1B69F7C9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М.В. Стояновская Использование инструментов мобильного маркетинга для продвижения брендов на примере мобильного приложения Best of business partners от ПАО «сбербанк»</w:t>
      </w:r>
      <w:r w:rsidRPr="000C5DCB">
        <w:tab/>
        <w:t>Рекламный вектор – 2018: Время инноваций. Сборник материалов конференции. Москва, 10 – 11 апреля 2018</w:t>
      </w:r>
    </w:p>
    <w:p w14:paraId="5EE9987F" w14:textId="77777777" w:rsidR="00BF4DF7" w:rsidRPr="000C5DCB" w:rsidRDefault="00BF4DF7" w:rsidP="000C5DCB">
      <w:pPr>
        <w:pStyle w:val="af0"/>
        <w:numPr>
          <w:ilvl w:val="0"/>
          <w:numId w:val="44"/>
        </w:numPr>
        <w:jc w:val="both"/>
      </w:pPr>
      <w:r w:rsidRPr="000C5DCB">
        <w:t>А. Шалковская Взаимодействие коммерческой и социальной рекламы. Рекламный вектор – 2018: Время инноваций. Сборник материалов конференции. Москва, 10 – 11 апреля 2018</w:t>
      </w:r>
    </w:p>
    <w:p w14:paraId="428C3566" w14:textId="77777777" w:rsidR="00BF4DF7" w:rsidRPr="000C5DCB" w:rsidRDefault="00BF4DF7" w:rsidP="000C5DCB">
      <w:pPr>
        <w:pStyle w:val="af3"/>
        <w:spacing w:before="0" w:beforeAutospacing="0" w:after="0" w:afterAutospacing="0"/>
        <w:jc w:val="both"/>
        <w:rPr>
          <w:b/>
        </w:rPr>
      </w:pPr>
    </w:p>
    <w:p w14:paraId="17E96E29" w14:textId="2883F66E" w:rsidR="00BF4DF7" w:rsidRPr="000C5DCB" w:rsidRDefault="00BF4DF7" w:rsidP="000C5DCB">
      <w:pPr>
        <w:ind w:left="708"/>
        <w:jc w:val="both"/>
      </w:pPr>
      <w:r w:rsidRPr="000C5DCB">
        <w:rPr>
          <w:b/>
          <w:bCs/>
        </w:rPr>
        <w:t>2019 г.</w:t>
      </w:r>
      <w:r w:rsidRPr="000C5DCB">
        <w:t xml:space="preserve"> </w:t>
      </w:r>
    </w:p>
    <w:p w14:paraId="795D0300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 xml:space="preserve">Бакунова Э.С. Практика использования видеоблогов в продвижении бренда на примере корпорации Samsung </w:t>
      </w:r>
      <w:r w:rsidRPr="000C5DCB">
        <w:tab/>
        <w:t>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0BB91DEC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Башарина А.С. Выставочная деятельность в продвижении услуг ивент-маркетинга: digital аспект</w:t>
      </w:r>
      <w:r w:rsidRPr="000C5DCB">
        <w:tab/>
        <w:t>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1FA10BDE" w14:textId="2154EF46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Бобровник Д.П. Эффективные инструменты mobile commerce</w:t>
      </w:r>
      <w:r w:rsidRPr="000C5DCB">
        <w:tab/>
        <w:t>Рекламный вектор – 2019: Новые реалии. Сборник материалов конференции. Москва, 24 – 25 апреля 2019 Издательство: РУДН</w:t>
      </w:r>
    </w:p>
    <w:p w14:paraId="3ED1A507" w14:textId="3D49630D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Боков С.С. Мероприятия как платформа продвижения проектов</w:t>
      </w:r>
      <w:r w:rsidRPr="000C5DCB">
        <w:tab/>
        <w:t>Рекламный вектор – 2019: Новые реалии. Сборник материалов конференции. Москва, 24 – 25 апреля 2019 Издательство: РУДН</w:t>
      </w:r>
    </w:p>
    <w:p w14:paraId="339DCBD3" w14:textId="3172E78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 xml:space="preserve">Бутаева Н.А. </w:t>
      </w:r>
      <w:r w:rsidRPr="000C5DCB">
        <w:tab/>
        <w:t>Продвижение услуг салона красоты в социальных медиа: россйиский опыт</w:t>
      </w:r>
      <w:r w:rsidRPr="000C5DCB">
        <w:tab/>
        <w:t>Рекламный вектор – 2019: Новые реалии. Сборник материалов конференции. Москва, 24 – 25 апреля 2019 Издательство: РУДН</w:t>
      </w:r>
    </w:p>
    <w:p w14:paraId="0DE099B3" w14:textId="190B51B5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lastRenderedPageBreak/>
        <w:t>Вая В.А. Амбассадоры в социальных сетях: современные тенденции</w:t>
      </w:r>
      <w:r w:rsidRPr="000C5DCB">
        <w:tab/>
        <w:t>Рекламный вектор – 2019: Новые реалии. Сборник материалов конференции. Москва, 24 – 25 апреля 2019 Издательство: РУДН</w:t>
      </w:r>
    </w:p>
    <w:p w14:paraId="35987F6C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Волкова Е.Ю. Атмосферная реклама: роль эмоций в продвижении услуг</w:t>
      </w:r>
      <w:r w:rsidRPr="000C5DCB">
        <w:tab/>
        <w:t>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2D42FFAA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Гасан-Заде К.Р. Инструменты и технологии продвижения международных брендов ( на примере компании Apple)</w:t>
      </w:r>
      <w:r w:rsidRPr="000C5DCB">
        <w:tab/>
        <w:t>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684228A2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 xml:space="preserve">Гирапоигуа Oрегуа К., Cкнарев Д.С. Формирование имиджа организации и роль </w:t>
      </w:r>
      <w:r w:rsidRPr="000C5DCB">
        <w:tab/>
        <w:t>Особенности контекстных рекламных кампаний фитнес-клубов в Рунете</w:t>
      </w:r>
      <w:r w:rsidRPr="000C5DCB">
        <w:tab/>
        <w:t>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086CC27D" w14:textId="308F4C2F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Герасин Д.Ю.Формирование имиджа организации и роль человеческого фактора в проведении организационных изменений 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49663D4A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Гординская М.В. Событийный маркетинг как инструмент продвижения бренда спортивной организации (на примере звездного уикенда КХЛ 2019)</w:t>
      </w:r>
      <w:r w:rsidRPr="000C5DCB">
        <w:tab/>
        <w:t>Рекламный вектор – 2019: Новые реалии. Сборник материалов конференции. Москва, 24 – 25 апреля 2019 Издательство: РУДН</w:t>
      </w:r>
    </w:p>
    <w:p w14:paraId="1E14B38A" w14:textId="696AF895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bookmarkStart w:id="0" w:name="_GoBack"/>
      <w:bookmarkEnd w:id="0"/>
      <w:r w:rsidRPr="000C5DCB">
        <w:t>Гриненко А.В. Особенности социальной рекламы о защите прав животных в России Рекламный вектор – 2019: Новые реалии. Сборник материалов конференции. Москва, 24 – 25 апреля 2019 Издательство: РУДН</w:t>
      </w:r>
    </w:p>
    <w:p w14:paraId="5FE96522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Данилишина Я.Р. Мероприятия мегабрендов на чемпионате мира по футболу FIFA 2018 в России: коммуникационные эффекты для имиджа</w:t>
      </w:r>
      <w:r w:rsidRPr="000C5DCB">
        <w:tab/>
        <w:t>Рекламный вектор – 2019: Новые реалии. Сборник материалов конференции. Москва, 24 – 25 апреля 2019 Издательство: РУДН</w:t>
      </w:r>
    </w:p>
    <w:p w14:paraId="157887E7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Данилова А.А. BTL-коммуникация Coca-Cola в России</w:t>
      </w:r>
      <w:r w:rsidRPr="000C5DCB">
        <w:tab/>
        <w:t>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14F23A16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 xml:space="preserve">Демина В.О. </w:t>
      </w:r>
      <w:r w:rsidRPr="000C5DCB">
        <w:tab/>
        <w:t>Российский опыт продвижения оборудования эстетической медицины компании ООО «Ультрафиолет» в сети Интернет</w:t>
      </w:r>
      <w:r w:rsidRPr="000C5DCB">
        <w:tab/>
        <w:t>Рекламный вектор – 2019: Новые реалии. Сборник материалов конференции. Москва, 24 – 25 апреля 2019 Издательство: РУДН</w:t>
      </w:r>
    </w:p>
    <w:p w14:paraId="5DE3AD97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Дербенёва Л.В. Эмоциональное воздействие на представителей нового поколения россиян: потенциал и границы</w:t>
      </w:r>
      <w:r w:rsidRPr="000C5DCB">
        <w:tab/>
        <w:t>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1F4906D1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Дерендяева П.С. Молодежная аудитория: новые технологии привлечения внимания</w:t>
      </w:r>
      <w:r w:rsidRPr="000C5DCB">
        <w:tab/>
        <w:t>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7A44F4EE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Дерюгина А.И. Управление вниманием потребителей в digital-среде</w:t>
      </w:r>
      <w:r w:rsidRPr="000C5DCB">
        <w:tab/>
        <w:t>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27CDD34D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Емельянова О.С. Нейромаркетинг в сети: поймай меня, если сможешь</w:t>
      </w:r>
      <w:r w:rsidRPr="000C5DCB">
        <w:tab/>
        <w:t>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2EC07CED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 xml:space="preserve">Жохова П.Е. </w:t>
      </w:r>
      <w:r w:rsidRPr="000C5DCB">
        <w:tab/>
        <w:t>Новые категории потребителей. Стратегии воздействия на них с использованием маркетинговых коммуникаций. 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79CE80F1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lastRenderedPageBreak/>
        <w:t>Зволинская Е.О. Современные тенденции в ребрендинге логотипов компаний</w:t>
      </w:r>
      <w:r w:rsidRPr="000C5DCB">
        <w:tab/>
        <w:t>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5A9C0D58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Иванова М.И. Влияние СМИ Великобритании на формирование общественного мнения о ЧМ-2018 по футболу в России. 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5F8EF6EE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Карабулут Д. Влияние социальных сетей на сознание российской молодёжи (на примере Instagram)</w:t>
      </w:r>
      <w:r w:rsidRPr="000C5DCB">
        <w:tab/>
        <w:t>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6EBF0647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Карташева Н.Д. Инсайт в рекламе</w:t>
      </w:r>
      <w:r w:rsidRPr="000C5DCB">
        <w:tab/>
        <w:t>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6AF1CEF8" w14:textId="12A8E619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 xml:space="preserve">Катышева Е.Д. Завоевание цифрового поколения как императива современного брендинга </w:t>
      </w:r>
      <w:r w:rsidRPr="000C5DCB">
        <w:tab/>
        <w:t>Рекламный вектор – 2019: Новые реалии. Сборник материалов конференции. Москва, 24 – 25 апреля 2019 Издательство: РУДН</w:t>
      </w:r>
    </w:p>
    <w:p w14:paraId="1BE8E7AB" w14:textId="432A8E4C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Климкина А.С. Товарный знак: проблемные аспекты регистрации и использования</w:t>
      </w:r>
      <w:r w:rsidRPr="000C5DCB">
        <w:tab/>
        <w:t>Рекламный вектор – 2019: Новые реалии. Сборник материалов конференции. Москва, 24 – 25 апреля 2019 Издательство: РУДН</w:t>
      </w:r>
    </w:p>
    <w:p w14:paraId="60A74446" w14:textId="398ABCB1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Косолапова Е.А. Чемпионат мира по футболу как средство ребрендинга имиджа России</w:t>
      </w:r>
      <w:r w:rsidRPr="000C5DCB">
        <w:tab/>
        <w:t>Рекламный вектор – 2019: Новые реалии. Сборник материалов конференции. Москва, 24 – 25 апреля 2019 Издательство: РУДН</w:t>
      </w:r>
    </w:p>
    <w:p w14:paraId="0970E04C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Костерева К.Р. Гастрономический фестиваль как эффективный инструмент продвижения ресторанного бренда (на примере отечественных фуд-фестивалей)</w:t>
      </w:r>
      <w:r w:rsidRPr="000C5DCB">
        <w:tab/>
        <w:t>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6684E9CA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Косцова А.А. Актуальные тенденции ситуативного маркетинга на примере Бэнкси</w:t>
      </w:r>
      <w:r w:rsidRPr="000C5DCB">
        <w:tab/>
        <w:t>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595FC659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Кошкина Н.С. Зомби-бренды: повторный запуск или уход с рынка?</w:t>
      </w:r>
      <w:r w:rsidRPr="000C5DCB">
        <w:tab/>
        <w:t>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72876A9C" w14:textId="753C76F5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 xml:space="preserve">Кудасова П.Г. Скандал в рэп-индустрии — как способ продвижения музыкального продукта </w:t>
      </w:r>
      <w:r w:rsidRPr="000C5DCB">
        <w:tab/>
        <w:t>Рекламный вектор – 2019: Новые реалии. Сборник материалов конференции. Москва, 24 – 25 апреля 2019 Издательство: РУДН</w:t>
      </w:r>
    </w:p>
    <w:p w14:paraId="58116A5E" w14:textId="48A4F5B5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Кузнецова А.В. Классификация digital-инструментов для построения репутации в Интернете</w:t>
      </w:r>
      <w:r w:rsidRPr="000C5DCB">
        <w:tab/>
        <w:t>Рекламный вектор – 2019: Новые реалии. Сборник материалов конференции. Москва, 24 – 25 апреля 2019 Издательство: РУДН</w:t>
      </w:r>
    </w:p>
    <w:p w14:paraId="0AB16518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 xml:space="preserve">Кущий Д.В. </w:t>
      </w:r>
      <w:r w:rsidRPr="000C5DCB">
        <w:tab/>
        <w:t>Продвижение молочной продукции. Современный подход.</w:t>
      </w:r>
      <w:r w:rsidRPr="000C5DCB">
        <w:tab/>
        <w:t>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13A29305" w14:textId="78613075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 xml:space="preserve">Лебедев Д.Р. </w:t>
      </w:r>
      <w:r w:rsidRPr="000C5DCB">
        <w:tab/>
        <w:t>Brand experience в сфере маркетинговых коммуникаций (на примере Today at Apple и Fight for Territory) 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0D1C56B4" w14:textId="1EDD1521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Леймоева Д.Р. Особенности SMM-продвижения фестивалей исторической реконструкции Рекламный вектор – 2019: Новые реалии. Сборник материалов конференции. Москва, 24 – 25 апреля 2019 Издательство: РУДН</w:t>
      </w:r>
    </w:p>
    <w:p w14:paraId="3FBFD715" w14:textId="590F5A49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 xml:space="preserve">Лесина И.А. </w:t>
      </w:r>
      <w:r w:rsidRPr="000C5DCB">
        <w:tab/>
        <w:t>Инструменты маркетинговой стратегии продвижения квестовых компаний в сети Интернет на территории Российской Федерации</w:t>
      </w:r>
      <w:r w:rsidRPr="000C5DCB">
        <w:tab/>
        <w:t>Рекламный вектор – 2019: Новые реалии. Сборник материалов конференции. Москва, 24 – 25 апреля 2019 Издательство: РУДН</w:t>
      </w:r>
    </w:p>
    <w:p w14:paraId="6A53C60B" w14:textId="19F1F3D2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lastRenderedPageBreak/>
        <w:t>Ливанская О.В. SMM-инструменты продвижения малого бизнеса на примере мебельной мастерской «Woodoo» Рекламный вектор – 2019: Новые реалии. Сборник материалов конференции. Москва, 24 – 25 апреля 2019 Издательство: РУДН</w:t>
      </w:r>
    </w:p>
    <w:p w14:paraId="282F3F9F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Лиминчук Е.Л. SMM как важнейший инструмент антикризисного PR: как можно разрушить или спасти репутацию бренда не выходя из рамок социальных сетей</w:t>
      </w:r>
      <w:r w:rsidRPr="000C5DCB">
        <w:tab/>
        <w:t>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58307C15" w14:textId="5464974B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 xml:space="preserve">Лицова И.В. </w:t>
      </w:r>
      <w:r w:rsidRPr="000C5DCB">
        <w:tab/>
        <w:t>Влияние видеоблоггинга на книжную индустрию в России на примере «буктьюба»</w:t>
      </w:r>
      <w:r w:rsidRPr="000C5DCB">
        <w:tab/>
        <w:t>Рекламный вектор – 2019: Новые реалии. Сборник материалов конференции. Москва, 24 – 25 апреля 2019 Издательство: РУДН</w:t>
      </w:r>
    </w:p>
    <w:p w14:paraId="5F76B478" w14:textId="495E5B0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 xml:space="preserve">Малекоци Э. </w:t>
      </w:r>
      <w:r w:rsidRPr="000C5DCB">
        <w:tab/>
        <w:t>Современные тенденции развития отечественного и за</w:t>
      </w:r>
      <w:r w:rsidRPr="000C5DCB">
        <w:tab/>
        <w:t>Рекламный вектор – 2019: Новые реалии. Сборник материалов конференции. Москва, 24 – 25 апреля 2019 Издательство: РУДН</w:t>
      </w:r>
    </w:p>
    <w:p w14:paraId="6D4DDA40" w14:textId="5D822C22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Малыгина Е.Д. Отражение потребительских инсайтов в сегменте косметических товаров в коммуникациях российских бьюти блогеров</w:t>
      </w:r>
      <w:r w:rsidRPr="000C5DCB">
        <w:tab/>
        <w:t>Рекламный вектор – 2019: Новые реалии. Сборник материалов конференции. Москва, 24 – 25 апреля 2019 Издательство: РУДН</w:t>
      </w:r>
    </w:p>
    <w:p w14:paraId="3D53C9F5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 xml:space="preserve">Мамонтова Е.С. Роль представительских мероприятий в продвижении вуза (на примере Высшей школы бизнеса, искусств и технологий "RISEBA") </w:t>
      </w:r>
      <w:r w:rsidRPr="000C5DCB">
        <w:tab/>
        <w:t>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52BED9FE" w14:textId="6253C182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Мустафина Э.А. Рекламный потенциал подкастов: российский и зарубежный опыт</w:t>
      </w:r>
      <w:r w:rsidRPr="000C5DCB">
        <w:tab/>
        <w:t>Рекламный вектор – 2019: Новые реалии. Сборник материалов конференц</w:t>
      </w:r>
      <w:r w:rsidR="000C5DCB">
        <w:t xml:space="preserve">ии. Москва, 24 – 25 апреля 2019 </w:t>
      </w:r>
      <w:r w:rsidRPr="000C5DCB">
        <w:t>Издательство: РУДН</w:t>
      </w:r>
    </w:p>
    <w:p w14:paraId="4EF7FD1D" w14:textId="6DAA0531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Наумова А.А. «Data visualization» и рекламная коммуникация: новые возможности в соединении технологий</w:t>
      </w:r>
      <w:r w:rsidRPr="000C5DCB">
        <w:tab/>
        <w:t>Рекламный вектор – 2019: Новые реалии. Сборник материалов конференц</w:t>
      </w:r>
      <w:r w:rsidR="000C5DCB">
        <w:t xml:space="preserve">ии. Москва, 24 – 25 апреля 2019 </w:t>
      </w:r>
      <w:r w:rsidRPr="000C5DCB">
        <w:t>Издательство: РУДН</w:t>
      </w:r>
    </w:p>
    <w:p w14:paraId="586FF619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Никольская Д.В. Продвижение музейных учреждений: сравнение российского и зарубежного опыта</w:t>
      </w:r>
      <w:r w:rsidRPr="000C5DCB">
        <w:tab/>
        <w:t>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083F5991" w14:textId="506229E3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Огурцова А.А. Особенности использования Product Placement в российских телесериалах</w:t>
      </w:r>
      <w:r w:rsidRPr="000C5DCB">
        <w:tab/>
        <w:t>Рекламный вектор – 2019: Новые реалии. Сборник материалов конференции. Москва, 24 – 25 апрел</w:t>
      </w:r>
      <w:r w:rsidR="000C5DCB">
        <w:t xml:space="preserve">я 2019 </w:t>
      </w:r>
      <w:r w:rsidRPr="000C5DCB">
        <w:t>Издательство: РУДН</w:t>
      </w:r>
    </w:p>
    <w:p w14:paraId="38D8FB26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Омуралиева А.Б. Влияние негативных отзывов в сети Интернет на репутацию центра отдыха «Karven Four Seasons» и рекомендации к их решению. Рекламный вектор – 2019: Новые реалии. Сборник материалов конференции. Москва, 24 – 25 апреля 2019. Издательство: РУДН</w:t>
      </w:r>
    </w:p>
    <w:p w14:paraId="4BB157BF" w14:textId="64F9B852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Петровцева Д.Д. Юзабилити-анализ ресурсов ювелирн</w:t>
      </w:r>
      <w:r w:rsidR="000C5DCB">
        <w:t xml:space="preserve">ых мастерских в сети Интернет  </w:t>
      </w:r>
      <w:r w:rsidRPr="000C5DCB">
        <w:t>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67CDED22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Петросян М.А. Нестандартные решения с применением игровых и VAMR технологий в рекламных кампаниях</w:t>
      </w:r>
      <w:r w:rsidRPr="000C5DCB">
        <w:tab/>
        <w:t>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7A4EF8E1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Петроченкова И.С. PR-оптимизация сайта мероприятий (на примере опыта медиахолдинга РБК)</w:t>
      </w:r>
      <w:r w:rsidRPr="000C5DCB">
        <w:tab/>
        <w:t>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444D0640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Полумордвинова Е.Д. Особенности продвижения ювелирных брендов за рубежом</w:t>
      </w:r>
      <w:r w:rsidRPr="000C5DCB">
        <w:tab/>
        <w:t>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3F15E4D4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lastRenderedPageBreak/>
        <w:t>Портнова Н.А. Продвижение салонов красоты в цифровой среде: особенности и основные направления</w:t>
      </w:r>
      <w:r w:rsidRPr="000C5DCB">
        <w:tab/>
        <w:t>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6849A27F" w14:textId="2A408414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Прахова А.А. Повышение эффективности таргетированной рекламы за счёт улучшения достоверности аудиторных данных 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4E0192B5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Сабанцева К.А. Актуальные методы привлечения и взаимодействия аудитории на конференции</w:t>
      </w:r>
      <w:r w:rsidRPr="000C5DCB">
        <w:tab/>
        <w:t>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3DBBAEDB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Сапунова М.П. Методики составления портрета целевой аудитории в Интернете</w:t>
      </w:r>
      <w:r w:rsidRPr="000C5DCB">
        <w:tab/>
        <w:t>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1CA48F32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Саразетдинова А.Ф. Наиболее эффективные способы продвижения в условиях высокой конкуренции на рынке на примере рынка безалкогольных напитков</w:t>
      </w:r>
      <w:r w:rsidRPr="000C5DCB">
        <w:tab/>
        <w:t>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1BF2FFFA" w14:textId="09CDE10D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 xml:space="preserve">Саргсян К.В. </w:t>
      </w:r>
      <w:r w:rsidRPr="000C5DCB">
        <w:tab/>
        <w:t>Особенности онлайн-инструментов GR-коммуникаций</w:t>
      </w:r>
      <w:r w:rsidRPr="000C5DCB">
        <w:tab/>
        <w:t>Рекламный вектор – 2019: Новые реалии. Сборник материалов конференц</w:t>
      </w:r>
      <w:r w:rsidR="000C5DCB">
        <w:t xml:space="preserve">ии. Москва, 24 – 25 апреля 2019 </w:t>
      </w:r>
      <w:r w:rsidRPr="000C5DCB">
        <w:t>Издательство: РУДН</w:t>
      </w:r>
    </w:p>
    <w:p w14:paraId="0AED8801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Солдатова Е.И. Российский опыт продвижения органической продукции на площадке Instagram (на примере бренда «Углече Поле») 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420F5A1B" w14:textId="53128FDB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Старшелюк Е.М. Нейромаркетинг как междисциплинарное учение</w:t>
      </w:r>
      <w:r w:rsidRPr="000C5DCB">
        <w:tab/>
        <w:t>Рекламный вектор – 2019: Новые реалии. Сборник материалов конференц</w:t>
      </w:r>
      <w:r w:rsidR="000C5DCB">
        <w:t xml:space="preserve">ии. Москва, 24 – 25 апреля 2019 </w:t>
      </w:r>
      <w:r w:rsidRPr="000C5DCB">
        <w:t>Издательство: РУДН</w:t>
      </w:r>
    </w:p>
    <w:p w14:paraId="48AD30AC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Стихина Ю.В. Иcпользование искусственного интеллекта в борьбе за достоверные новости</w:t>
      </w:r>
      <w:r w:rsidRPr="000C5DCB">
        <w:tab/>
        <w:t>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6E3569E0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Стороженко М.А. Новая pop-up-культура – применение в рекламе и ивент-бизнесе</w:t>
      </w:r>
      <w:r w:rsidRPr="000C5DCB">
        <w:tab/>
        <w:t>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31DA1F95" w14:textId="392D39CD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Тарасова В.Н. Роль СМК в освещении международных спортивных мероприятий как фактора формирования имиджа России 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7D28D322" w14:textId="128A7DE5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Терехова Н.Н. Креативные решения в области продвижения музыкальных групп на YouTube</w:t>
      </w:r>
      <w:r w:rsidRPr="000C5DCB">
        <w:tab/>
        <w:t xml:space="preserve">Рекламный вектор – 2019: Новые реалии. Сборник материалов конференции. Москва, 24 – </w:t>
      </w:r>
      <w:r w:rsidR="000C5DCB">
        <w:t xml:space="preserve">25 апреля 2019 </w:t>
      </w:r>
      <w:r w:rsidRPr="000C5DCB">
        <w:t>Издательство: РУДН</w:t>
      </w:r>
    </w:p>
    <w:p w14:paraId="76BD54E2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Тиам Ф.Т. Продвижение брендов с использованием инструментов геймификации</w:t>
      </w:r>
      <w:r w:rsidRPr="000C5DCB">
        <w:tab/>
        <w:t>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1CF7C515" w14:textId="77777777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Толстунов В.А. Оптимизация и повышение конверсии посадочной страницы для контекстной рекламной кампании</w:t>
      </w:r>
      <w:r w:rsidRPr="000C5DCB">
        <w:tab/>
        <w:t>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74674CE9" w14:textId="073AAA3E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Турыгина О. Н. Эффективность воздейстия социальной рекламы на современное общество Рекламный вектор – 2019: Новые реалии. Сборник материалов конференции. Москва, 24 – 25 апреля 2019 Издательство: РУДН</w:t>
      </w:r>
    </w:p>
    <w:p w14:paraId="7473E568" w14:textId="10C601EB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 xml:space="preserve">Тутова А.С. </w:t>
      </w:r>
      <w:r w:rsidRPr="000C5DCB">
        <w:tab/>
        <w:t>Формирование известности молодого российского бизнесмена у молодежной аудитории</w:t>
      </w:r>
      <w:r w:rsidRPr="000C5DCB">
        <w:tab/>
        <w:t>Рекламный вектор – 2019: Новые реалии. Сборник материалов конференции. Москва, 24 – 25 апреля 2019 Издательство: РУДН</w:t>
      </w:r>
    </w:p>
    <w:p w14:paraId="0B443493" w14:textId="00CA44A1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lastRenderedPageBreak/>
        <w:t>Чернышева К.С. Интрига – как ключевая составляющая продвижения кино блокбастеров Рекламный вектор – 2019: Новые реалии. Сборник материалов конференции. Москва, 24 – 25 апреля 2019 Издательство: РУДН</w:t>
      </w:r>
    </w:p>
    <w:p w14:paraId="1B452757" w14:textId="6917695B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Ширинов Ф.А. Методы коммуникации с потребителями премиальных брендов на примере «Lexus» Рекламный вектор – 2019: Новые реалии. Сборник материалов конференции. Москва, 24 – 25 апреля 2019</w:t>
      </w:r>
      <w:r w:rsidRPr="000C5DCB">
        <w:tab/>
        <w:t>Издательство: РУДН</w:t>
      </w:r>
    </w:p>
    <w:p w14:paraId="54C2287B" w14:textId="7DD8209A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>Шульман М.С. Нестандартные маркетинговые коммуникации с использованием инструментов аудиорекламы</w:t>
      </w:r>
      <w:r w:rsidRPr="000C5DCB">
        <w:tab/>
        <w:t>Рекламный вектор – 2019: Новые реалии. Сборник материалов конференции. Москва, 24 – 25 апреля 2019 Издательство: РУДН</w:t>
      </w:r>
    </w:p>
    <w:p w14:paraId="59B0ED9D" w14:textId="098D34EC" w:rsidR="00BF4DF7" w:rsidRPr="000C5DCB" w:rsidRDefault="00BF4DF7" w:rsidP="000C5DCB">
      <w:pPr>
        <w:pStyle w:val="af0"/>
        <w:numPr>
          <w:ilvl w:val="0"/>
          <w:numId w:val="45"/>
        </w:numPr>
        <w:jc w:val="both"/>
      </w:pPr>
      <w:r w:rsidRPr="000C5DCB">
        <w:t xml:space="preserve">Эпоян Э.Т. </w:t>
      </w:r>
      <w:r w:rsidRPr="000C5DCB">
        <w:tab/>
        <w:t>Инклюзия в рекламе: новая тенденция или эффективный способ продвижения Рекламный вектор – 2019: Новые реалии. Сборник материалов конференции. Москва, 24 – 25 апреля 2019 Издательство: РУДН</w:t>
      </w:r>
    </w:p>
    <w:p w14:paraId="73987FA4" w14:textId="77777777" w:rsidR="00BF4DF7" w:rsidRPr="000C5DCB" w:rsidRDefault="00BF4DF7" w:rsidP="000C5DCB">
      <w:pPr>
        <w:ind w:left="708"/>
        <w:jc w:val="both"/>
        <w:rPr>
          <w:b/>
          <w:bCs/>
        </w:rPr>
      </w:pPr>
    </w:p>
    <w:p w14:paraId="3BD2334F" w14:textId="1B41DA1B" w:rsidR="007D4734" w:rsidRPr="000C5DCB" w:rsidRDefault="007D4734" w:rsidP="000C5DCB">
      <w:pPr>
        <w:jc w:val="both"/>
        <w:rPr>
          <w:b/>
          <w:color w:val="000000"/>
        </w:rPr>
      </w:pPr>
    </w:p>
    <w:sectPr w:rsidR="007D4734" w:rsidRPr="000C5DCB" w:rsidSect="00F95F63">
      <w:pgSz w:w="16838" w:h="11906" w:orient="landscape"/>
      <w:pgMar w:top="899" w:right="1134" w:bottom="851" w:left="1276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8CDA9" w14:textId="77777777" w:rsidR="00D8565D" w:rsidRDefault="00D8565D">
      <w:r>
        <w:separator/>
      </w:r>
    </w:p>
  </w:endnote>
  <w:endnote w:type="continuationSeparator" w:id="0">
    <w:p w14:paraId="3807545C" w14:textId="77777777" w:rsidR="00D8565D" w:rsidRDefault="00D8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CDA0A" w14:textId="77777777" w:rsidR="00755B67" w:rsidRDefault="00755B67" w:rsidP="00CE25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F59FED" w14:textId="77777777" w:rsidR="00755B67" w:rsidRDefault="00755B67" w:rsidP="00F9054D">
    <w:pPr>
      <w:pStyle w:val="a4"/>
      <w:ind w:right="360"/>
    </w:pPr>
  </w:p>
  <w:p w14:paraId="6E052F52" w14:textId="77777777" w:rsidR="00755B67" w:rsidRDefault="00755B6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755B67" w:rsidRPr="00F95F63" w14:paraId="6DF31D69" w14:textId="77777777" w:rsidTr="00FC4DEF">
      <w:tc>
        <w:tcPr>
          <w:tcW w:w="2500" w:type="pct"/>
          <w:shd w:val="clear" w:color="auto" w:fill="auto"/>
        </w:tcPr>
        <w:p w14:paraId="790C0477" w14:textId="77777777" w:rsidR="00755B67" w:rsidRPr="00FC4DEF" w:rsidRDefault="00755B67" w:rsidP="00FC4DEF">
          <w:pPr>
            <w:pStyle w:val="a4"/>
            <w:ind w:right="360"/>
            <w:rPr>
              <w:sz w:val="16"/>
            </w:rPr>
          </w:pPr>
          <w:r w:rsidRPr="00FC4DEF"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5D1446F5" w14:textId="283FD0CA" w:rsidR="00755B67" w:rsidRPr="00FC4DEF" w:rsidRDefault="003269C2" w:rsidP="00FC4DEF">
          <w:pPr>
            <w:pStyle w:val="a4"/>
            <w:ind w:right="360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 wp14:anchorId="3E6A9344" wp14:editId="3BC5A460">
                <wp:extent cx="1084580" cy="269240"/>
                <wp:effectExtent l="0" t="0" r="0" b="0"/>
                <wp:docPr id="1" name="Рисунок 1" descr="v8_F347_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8_F347_1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BC4161" w14:textId="77777777" w:rsidR="00755B67" w:rsidRPr="00F95F63" w:rsidRDefault="00755B67" w:rsidP="00F95F63">
    <w:pPr>
      <w:pStyle w:val="a4"/>
      <w:ind w:right="36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755B67" w:rsidRPr="00F95F63" w14:paraId="114BDB91" w14:textId="77777777" w:rsidTr="00FC4DEF">
      <w:tc>
        <w:tcPr>
          <w:tcW w:w="2500" w:type="pct"/>
          <w:shd w:val="clear" w:color="auto" w:fill="auto"/>
        </w:tcPr>
        <w:p w14:paraId="12DBC536" w14:textId="77777777" w:rsidR="00755B67" w:rsidRPr="00FC4DEF" w:rsidRDefault="00755B67" w:rsidP="00F95F63">
          <w:pPr>
            <w:pStyle w:val="a4"/>
            <w:rPr>
              <w:i/>
              <w:sz w:val="16"/>
              <w:szCs w:val="22"/>
            </w:rPr>
          </w:pPr>
          <w:r w:rsidRPr="00FC4DEF">
            <w:rPr>
              <w:i/>
              <w:sz w:val="16"/>
              <w:szCs w:val="22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14295919" w14:textId="7D0866AC" w:rsidR="00755B67" w:rsidRPr="00FC4DEF" w:rsidRDefault="003269C2" w:rsidP="00FC4DEF">
          <w:pPr>
            <w:pStyle w:val="a4"/>
            <w:jc w:val="center"/>
            <w:rPr>
              <w:i/>
              <w:sz w:val="2"/>
              <w:szCs w:val="22"/>
            </w:rPr>
          </w:pPr>
          <w:r>
            <w:rPr>
              <w:i/>
              <w:noProof/>
              <w:sz w:val="2"/>
              <w:szCs w:val="22"/>
            </w:rPr>
            <w:drawing>
              <wp:inline distT="0" distB="0" distL="0" distR="0" wp14:anchorId="19A0658E" wp14:editId="7555F0EB">
                <wp:extent cx="1084580" cy="269240"/>
                <wp:effectExtent l="0" t="0" r="0" b="0"/>
                <wp:docPr id="2" name="Рисунок 2" descr="v8_F347_10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8_F347_10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330818" w14:textId="77777777" w:rsidR="00755B67" w:rsidRPr="00F95F63" w:rsidRDefault="00755B67" w:rsidP="00F95F63">
    <w:pPr>
      <w:pStyle w:val="a4"/>
      <w:rPr>
        <w:i/>
        <w:sz w:val="2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755B67" w:rsidRPr="00F95F63" w14:paraId="0A93FF1A" w14:textId="77777777" w:rsidTr="00FC4DEF">
      <w:tc>
        <w:tcPr>
          <w:tcW w:w="2500" w:type="pct"/>
          <w:shd w:val="clear" w:color="auto" w:fill="auto"/>
        </w:tcPr>
        <w:p w14:paraId="6E4D2C4F" w14:textId="77777777" w:rsidR="00755B67" w:rsidRPr="00FC4DEF" w:rsidRDefault="00755B67" w:rsidP="00FC4DEF">
          <w:pPr>
            <w:pStyle w:val="a4"/>
            <w:ind w:right="360"/>
            <w:rPr>
              <w:sz w:val="16"/>
            </w:rPr>
          </w:pPr>
          <w:r w:rsidRPr="00FC4DEF"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21A9CFC2" w14:textId="3C26B4D8" w:rsidR="00755B67" w:rsidRPr="00FC4DEF" w:rsidRDefault="003269C2" w:rsidP="00FC4DEF">
          <w:pPr>
            <w:pStyle w:val="a4"/>
            <w:ind w:right="360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 wp14:anchorId="3964C7DC" wp14:editId="4A6FC007">
                <wp:extent cx="1084580" cy="269240"/>
                <wp:effectExtent l="0" t="0" r="0" b="0"/>
                <wp:docPr id="3" name="Рисунок 3" descr="v8_F347_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8_F347_1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AE2FB5" w14:textId="77777777" w:rsidR="00755B67" w:rsidRPr="00F95F63" w:rsidRDefault="00755B67" w:rsidP="00F95F63">
    <w:pPr>
      <w:pStyle w:val="a4"/>
      <w:ind w:right="36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755B67" w:rsidRPr="00F95F63" w14:paraId="2DC60D3A" w14:textId="77777777" w:rsidTr="00FC4DEF">
      <w:tc>
        <w:tcPr>
          <w:tcW w:w="2500" w:type="pct"/>
          <w:shd w:val="clear" w:color="auto" w:fill="auto"/>
        </w:tcPr>
        <w:p w14:paraId="551D68FE" w14:textId="77777777" w:rsidR="00755B67" w:rsidRPr="00FC4DEF" w:rsidRDefault="00755B67" w:rsidP="00F95F63">
          <w:pPr>
            <w:rPr>
              <w:color w:val="000000"/>
              <w:sz w:val="16"/>
            </w:rPr>
          </w:pPr>
          <w:r w:rsidRPr="00FC4DEF">
            <w:rPr>
              <w:color w:val="000000"/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6451B628" w14:textId="78ADC715" w:rsidR="00755B67" w:rsidRPr="00FC4DEF" w:rsidRDefault="003269C2" w:rsidP="00FC4DEF">
          <w:pPr>
            <w:jc w:val="center"/>
            <w:rPr>
              <w:color w:val="000000"/>
              <w:sz w:val="2"/>
            </w:rPr>
          </w:pPr>
          <w:r>
            <w:rPr>
              <w:noProof/>
              <w:color w:val="000000"/>
              <w:sz w:val="2"/>
            </w:rPr>
            <w:drawing>
              <wp:inline distT="0" distB="0" distL="0" distR="0" wp14:anchorId="6A542381" wp14:editId="58BD7E94">
                <wp:extent cx="1084580" cy="269240"/>
                <wp:effectExtent l="0" t="0" r="0" b="0"/>
                <wp:docPr id="4" name="Рисунок 4" descr="v8_F347_10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v8_F347_10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F624BE" w14:textId="77777777" w:rsidR="00755B67" w:rsidRPr="00F95F63" w:rsidRDefault="00755B67" w:rsidP="00F95F63">
    <w:pPr>
      <w:ind w:firstLine="709"/>
      <w:rPr>
        <w:color w:val="000000"/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755B67" w:rsidRPr="00F95F63" w14:paraId="74C35DBF" w14:textId="77777777" w:rsidTr="00FC4DEF">
      <w:tc>
        <w:tcPr>
          <w:tcW w:w="2500" w:type="pct"/>
          <w:shd w:val="clear" w:color="auto" w:fill="auto"/>
        </w:tcPr>
        <w:p w14:paraId="41AFA086" w14:textId="77777777" w:rsidR="00755B67" w:rsidRPr="00FC4DEF" w:rsidRDefault="00755B67" w:rsidP="00F95F63">
          <w:pPr>
            <w:rPr>
              <w:color w:val="000000"/>
              <w:sz w:val="16"/>
            </w:rPr>
          </w:pPr>
          <w:r w:rsidRPr="00FC4DEF">
            <w:rPr>
              <w:color w:val="000000"/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09AE0A07" w14:textId="0E1CFD9C" w:rsidR="00755B67" w:rsidRPr="00FC4DEF" w:rsidRDefault="003269C2" w:rsidP="00FC4DEF">
          <w:pPr>
            <w:jc w:val="center"/>
            <w:rPr>
              <w:color w:val="000000"/>
              <w:sz w:val="2"/>
            </w:rPr>
          </w:pPr>
          <w:r>
            <w:rPr>
              <w:noProof/>
              <w:color w:val="000000"/>
              <w:sz w:val="2"/>
            </w:rPr>
            <w:drawing>
              <wp:inline distT="0" distB="0" distL="0" distR="0" wp14:anchorId="38E2EAE0" wp14:editId="2E5F03AE">
                <wp:extent cx="1084580" cy="269240"/>
                <wp:effectExtent l="0" t="0" r="0" b="0"/>
                <wp:docPr id="5" name="Рисунок 5" descr="v8_F347_10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v8_F347_10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F052DD" w14:textId="77777777" w:rsidR="00755B67" w:rsidRPr="00F95F63" w:rsidRDefault="00755B67" w:rsidP="00F95F63">
    <w:pPr>
      <w:ind w:firstLine="709"/>
      <w:rPr>
        <w:color w:val="000000"/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755B67" w:rsidRPr="00F95F63" w14:paraId="74C2373F" w14:textId="77777777" w:rsidTr="00FC4DEF">
      <w:tc>
        <w:tcPr>
          <w:tcW w:w="2500" w:type="pct"/>
          <w:shd w:val="clear" w:color="auto" w:fill="auto"/>
        </w:tcPr>
        <w:p w14:paraId="5A26B94C" w14:textId="77777777" w:rsidR="00755B67" w:rsidRPr="00FC4DEF" w:rsidRDefault="00755B67" w:rsidP="00F95F63">
          <w:pPr>
            <w:rPr>
              <w:color w:val="000000"/>
              <w:sz w:val="16"/>
            </w:rPr>
          </w:pPr>
          <w:r w:rsidRPr="00FC4DEF">
            <w:rPr>
              <w:color w:val="000000"/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1A9F851C" w14:textId="701ECFB7" w:rsidR="00755B67" w:rsidRPr="00FC4DEF" w:rsidRDefault="003269C2" w:rsidP="00FC4DEF">
          <w:pPr>
            <w:jc w:val="center"/>
            <w:rPr>
              <w:color w:val="000000"/>
              <w:sz w:val="2"/>
            </w:rPr>
          </w:pPr>
          <w:r>
            <w:rPr>
              <w:noProof/>
              <w:color w:val="000000"/>
              <w:sz w:val="2"/>
            </w:rPr>
            <w:drawing>
              <wp:inline distT="0" distB="0" distL="0" distR="0" wp14:anchorId="74595323" wp14:editId="50B5F903">
                <wp:extent cx="1084580" cy="269240"/>
                <wp:effectExtent l="0" t="0" r="0" b="0"/>
                <wp:docPr id="6" name="Рисунок 6" descr="v8_F347_10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v8_F347_10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CE4EF1" w14:textId="77777777" w:rsidR="00755B67" w:rsidRPr="00F95F63" w:rsidRDefault="00755B67" w:rsidP="00F95F63">
    <w:pPr>
      <w:ind w:firstLine="709"/>
      <w:rPr>
        <w:color w:val="000000"/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755B67" w:rsidRPr="00F95F63" w14:paraId="020B1120" w14:textId="77777777" w:rsidTr="00FC4DEF">
      <w:tc>
        <w:tcPr>
          <w:tcW w:w="2500" w:type="pct"/>
          <w:shd w:val="clear" w:color="auto" w:fill="auto"/>
        </w:tcPr>
        <w:p w14:paraId="2F05D039" w14:textId="77777777" w:rsidR="00755B67" w:rsidRPr="00FC4DEF" w:rsidRDefault="00755B67" w:rsidP="00F95F63">
          <w:pPr>
            <w:rPr>
              <w:color w:val="000000"/>
              <w:sz w:val="16"/>
            </w:rPr>
          </w:pPr>
          <w:r w:rsidRPr="00FC4DEF">
            <w:rPr>
              <w:color w:val="000000"/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0D11E1AB" w14:textId="04BECA03" w:rsidR="00755B67" w:rsidRPr="00FC4DEF" w:rsidRDefault="003269C2" w:rsidP="00FC4DEF">
          <w:pPr>
            <w:jc w:val="center"/>
            <w:rPr>
              <w:color w:val="000000"/>
              <w:sz w:val="2"/>
            </w:rPr>
          </w:pPr>
          <w:r>
            <w:rPr>
              <w:noProof/>
              <w:color w:val="000000"/>
              <w:sz w:val="2"/>
            </w:rPr>
            <w:drawing>
              <wp:inline distT="0" distB="0" distL="0" distR="0" wp14:anchorId="21D755A9" wp14:editId="1BAE31F2">
                <wp:extent cx="1084580" cy="269240"/>
                <wp:effectExtent l="0" t="0" r="0" b="0"/>
                <wp:docPr id="7" name="Рисунок 7" descr="v8_F347_10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v8_F347_10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9CAE58" w14:textId="77777777" w:rsidR="00755B67" w:rsidRPr="00F95F63" w:rsidRDefault="00755B67" w:rsidP="00F95F63">
    <w:pPr>
      <w:ind w:firstLine="709"/>
      <w:rPr>
        <w:color w:val="000000"/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DB805" w14:textId="7E105A1C" w:rsidR="00755B67" w:rsidRDefault="00755B6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3269C2">
      <w:rPr>
        <w:noProof/>
      </w:rPr>
      <w:t>24</w:t>
    </w:r>
    <w:r>
      <w:fldChar w:fldCharType="end"/>
    </w:r>
  </w:p>
  <w:p w14:paraId="1284D303" w14:textId="77777777" w:rsidR="00755B67" w:rsidRPr="00F95F63" w:rsidRDefault="00755B67" w:rsidP="00F95F63">
    <w:pPr>
      <w:ind w:firstLine="709"/>
      <w:rPr>
        <w:color w:val="00000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7FDA6" w14:textId="77777777" w:rsidR="00D8565D" w:rsidRDefault="00D8565D">
      <w:r>
        <w:separator/>
      </w:r>
    </w:p>
  </w:footnote>
  <w:footnote w:type="continuationSeparator" w:id="0">
    <w:p w14:paraId="7713E0F9" w14:textId="77777777" w:rsidR="00D8565D" w:rsidRDefault="00D85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598DD" w14:textId="77777777" w:rsidR="00755B67" w:rsidRDefault="00755B6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0D763" w14:textId="77777777" w:rsidR="00755B67" w:rsidRPr="00640910" w:rsidRDefault="00755B67" w:rsidP="00640910">
    <w:pPr>
      <w:pStyle w:val="a9"/>
      <w:jc w:val="right"/>
    </w:pPr>
    <w:r>
      <w:t xml:space="preserve">Отчет и план развития БУП Раздел </w:t>
    </w:r>
    <w:r>
      <w:rPr>
        <w:lang w:val="en-US"/>
      </w:rPr>
      <w:t>I</w:t>
    </w:r>
    <w:r w:rsidRPr="00640910">
      <w:t xml:space="preserve"> </w:t>
    </w:r>
    <w:r>
      <w:t>–Учебная и учебно-методическая работа</w:t>
    </w:r>
  </w:p>
  <w:p w14:paraId="2DD3B287" w14:textId="77777777" w:rsidR="00755B67" w:rsidRDefault="00755B6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2884A" w14:textId="77777777" w:rsidR="00755B67" w:rsidRDefault="00755B67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47F89" w14:textId="77777777" w:rsidR="00755B67" w:rsidRPr="00640910" w:rsidRDefault="00755B67" w:rsidP="00640910">
    <w:pPr>
      <w:pStyle w:val="a9"/>
      <w:jc w:val="right"/>
    </w:pPr>
    <w:r>
      <w:t xml:space="preserve">Отчет и план развития БУП Раздел </w:t>
    </w:r>
    <w:r>
      <w:rPr>
        <w:lang w:val="en-US"/>
      </w:rPr>
      <w:t>II</w:t>
    </w:r>
    <w:r w:rsidRPr="00640910">
      <w:t xml:space="preserve"> </w:t>
    </w:r>
    <w:r>
      <w:t>– Научная работа БУП</w:t>
    </w:r>
  </w:p>
  <w:p w14:paraId="479D62F7" w14:textId="77777777" w:rsidR="00755B67" w:rsidRDefault="00755B67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DD14C" w14:textId="77777777" w:rsidR="00755B67" w:rsidRPr="000407BC" w:rsidRDefault="00755B67" w:rsidP="00640910">
    <w:pPr>
      <w:pStyle w:val="a9"/>
      <w:jc w:val="right"/>
    </w:pPr>
    <w:r>
      <w:t xml:space="preserve">Отчет и план развития БУП Раздел </w:t>
    </w:r>
    <w:r>
      <w:rPr>
        <w:lang w:val="en-US"/>
      </w:rPr>
      <w:t>III</w:t>
    </w:r>
    <w:r w:rsidRPr="000407BC">
      <w:t xml:space="preserve"> Международное сотрудничество БУП</w:t>
    </w:r>
  </w:p>
  <w:p w14:paraId="6E1342DF" w14:textId="77777777" w:rsidR="00755B67" w:rsidRDefault="00755B67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61204" w14:textId="77777777" w:rsidR="00755B67" w:rsidRDefault="00755B67" w:rsidP="000407BC">
    <w:pPr>
      <w:pStyle w:val="a9"/>
      <w:jc w:val="right"/>
    </w:pPr>
    <w:r>
      <w:t xml:space="preserve">Отчет и план развития БУП Разделы </w:t>
    </w:r>
    <w:r>
      <w:rPr>
        <w:lang w:val="en-US"/>
      </w:rPr>
      <w:t>IV</w:t>
    </w:r>
    <w:r w:rsidRPr="000407BC">
      <w:t xml:space="preserve"> </w:t>
    </w:r>
    <w:r>
      <w:t xml:space="preserve">и </w:t>
    </w:r>
    <w:r>
      <w:rPr>
        <w:lang w:val="en-US"/>
      </w:rPr>
      <w:t>V</w:t>
    </w:r>
    <w:r w:rsidRPr="000407BC">
      <w:t xml:space="preserve"> </w:t>
    </w:r>
    <w:r>
      <w:t>Выпускники, их трудоустройство и Экономические показатели</w:t>
    </w:r>
  </w:p>
  <w:p w14:paraId="3FDDCDA3" w14:textId="77777777" w:rsidR="00755B67" w:rsidRDefault="00755B67" w:rsidP="000407BC">
    <w:pPr>
      <w:pStyle w:val="a9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3E35" w14:textId="77777777" w:rsidR="00755B67" w:rsidRPr="00C97A39" w:rsidRDefault="00755B67" w:rsidP="00640910">
    <w:pPr>
      <w:pStyle w:val="a9"/>
      <w:jc w:val="right"/>
    </w:pPr>
    <w:r>
      <w:t xml:space="preserve">Отчет и план развития БУП Раздел </w:t>
    </w:r>
    <w:r>
      <w:rPr>
        <w:lang w:val="en-US"/>
      </w:rPr>
      <w:t>VI</w:t>
    </w:r>
  </w:p>
  <w:p w14:paraId="603344F4" w14:textId="77777777" w:rsidR="00755B67" w:rsidRPr="00640910" w:rsidRDefault="00755B67" w:rsidP="00640910">
    <w:pPr>
      <w:pStyle w:val="a9"/>
      <w:jc w:val="right"/>
    </w:pPr>
    <w:r w:rsidRPr="00640910">
      <w:t xml:space="preserve">Дополнительные образовательные, консультационные и т.п. услуги, предоставляемые </w:t>
    </w:r>
    <w:r>
      <w:t>БУП</w:t>
    </w:r>
  </w:p>
  <w:p w14:paraId="29E92C58" w14:textId="77777777" w:rsidR="00755B67" w:rsidRDefault="00755B67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D5F15" w14:textId="77777777" w:rsidR="00755B67" w:rsidRPr="00882949" w:rsidRDefault="00755B67" w:rsidP="00882949">
    <w:pPr>
      <w:pStyle w:val="a9"/>
      <w:jc w:val="right"/>
    </w:pPr>
    <w:r>
      <w:t xml:space="preserve">Отчет и план развития БУП Раздел </w:t>
    </w:r>
    <w:r w:rsidRPr="00640910">
      <w:rPr>
        <w:color w:val="000000"/>
        <w:lang w:val="en-US"/>
      </w:rPr>
      <w:t>VII</w:t>
    </w:r>
    <w:r w:rsidRPr="00640910">
      <w:rPr>
        <w:color w:val="000000"/>
      </w:rPr>
      <w:t>. Учебно-воспитательная работа</w:t>
    </w:r>
  </w:p>
  <w:p w14:paraId="2885A66F" w14:textId="77777777" w:rsidR="00755B67" w:rsidRPr="00640910" w:rsidRDefault="00755B67" w:rsidP="00640910">
    <w:pPr>
      <w:pStyle w:val="a9"/>
      <w:jc w:val="right"/>
    </w:pPr>
  </w:p>
  <w:p w14:paraId="2A4EC944" w14:textId="77777777" w:rsidR="00755B67" w:rsidRDefault="00755B6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9800E2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0C973AF8"/>
    <w:multiLevelType w:val="hybridMultilevel"/>
    <w:tmpl w:val="088E9EC4"/>
    <w:lvl w:ilvl="0" w:tplc="BB0E7E76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6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7" w15:restartNumberingAfterBreak="0">
    <w:nsid w:val="1D643B37"/>
    <w:multiLevelType w:val="hybridMultilevel"/>
    <w:tmpl w:val="D968E40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25D0D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FE49C5"/>
    <w:multiLevelType w:val="hybridMultilevel"/>
    <w:tmpl w:val="35DC9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6B53BC"/>
    <w:multiLevelType w:val="hybridMultilevel"/>
    <w:tmpl w:val="E500C9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5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5802BB6"/>
    <w:multiLevelType w:val="hybridMultilevel"/>
    <w:tmpl w:val="4F480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B19AB"/>
    <w:multiLevelType w:val="hybridMultilevel"/>
    <w:tmpl w:val="D2CEBD2E"/>
    <w:lvl w:ilvl="0" w:tplc="E10AD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1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65153CE"/>
    <w:multiLevelType w:val="hybridMultilevel"/>
    <w:tmpl w:val="B8E83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37698"/>
    <w:multiLevelType w:val="hybridMultilevel"/>
    <w:tmpl w:val="7AE07A9A"/>
    <w:lvl w:ilvl="0" w:tplc="FB4E63DC">
      <w:start w:val="2017"/>
      <w:numFmt w:val="decimal"/>
      <w:lvlText w:val="%1"/>
      <w:lvlJc w:val="left"/>
      <w:pPr>
        <w:ind w:left="840" w:hanging="48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C02A3"/>
    <w:multiLevelType w:val="hybridMultilevel"/>
    <w:tmpl w:val="9EBE7E9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890A51"/>
    <w:multiLevelType w:val="hybridMultilevel"/>
    <w:tmpl w:val="63E26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F1FEA"/>
    <w:multiLevelType w:val="hybridMultilevel"/>
    <w:tmpl w:val="370419E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4" w15:restartNumberingAfterBreak="0">
    <w:nsid w:val="67B84CEF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E22813"/>
    <w:multiLevelType w:val="hybridMultilevel"/>
    <w:tmpl w:val="45AA04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C8E5A0F"/>
    <w:multiLevelType w:val="multilevel"/>
    <w:tmpl w:val="246A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9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0" w15:restartNumberingAfterBreak="0">
    <w:nsid w:val="72DA661C"/>
    <w:multiLevelType w:val="hybridMultilevel"/>
    <w:tmpl w:val="1F1A8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07E7D"/>
    <w:multiLevelType w:val="hybridMultilevel"/>
    <w:tmpl w:val="BEBA978C"/>
    <w:lvl w:ilvl="0" w:tplc="88361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3423E"/>
    <w:multiLevelType w:val="multilevel"/>
    <w:tmpl w:val="2E8C1F1C"/>
    <w:lvl w:ilvl="0">
      <w:start w:val="5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43" w15:restartNumberingAfterBreak="0">
    <w:nsid w:val="76F56B0E"/>
    <w:multiLevelType w:val="multilevel"/>
    <w:tmpl w:val="75CA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5" w15:restartNumberingAfterBreak="0">
    <w:nsid w:val="7FB515AA"/>
    <w:multiLevelType w:val="hybridMultilevel"/>
    <w:tmpl w:val="D688E20A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10"/>
  </w:num>
  <w:num w:numId="5">
    <w:abstractNumId w:val="27"/>
  </w:num>
  <w:num w:numId="6">
    <w:abstractNumId w:val="33"/>
  </w:num>
  <w:num w:numId="7">
    <w:abstractNumId w:val="15"/>
  </w:num>
  <w:num w:numId="8">
    <w:abstractNumId w:val="6"/>
  </w:num>
  <w:num w:numId="9">
    <w:abstractNumId w:val="14"/>
  </w:num>
  <w:num w:numId="10">
    <w:abstractNumId w:val="42"/>
  </w:num>
  <w:num w:numId="11">
    <w:abstractNumId w:val="45"/>
  </w:num>
  <w:num w:numId="12">
    <w:abstractNumId w:val="2"/>
  </w:num>
  <w:num w:numId="13">
    <w:abstractNumId w:val="39"/>
  </w:num>
  <w:num w:numId="14">
    <w:abstractNumId w:val="44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31"/>
  </w:num>
  <w:num w:numId="18">
    <w:abstractNumId w:val="18"/>
  </w:num>
  <w:num w:numId="19">
    <w:abstractNumId w:val="38"/>
  </w:num>
  <w:num w:numId="20">
    <w:abstractNumId w:val="36"/>
  </w:num>
  <w:num w:numId="21">
    <w:abstractNumId w:val="8"/>
  </w:num>
  <w:num w:numId="22">
    <w:abstractNumId w:val="34"/>
  </w:num>
  <w:num w:numId="23">
    <w:abstractNumId w:val="4"/>
  </w:num>
  <w:num w:numId="24">
    <w:abstractNumId w:val="22"/>
  </w:num>
  <w:num w:numId="25">
    <w:abstractNumId w:val="9"/>
  </w:num>
  <w:num w:numId="26">
    <w:abstractNumId w:val="29"/>
  </w:num>
  <w:num w:numId="27">
    <w:abstractNumId w:val="12"/>
  </w:num>
  <w:num w:numId="28">
    <w:abstractNumId w:val="21"/>
  </w:num>
  <w:num w:numId="29">
    <w:abstractNumId w:val="16"/>
  </w:num>
  <w:num w:numId="30">
    <w:abstractNumId w:val="1"/>
  </w:num>
  <w:num w:numId="31">
    <w:abstractNumId w:val="30"/>
  </w:num>
  <w:num w:numId="32">
    <w:abstractNumId w:val="28"/>
  </w:num>
  <w:num w:numId="33">
    <w:abstractNumId w:val="11"/>
  </w:num>
  <w:num w:numId="34">
    <w:abstractNumId w:val="43"/>
  </w:num>
  <w:num w:numId="35">
    <w:abstractNumId w:val="25"/>
  </w:num>
  <w:num w:numId="36">
    <w:abstractNumId w:val="40"/>
  </w:num>
  <w:num w:numId="37">
    <w:abstractNumId w:val="41"/>
  </w:num>
  <w:num w:numId="38">
    <w:abstractNumId w:val="19"/>
  </w:num>
  <w:num w:numId="39">
    <w:abstractNumId w:val="13"/>
  </w:num>
  <w:num w:numId="40">
    <w:abstractNumId w:val="3"/>
  </w:num>
  <w:num w:numId="41">
    <w:abstractNumId w:val="7"/>
  </w:num>
  <w:num w:numId="42">
    <w:abstractNumId w:val="17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32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22"/>
    <w:rsid w:val="0000315B"/>
    <w:rsid w:val="00004776"/>
    <w:rsid w:val="00005C70"/>
    <w:rsid w:val="00006C0D"/>
    <w:rsid w:val="0001078A"/>
    <w:rsid w:val="0001439C"/>
    <w:rsid w:val="00021835"/>
    <w:rsid w:val="00022226"/>
    <w:rsid w:val="0002241C"/>
    <w:rsid w:val="0002745A"/>
    <w:rsid w:val="000371B6"/>
    <w:rsid w:val="000407BC"/>
    <w:rsid w:val="000410C2"/>
    <w:rsid w:val="00045427"/>
    <w:rsid w:val="0005545E"/>
    <w:rsid w:val="00057DA5"/>
    <w:rsid w:val="00063953"/>
    <w:rsid w:val="00064DE6"/>
    <w:rsid w:val="00065478"/>
    <w:rsid w:val="00071C00"/>
    <w:rsid w:val="00073984"/>
    <w:rsid w:val="00084E73"/>
    <w:rsid w:val="00085606"/>
    <w:rsid w:val="00085E6E"/>
    <w:rsid w:val="000869CF"/>
    <w:rsid w:val="000927D7"/>
    <w:rsid w:val="00093FCF"/>
    <w:rsid w:val="00095A32"/>
    <w:rsid w:val="000A1D9C"/>
    <w:rsid w:val="000A5546"/>
    <w:rsid w:val="000A61D6"/>
    <w:rsid w:val="000A77E1"/>
    <w:rsid w:val="000A78A3"/>
    <w:rsid w:val="000B09D6"/>
    <w:rsid w:val="000B1403"/>
    <w:rsid w:val="000C119B"/>
    <w:rsid w:val="000C3631"/>
    <w:rsid w:val="000C53D6"/>
    <w:rsid w:val="000C5DCB"/>
    <w:rsid w:val="000C6741"/>
    <w:rsid w:val="000D042A"/>
    <w:rsid w:val="000D30EE"/>
    <w:rsid w:val="000D42EF"/>
    <w:rsid w:val="000E1651"/>
    <w:rsid w:val="000E233D"/>
    <w:rsid w:val="000E4ED3"/>
    <w:rsid w:val="000F03D3"/>
    <w:rsid w:val="000F0CC1"/>
    <w:rsid w:val="000F16DF"/>
    <w:rsid w:val="000F60D8"/>
    <w:rsid w:val="00100700"/>
    <w:rsid w:val="00106DEF"/>
    <w:rsid w:val="0011266D"/>
    <w:rsid w:val="00113A70"/>
    <w:rsid w:val="00116D7D"/>
    <w:rsid w:val="0012024D"/>
    <w:rsid w:val="001209DD"/>
    <w:rsid w:val="001211CF"/>
    <w:rsid w:val="00124C9C"/>
    <w:rsid w:val="00130D9D"/>
    <w:rsid w:val="00151348"/>
    <w:rsid w:val="00152D3C"/>
    <w:rsid w:val="00154704"/>
    <w:rsid w:val="001573B7"/>
    <w:rsid w:val="001577C0"/>
    <w:rsid w:val="00160059"/>
    <w:rsid w:val="0016093D"/>
    <w:rsid w:val="001611BF"/>
    <w:rsid w:val="00161B6C"/>
    <w:rsid w:val="001664B4"/>
    <w:rsid w:val="001666A2"/>
    <w:rsid w:val="00166945"/>
    <w:rsid w:val="0016724B"/>
    <w:rsid w:val="00172F72"/>
    <w:rsid w:val="001807D4"/>
    <w:rsid w:val="00183182"/>
    <w:rsid w:val="001840C4"/>
    <w:rsid w:val="001853C8"/>
    <w:rsid w:val="001916F9"/>
    <w:rsid w:val="001A3E51"/>
    <w:rsid w:val="001A6671"/>
    <w:rsid w:val="001A6860"/>
    <w:rsid w:val="001B4324"/>
    <w:rsid w:val="001B6944"/>
    <w:rsid w:val="001C09FC"/>
    <w:rsid w:val="001C0C1A"/>
    <w:rsid w:val="001C0D20"/>
    <w:rsid w:val="001C4949"/>
    <w:rsid w:val="001C4A82"/>
    <w:rsid w:val="001C5A1B"/>
    <w:rsid w:val="001C776A"/>
    <w:rsid w:val="001D144D"/>
    <w:rsid w:val="001D5030"/>
    <w:rsid w:val="001E1F13"/>
    <w:rsid w:val="001E549F"/>
    <w:rsid w:val="001E5879"/>
    <w:rsid w:val="001F048F"/>
    <w:rsid w:val="001F46CE"/>
    <w:rsid w:val="001F4DE9"/>
    <w:rsid w:val="00211635"/>
    <w:rsid w:val="00211C37"/>
    <w:rsid w:val="00211E2E"/>
    <w:rsid w:val="00216C8E"/>
    <w:rsid w:val="00217EEB"/>
    <w:rsid w:val="00225CBB"/>
    <w:rsid w:val="002335DD"/>
    <w:rsid w:val="002349E3"/>
    <w:rsid w:val="00235777"/>
    <w:rsid w:val="0024551D"/>
    <w:rsid w:val="00253EB2"/>
    <w:rsid w:val="002563B6"/>
    <w:rsid w:val="002627A6"/>
    <w:rsid w:val="002713D2"/>
    <w:rsid w:val="002744A8"/>
    <w:rsid w:val="00286D7B"/>
    <w:rsid w:val="0029735B"/>
    <w:rsid w:val="002A7633"/>
    <w:rsid w:val="002A7E78"/>
    <w:rsid w:val="002B22DF"/>
    <w:rsid w:val="002B3D1C"/>
    <w:rsid w:val="002C0CEE"/>
    <w:rsid w:val="002C1743"/>
    <w:rsid w:val="002C200F"/>
    <w:rsid w:val="002C402C"/>
    <w:rsid w:val="002C5B33"/>
    <w:rsid w:val="002C6AC3"/>
    <w:rsid w:val="002D014E"/>
    <w:rsid w:val="002D3314"/>
    <w:rsid w:val="002E1AFE"/>
    <w:rsid w:val="002F3859"/>
    <w:rsid w:val="002F5CE4"/>
    <w:rsid w:val="00313B22"/>
    <w:rsid w:val="00313ED7"/>
    <w:rsid w:val="003150D7"/>
    <w:rsid w:val="00317EC7"/>
    <w:rsid w:val="00322F41"/>
    <w:rsid w:val="00324DC1"/>
    <w:rsid w:val="003269C2"/>
    <w:rsid w:val="00331EDC"/>
    <w:rsid w:val="00334A3F"/>
    <w:rsid w:val="00337003"/>
    <w:rsid w:val="003400A4"/>
    <w:rsid w:val="0035089B"/>
    <w:rsid w:val="00351662"/>
    <w:rsid w:val="00352050"/>
    <w:rsid w:val="003600CE"/>
    <w:rsid w:val="00360B0D"/>
    <w:rsid w:val="00360ED2"/>
    <w:rsid w:val="00367B96"/>
    <w:rsid w:val="00373CAE"/>
    <w:rsid w:val="0038005A"/>
    <w:rsid w:val="00380EE0"/>
    <w:rsid w:val="00383DE7"/>
    <w:rsid w:val="00386056"/>
    <w:rsid w:val="00386F5B"/>
    <w:rsid w:val="00391992"/>
    <w:rsid w:val="0039296A"/>
    <w:rsid w:val="003A3989"/>
    <w:rsid w:val="003B1214"/>
    <w:rsid w:val="003B185D"/>
    <w:rsid w:val="003B1ED1"/>
    <w:rsid w:val="003B22AA"/>
    <w:rsid w:val="003B53E6"/>
    <w:rsid w:val="003B744C"/>
    <w:rsid w:val="003B7DC5"/>
    <w:rsid w:val="003C1C1A"/>
    <w:rsid w:val="003D2067"/>
    <w:rsid w:val="003D26A6"/>
    <w:rsid w:val="003D3AB1"/>
    <w:rsid w:val="003D56D2"/>
    <w:rsid w:val="003E2F10"/>
    <w:rsid w:val="003E6599"/>
    <w:rsid w:val="003F035F"/>
    <w:rsid w:val="003F214A"/>
    <w:rsid w:val="003F337F"/>
    <w:rsid w:val="003F5577"/>
    <w:rsid w:val="003F6280"/>
    <w:rsid w:val="0040042A"/>
    <w:rsid w:val="00401706"/>
    <w:rsid w:val="004056AD"/>
    <w:rsid w:val="004060CA"/>
    <w:rsid w:val="00406992"/>
    <w:rsid w:val="0041537D"/>
    <w:rsid w:val="004168E7"/>
    <w:rsid w:val="00420258"/>
    <w:rsid w:val="004231DE"/>
    <w:rsid w:val="00424506"/>
    <w:rsid w:val="00424DE2"/>
    <w:rsid w:val="00426372"/>
    <w:rsid w:val="004265C0"/>
    <w:rsid w:val="0042665A"/>
    <w:rsid w:val="00431434"/>
    <w:rsid w:val="00433A84"/>
    <w:rsid w:val="00434A25"/>
    <w:rsid w:val="0043605C"/>
    <w:rsid w:val="00441071"/>
    <w:rsid w:val="0044587E"/>
    <w:rsid w:val="004519BB"/>
    <w:rsid w:val="004539DF"/>
    <w:rsid w:val="0046128F"/>
    <w:rsid w:val="00470097"/>
    <w:rsid w:val="00471926"/>
    <w:rsid w:val="00474053"/>
    <w:rsid w:val="00484AFC"/>
    <w:rsid w:val="00491A30"/>
    <w:rsid w:val="004928D9"/>
    <w:rsid w:val="004A6266"/>
    <w:rsid w:val="004C03D1"/>
    <w:rsid w:val="004D0863"/>
    <w:rsid w:val="004D71E7"/>
    <w:rsid w:val="004E2688"/>
    <w:rsid w:val="004E2B88"/>
    <w:rsid w:val="004E61CA"/>
    <w:rsid w:val="004F3D2A"/>
    <w:rsid w:val="004F7929"/>
    <w:rsid w:val="005034CD"/>
    <w:rsid w:val="00504478"/>
    <w:rsid w:val="00510B24"/>
    <w:rsid w:val="0051226D"/>
    <w:rsid w:val="0051408A"/>
    <w:rsid w:val="00514CF1"/>
    <w:rsid w:val="005174D8"/>
    <w:rsid w:val="0052155B"/>
    <w:rsid w:val="00525FF3"/>
    <w:rsid w:val="005324D3"/>
    <w:rsid w:val="00534C19"/>
    <w:rsid w:val="0053619C"/>
    <w:rsid w:val="00537166"/>
    <w:rsid w:val="00540EBE"/>
    <w:rsid w:val="00541DD4"/>
    <w:rsid w:val="00541F23"/>
    <w:rsid w:val="00544351"/>
    <w:rsid w:val="005471EE"/>
    <w:rsid w:val="00547D65"/>
    <w:rsid w:val="00550264"/>
    <w:rsid w:val="005540FF"/>
    <w:rsid w:val="0056140B"/>
    <w:rsid w:val="00566A95"/>
    <w:rsid w:val="0057066D"/>
    <w:rsid w:val="00573E1C"/>
    <w:rsid w:val="005815C0"/>
    <w:rsid w:val="0058766E"/>
    <w:rsid w:val="00592055"/>
    <w:rsid w:val="005A054B"/>
    <w:rsid w:val="005A28C5"/>
    <w:rsid w:val="005A536A"/>
    <w:rsid w:val="005A6FC6"/>
    <w:rsid w:val="005C4CEB"/>
    <w:rsid w:val="005C4E69"/>
    <w:rsid w:val="005C56FA"/>
    <w:rsid w:val="005D1F26"/>
    <w:rsid w:val="005D2754"/>
    <w:rsid w:val="005D6DC0"/>
    <w:rsid w:val="005D7BAF"/>
    <w:rsid w:val="005E009D"/>
    <w:rsid w:val="005E5C2B"/>
    <w:rsid w:val="005E612F"/>
    <w:rsid w:val="005E655C"/>
    <w:rsid w:val="005F3858"/>
    <w:rsid w:val="00605F68"/>
    <w:rsid w:val="00605F9C"/>
    <w:rsid w:val="00606BFF"/>
    <w:rsid w:val="0061254C"/>
    <w:rsid w:val="00613F08"/>
    <w:rsid w:val="006176FA"/>
    <w:rsid w:val="00623482"/>
    <w:rsid w:val="006243D2"/>
    <w:rsid w:val="006260CB"/>
    <w:rsid w:val="006372A6"/>
    <w:rsid w:val="00637393"/>
    <w:rsid w:val="00640910"/>
    <w:rsid w:val="00650032"/>
    <w:rsid w:val="00653D0D"/>
    <w:rsid w:val="00661C38"/>
    <w:rsid w:val="006626CA"/>
    <w:rsid w:val="00665E31"/>
    <w:rsid w:val="006743AC"/>
    <w:rsid w:val="00674CD5"/>
    <w:rsid w:val="00675068"/>
    <w:rsid w:val="00685F1D"/>
    <w:rsid w:val="00686323"/>
    <w:rsid w:val="006877F4"/>
    <w:rsid w:val="00687876"/>
    <w:rsid w:val="00691E0A"/>
    <w:rsid w:val="00692465"/>
    <w:rsid w:val="00692AD4"/>
    <w:rsid w:val="00694B04"/>
    <w:rsid w:val="00694E91"/>
    <w:rsid w:val="00697B36"/>
    <w:rsid w:val="006A0E7A"/>
    <w:rsid w:val="006A3D7F"/>
    <w:rsid w:val="006A4849"/>
    <w:rsid w:val="006A7D36"/>
    <w:rsid w:val="006B2046"/>
    <w:rsid w:val="006B34D0"/>
    <w:rsid w:val="006B4C2F"/>
    <w:rsid w:val="006B57F4"/>
    <w:rsid w:val="006B5F20"/>
    <w:rsid w:val="006B6D15"/>
    <w:rsid w:val="006C079C"/>
    <w:rsid w:val="006C42C2"/>
    <w:rsid w:val="006C45DF"/>
    <w:rsid w:val="006D3495"/>
    <w:rsid w:val="006D4D29"/>
    <w:rsid w:val="006E05FD"/>
    <w:rsid w:val="006E1B7A"/>
    <w:rsid w:val="006E1EFF"/>
    <w:rsid w:val="006E3471"/>
    <w:rsid w:val="006E4EFD"/>
    <w:rsid w:val="006E695A"/>
    <w:rsid w:val="006F1F91"/>
    <w:rsid w:val="006F2C24"/>
    <w:rsid w:val="006F3666"/>
    <w:rsid w:val="006F5CDD"/>
    <w:rsid w:val="00701617"/>
    <w:rsid w:val="007138DF"/>
    <w:rsid w:val="007161DA"/>
    <w:rsid w:val="007208CE"/>
    <w:rsid w:val="00722F83"/>
    <w:rsid w:val="00725F5A"/>
    <w:rsid w:val="00726BED"/>
    <w:rsid w:val="0073251C"/>
    <w:rsid w:val="00733F7E"/>
    <w:rsid w:val="00735229"/>
    <w:rsid w:val="00740B26"/>
    <w:rsid w:val="00745330"/>
    <w:rsid w:val="00746873"/>
    <w:rsid w:val="00751593"/>
    <w:rsid w:val="007521B7"/>
    <w:rsid w:val="007529DB"/>
    <w:rsid w:val="0075542D"/>
    <w:rsid w:val="00755B67"/>
    <w:rsid w:val="0075662B"/>
    <w:rsid w:val="00770A55"/>
    <w:rsid w:val="00771B6E"/>
    <w:rsid w:val="007822D8"/>
    <w:rsid w:val="007852FA"/>
    <w:rsid w:val="00787A63"/>
    <w:rsid w:val="0079651A"/>
    <w:rsid w:val="007A228D"/>
    <w:rsid w:val="007A3DFA"/>
    <w:rsid w:val="007A4264"/>
    <w:rsid w:val="007A7487"/>
    <w:rsid w:val="007B1026"/>
    <w:rsid w:val="007B1D94"/>
    <w:rsid w:val="007B262A"/>
    <w:rsid w:val="007B4B11"/>
    <w:rsid w:val="007B5E21"/>
    <w:rsid w:val="007B72B0"/>
    <w:rsid w:val="007D4391"/>
    <w:rsid w:val="007D462D"/>
    <w:rsid w:val="007D4734"/>
    <w:rsid w:val="007E2E34"/>
    <w:rsid w:val="007F205C"/>
    <w:rsid w:val="00803A33"/>
    <w:rsid w:val="00806FF6"/>
    <w:rsid w:val="00811258"/>
    <w:rsid w:val="00816C6D"/>
    <w:rsid w:val="008203B2"/>
    <w:rsid w:val="00821822"/>
    <w:rsid w:val="00822DE7"/>
    <w:rsid w:val="00826B73"/>
    <w:rsid w:val="00827884"/>
    <w:rsid w:val="008300F4"/>
    <w:rsid w:val="00837502"/>
    <w:rsid w:val="00840E87"/>
    <w:rsid w:val="0084388A"/>
    <w:rsid w:val="00844029"/>
    <w:rsid w:val="00844A4E"/>
    <w:rsid w:val="00847C69"/>
    <w:rsid w:val="00853A76"/>
    <w:rsid w:val="00853C42"/>
    <w:rsid w:val="00861965"/>
    <w:rsid w:val="008640F8"/>
    <w:rsid w:val="008666DE"/>
    <w:rsid w:val="0087082E"/>
    <w:rsid w:val="00877AEC"/>
    <w:rsid w:val="00882949"/>
    <w:rsid w:val="00884F99"/>
    <w:rsid w:val="00892AAA"/>
    <w:rsid w:val="008A25F3"/>
    <w:rsid w:val="008A3ADC"/>
    <w:rsid w:val="008A7223"/>
    <w:rsid w:val="008B436D"/>
    <w:rsid w:val="008B6373"/>
    <w:rsid w:val="008D2CBD"/>
    <w:rsid w:val="008E3AE1"/>
    <w:rsid w:val="008E7927"/>
    <w:rsid w:val="008F2C68"/>
    <w:rsid w:val="008F4233"/>
    <w:rsid w:val="009004DD"/>
    <w:rsid w:val="009028AA"/>
    <w:rsid w:val="009041DA"/>
    <w:rsid w:val="0091083E"/>
    <w:rsid w:val="00911610"/>
    <w:rsid w:val="00925877"/>
    <w:rsid w:val="00925A25"/>
    <w:rsid w:val="00925D7B"/>
    <w:rsid w:val="00935905"/>
    <w:rsid w:val="0093624F"/>
    <w:rsid w:val="00940264"/>
    <w:rsid w:val="00941294"/>
    <w:rsid w:val="00943D78"/>
    <w:rsid w:val="00943E15"/>
    <w:rsid w:val="00945B10"/>
    <w:rsid w:val="009466FA"/>
    <w:rsid w:val="00946736"/>
    <w:rsid w:val="00951AFF"/>
    <w:rsid w:val="0095484F"/>
    <w:rsid w:val="00957095"/>
    <w:rsid w:val="009572DD"/>
    <w:rsid w:val="00960DA6"/>
    <w:rsid w:val="00963A11"/>
    <w:rsid w:val="00965AC8"/>
    <w:rsid w:val="00965C86"/>
    <w:rsid w:val="0096665D"/>
    <w:rsid w:val="009677E7"/>
    <w:rsid w:val="0097285F"/>
    <w:rsid w:val="0097431A"/>
    <w:rsid w:val="00977A5B"/>
    <w:rsid w:val="0098613F"/>
    <w:rsid w:val="009A7BC1"/>
    <w:rsid w:val="009B1966"/>
    <w:rsid w:val="009C0640"/>
    <w:rsid w:val="009C1892"/>
    <w:rsid w:val="009C2B47"/>
    <w:rsid w:val="009C767C"/>
    <w:rsid w:val="009D14EB"/>
    <w:rsid w:val="009D30FB"/>
    <w:rsid w:val="009D66D8"/>
    <w:rsid w:val="009E0496"/>
    <w:rsid w:val="009E6D47"/>
    <w:rsid w:val="009F0C9A"/>
    <w:rsid w:val="009F6425"/>
    <w:rsid w:val="00A0611F"/>
    <w:rsid w:val="00A07252"/>
    <w:rsid w:val="00A117BE"/>
    <w:rsid w:val="00A128DF"/>
    <w:rsid w:val="00A2709A"/>
    <w:rsid w:val="00A27B96"/>
    <w:rsid w:val="00A3373A"/>
    <w:rsid w:val="00A35610"/>
    <w:rsid w:val="00A42439"/>
    <w:rsid w:val="00A439F5"/>
    <w:rsid w:val="00A43AF8"/>
    <w:rsid w:val="00A46706"/>
    <w:rsid w:val="00A4705A"/>
    <w:rsid w:val="00A61F41"/>
    <w:rsid w:val="00A670E9"/>
    <w:rsid w:val="00A80121"/>
    <w:rsid w:val="00A810FC"/>
    <w:rsid w:val="00A83A17"/>
    <w:rsid w:val="00A83ACA"/>
    <w:rsid w:val="00A85A95"/>
    <w:rsid w:val="00A85AEC"/>
    <w:rsid w:val="00A86E0B"/>
    <w:rsid w:val="00A942C1"/>
    <w:rsid w:val="00A9444C"/>
    <w:rsid w:val="00AA2858"/>
    <w:rsid w:val="00AA4B3D"/>
    <w:rsid w:val="00AA6DF8"/>
    <w:rsid w:val="00AB0586"/>
    <w:rsid w:val="00AB385C"/>
    <w:rsid w:val="00AD146F"/>
    <w:rsid w:val="00AD7F93"/>
    <w:rsid w:val="00AE4A67"/>
    <w:rsid w:val="00AE76EE"/>
    <w:rsid w:val="00AF04C2"/>
    <w:rsid w:val="00AF2FC4"/>
    <w:rsid w:val="00AF7C99"/>
    <w:rsid w:val="00B00BCA"/>
    <w:rsid w:val="00B04FA0"/>
    <w:rsid w:val="00B05BB1"/>
    <w:rsid w:val="00B077FE"/>
    <w:rsid w:val="00B110A3"/>
    <w:rsid w:val="00B12C82"/>
    <w:rsid w:val="00B22054"/>
    <w:rsid w:val="00B22455"/>
    <w:rsid w:val="00B234D5"/>
    <w:rsid w:val="00B3001F"/>
    <w:rsid w:val="00B306AA"/>
    <w:rsid w:val="00B35AD3"/>
    <w:rsid w:val="00B3660D"/>
    <w:rsid w:val="00B4179E"/>
    <w:rsid w:val="00B44C8F"/>
    <w:rsid w:val="00B44CD1"/>
    <w:rsid w:val="00B4536D"/>
    <w:rsid w:val="00B5002E"/>
    <w:rsid w:val="00B50CDE"/>
    <w:rsid w:val="00B51E03"/>
    <w:rsid w:val="00B530BE"/>
    <w:rsid w:val="00B53DBE"/>
    <w:rsid w:val="00B54D22"/>
    <w:rsid w:val="00B605FA"/>
    <w:rsid w:val="00B61309"/>
    <w:rsid w:val="00B80157"/>
    <w:rsid w:val="00B80675"/>
    <w:rsid w:val="00B84187"/>
    <w:rsid w:val="00B87278"/>
    <w:rsid w:val="00B9075B"/>
    <w:rsid w:val="00B93750"/>
    <w:rsid w:val="00B9426D"/>
    <w:rsid w:val="00B95A3A"/>
    <w:rsid w:val="00B95D5E"/>
    <w:rsid w:val="00BA03A5"/>
    <w:rsid w:val="00BB5115"/>
    <w:rsid w:val="00BB7F26"/>
    <w:rsid w:val="00BC4DC2"/>
    <w:rsid w:val="00BC6378"/>
    <w:rsid w:val="00BC6FBF"/>
    <w:rsid w:val="00BD1435"/>
    <w:rsid w:val="00BD41BA"/>
    <w:rsid w:val="00BD7B00"/>
    <w:rsid w:val="00BE03A5"/>
    <w:rsid w:val="00BE063F"/>
    <w:rsid w:val="00BE422C"/>
    <w:rsid w:val="00BE61D8"/>
    <w:rsid w:val="00BF2664"/>
    <w:rsid w:val="00BF3720"/>
    <w:rsid w:val="00BF4DF7"/>
    <w:rsid w:val="00C0007C"/>
    <w:rsid w:val="00C01587"/>
    <w:rsid w:val="00C104D3"/>
    <w:rsid w:val="00C10526"/>
    <w:rsid w:val="00C11BA3"/>
    <w:rsid w:val="00C146D2"/>
    <w:rsid w:val="00C175BA"/>
    <w:rsid w:val="00C17C18"/>
    <w:rsid w:val="00C17F21"/>
    <w:rsid w:val="00C20500"/>
    <w:rsid w:val="00C20E57"/>
    <w:rsid w:val="00C22AEA"/>
    <w:rsid w:val="00C24DF1"/>
    <w:rsid w:val="00C27E37"/>
    <w:rsid w:val="00C3338B"/>
    <w:rsid w:val="00C34494"/>
    <w:rsid w:val="00C34789"/>
    <w:rsid w:val="00C35CEF"/>
    <w:rsid w:val="00C43618"/>
    <w:rsid w:val="00C46A2E"/>
    <w:rsid w:val="00C517DC"/>
    <w:rsid w:val="00C77A68"/>
    <w:rsid w:val="00C82A49"/>
    <w:rsid w:val="00C865E8"/>
    <w:rsid w:val="00C97A39"/>
    <w:rsid w:val="00CA1077"/>
    <w:rsid w:val="00CA35F8"/>
    <w:rsid w:val="00CB1EEB"/>
    <w:rsid w:val="00CB22D6"/>
    <w:rsid w:val="00CB2A24"/>
    <w:rsid w:val="00CB32D6"/>
    <w:rsid w:val="00CB3F64"/>
    <w:rsid w:val="00CB5621"/>
    <w:rsid w:val="00CC3E7E"/>
    <w:rsid w:val="00CC6A4D"/>
    <w:rsid w:val="00CE258D"/>
    <w:rsid w:val="00CF105D"/>
    <w:rsid w:val="00CF10E6"/>
    <w:rsid w:val="00CF303F"/>
    <w:rsid w:val="00CF73E4"/>
    <w:rsid w:val="00D01F88"/>
    <w:rsid w:val="00D06970"/>
    <w:rsid w:val="00D12F92"/>
    <w:rsid w:val="00D13DDB"/>
    <w:rsid w:val="00D15B0C"/>
    <w:rsid w:val="00D1635A"/>
    <w:rsid w:val="00D17A05"/>
    <w:rsid w:val="00D21F49"/>
    <w:rsid w:val="00D227A3"/>
    <w:rsid w:val="00D265EE"/>
    <w:rsid w:val="00D270BF"/>
    <w:rsid w:val="00D315D2"/>
    <w:rsid w:val="00D31B85"/>
    <w:rsid w:val="00D35C60"/>
    <w:rsid w:val="00D37773"/>
    <w:rsid w:val="00D401C6"/>
    <w:rsid w:val="00D4179B"/>
    <w:rsid w:val="00D462B1"/>
    <w:rsid w:val="00D50C3E"/>
    <w:rsid w:val="00D52833"/>
    <w:rsid w:val="00D52A49"/>
    <w:rsid w:val="00D5349A"/>
    <w:rsid w:val="00D55A41"/>
    <w:rsid w:val="00D60267"/>
    <w:rsid w:val="00D60356"/>
    <w:rsid w:val="00D64BD7"/>
    <w:rsid w:val="00D66378"/>
    <w:rsid w:val="00D66646"/>
    <w:rsid w:val="00D67395"/>
    <w:rsid w:val="00D724C8"/>
    <w:rsid w:val="00D74DB6"/>
    <w:rsid w:val="00D766C4"/>
    <w:rsid w:val="00D77BCE"/>
    <w:rsid w:val="00D8565D"/>
    <w:rsid w:val="00D86D16"/>
    <w:rsid w:val="00D93F98"/>
    <w:rsid w:val="00D95389"/>
    <w:rsid w:val="00DB0BDB"/>
    <w:rsid w:val="00DB324D"/>
    <w:rsid w:val="00DB6B5B"/>
    <w:rsid w:val="00DB782D"/>
    <w:rsid w:val="00DC64A2"/>
    <w:rsid w:val="00DC6E87"/>
    <w:rsid w:val="00DC754B"/>
    <w:rsid w:val="00DD155D"/>
    <w:rsid w:val="00DD1D3C"/>
    <w:rsid w:val="00DD1FEC"/>
    <w:rsid w:val="00DD3D2E"/>
    <w:rsid w:val="00DE2C49"/>
    <w:rsid w:val="00DE47AA"/>
    <w:rsid w:val="00DE548E"/>
    <w:rsid w:val="00DE5D4D"/>
    <w:rsid w:val="00DE5F40"/>
    <w:rsid w:val="00DF3D4D"/>
    <w:rsid w:val="00E002D7"/>
    <w:rsid w:val="00E0047C"/>
    <w:rsid w:val="00E00EC2"/>
    <w:rsid w:val="00E10226"/>
    <w:rsid w:val="00E12A41"/>
    <w:rsid w:val="00E217A4"/>
    <w:rsid w:val="00E21A12"/>
    <w:rsid w:val="00E23C42"/>
    <w:rsid w:val="00E2793D"/>
    <w:rsid w:val="00E31676"/>
    <w:rsid w:val="00E329DD"/>
    <w:rsid w:val="00E331B2"/>
    <w:rsid w:val="00E352B6"/>
    <w:rsid w:val="00E35581"/>
    <w:rsid w:val="00E35FB8"/>
    <w:rsid w:val="00E4474F"/>
    <w:rsid w:val="00E544A5"/>
    <w:rsid w:val="00E56A66"/>
    <w:rsid w:val="00E607A9"/>
    <w:rsid w:val="00E61EB7"/>
    <w:rsid w:val="00E74F8A"/>
    <w:rsid w:val="00E840AF"/>
    <w:rsid w:val="00E84533"/>
    <w:rsid w:val="00E90916"/>
    <w:rsid w:val="00E91E04"/>
    <w:rsid w:val="00E940FA"/>
    <w:rsid w:val="00E969AD"/>
    <w:rsid w:val="00EA13C2"/>
    <w:rsid w:val="00EA65B9"/>
    <w:rsid w:val="00EA747E"/>
    <w:rsid w:val="00EB320C"/>
    <w:rsid w:val="00EC21A0"/>
    <w:rsid w:val="00EC2700"/>
    <w:rsid w:val="00EC46CE"/>
    <w:rsid w:val="00ED69A2"/>
    <w:rsid w:val="00EE63CB"/>
    <w:rsid w:val="00EF1613"/>
    <w:rsid w:val="00EF240D"/>
    <w:rsid w:val="00EF54F6"/>
    <w:rsid w:val="00EF640D"/>
    <w:rsid w:val="00F002B0"/>
    <w:rsid w:val="00F00548"/>
    <w:rsid w:val="00F0185C"/>
    <w:rsid w:val="00F03D93"/>
    <w:rsid w:val="00F07E60"/>
    <w:rsid w:val="00F10F7A"/>
    <w:rsid w:val="00F12B47"/>
    <w:rsid w:val="00F2312F"/>
    <w:rsid w:val="00F306C9"/>
    <w:rsid w:val="00F31367"/>
    <w:rsid w:val="00F31A11"/>
    <w:rsid w:val="00F36576"/>
    <w:rsid w:val="00F36766"/>
    <w:rsid w:val="00F4132C"/>
    <w:rsid w:val="00F46297"/>
    <w:rsid w:val="00F61F91"/>
    <w:rsid w:val="00F626B2"/>
    <w:rsid w:val="00F67346"/>
    <w:rsid w:val="00F7229B"/>
    <w:rsid w:val="00F80C80"/>
    <w:rsid w:val="00F811DB"/>
    <w:rsid w:val="00F826CA"/>
    <w:rsid w:val="00F859D4"/>
    <w:rsid w:val="00F87A46"/>
    <w:rsid w:val="00F9054D"/>
    <w:rsid w:val="00F9200F"/>
    <w:rsid w:val="00F94AC9"/>
    <w:rsid w:val="00F95F63"/>
    <w:rsid w:val="00F9657A"/>
    <w:rsid w:val="00F96B10"/>
    <w:rsid w:val="00FA0AE6"/>
    <w:rsid w:val="00FA1D6D"/>
    <w:rsid w:val="00FA2A6C"/>
    <w:rsid w:val="00FA5D21"/>
    <w:rsid w:val="00FA7564"/>
    <w:rsid w:val="00FA78C1"/>
    <w:rsid w:val="00FB2CC1"/>
    <w:rsid w:val="00FB3A77"/>
    <w:rsid w:val="00FB66DC"/>
    <w:rsid w:val="00FB6892"/>
    <w:rsid w:val="00FC2524"/>
    <w:rsid w:val="00FC4DEF"/>
    <w:rsid w:val="00FD0304"/>
    <w:rsid w:val="00FD0B8E"/>
    <w:rsid w:val="00FD11B3"/>
    <w:rsid w:val="00FD152E"/>
    <w:rsid w:val="00FE0639"/>
    <w:rsid w:val="00FE0EE9"/>
    <w:rsid w:val="00FE58FA"/>
    <w:rsid w:val="00FE65DC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7F05A9"/>
  <w15:chartTrackingRefBased/>
  <w15:docId w15:val="{F1A6D698-8592-4AE1-BA81-7026BCF4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customStyle="1" w:styleId="10">
    <w:name w:val="Название1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4">
    <w:name w:val="footer"/>
    <w:basedOn w:val="a"/>
    <w:link w:val="a5"/>
    <w:uiPriority w:val="99"/>
    <w:rsid w:val="00B54D2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54D22"/>
  </w:style>
  <w:style w:type="table" w:styleId="a7">
    <w:name w:val="Table Grid"/>
    <w:basedOn w:val="a1"/>
    <w:uiPriority w:val="39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9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b">
    <w:name w:val="annotation reference"/>
    <w:semiHidden/>
    <w:rsid w:val="00D95389"/>
    <w:rPr>
      <w:sz w:val="16"/>
      <w:szCs w:val="16"/>
    </w:rPr>
  </w:style>
  <w:style w:type="paragraph" w:styleId="ac">
    <w:name w:val="annotation text"/>
    <w:basedOn w:val="a"/>
    <w:semiHidden/>
    <w:rsid w:val="00D95389"/>
    <w:rPr>
      <w:sz w:val="20"/>
      <w:szCs w:val="20"/>
    </w:rPr>
  </w:style>
  <w:style w:type="paragraph" w:styleId="ad">
    <w:name w:val="annotation subject"/>
    <w:basedOn w:val="ac"/>
    <w:next w:val="ac"/>
    <w:semiHidden/>
    <w:rsid w:val="00D95389"/>
    <w:rPr>
      <w:b/>
      <w:bCs/>
    </w:rPr>
  </w:style>
  <w:style w:type="paragraph" w:customStyle="1" w:styleId="11">
    <w:name w:val="Абзац списка1"/>
    <w:basedOn w:val="a"/>
    <w:rsid w:val="001E1F13"/>
    <w:pPr>
      <w:ind w:left="720"/>
    </w:pPr>
    <w:rPr>
      <w:rFonts w:eastAsia="Calibri"/>
    </w:rPr>
  </w:style>
  <w:style w:type="paragraph" w:styleId="ae">
    <w:name w:val="Body Text Indent"/>
    <w:basedOn w:val="a"/>
    <w:link w:val="af"/>
    <w:rsid w:val="00057DA5"/>
    <w:pPr>
      <w:ind w:left="360"/>
      <w:jc w:val="both"/>
    </w:pPr>
  </w:style>
  <w:style w:type="character" w:customStyle="1" w:styleId="af">
    <w:name w:val="Основной текст с отступом Знак"/>
    <w:link w:val="ae"/>
    <w:rsid w:val="00057DA5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211635"/>
    <w:rPr>
      <w:sz w:val="24"/>
      <w:szCs w:val="24"/>
    </w:rPr>
  </w:style>
  <w:style w:type="paragraph" w:styleId="af0">
    <w:name w:val="List Paragraph"/>
    <w:basedOn w:val="a"/>
    <w:uiPriority w:val="34"/>
    <w:qFormat/>
    <w:rsid w:val="00B110A3"/>
    <w:pPr>
      <w:ind w:left="720"/>
      <w:contextualSpacing/>
    </w:pPr>
  </w:style>
  <w:style w:type="paragraph" w:styleId="af1">
    <w:name w:val="No Spacing"/>
    <w:link w:val="af2"/>
    <w:uiPriority w:val="1"/>
    <w:qFormat/>
    <w:rsid w:val="00DF3D4D"/>
    <w:rPr>
      <w:rFonts w:eastAsia="MS Mincho"/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DF3D4D"/>
    <w:rPr>
      <w:rFonts w:eastAsia="MS Mincho"/>
      <w:sz w:val="24"/>
      <w:szCs w:val="24"/>
    </w:rPr>
  </w:style>
  <w:style w:type="paragraph" w:styleId="af3">
    <w:name w:val="Normal (Web)"/>
    <w:basedOn w:val="a"/>
    <w:uiPriority w:val="99"/>
    <w:unhideWhenUsed/>
    <w:rsid w:val="00DF3D4D"/>
    <w:pPr>
      <w:spacing w:before="100" w:beforeAutospacing="1" w:after="100" w:afterAutospacing="1"/>
    </w:pPr>
  </w:style>
  <w:style w:type="paragraph" w:styleId="30">
    <w:name w:val="Body Text 3"/>
    <w:basedOn w:val="a"/>
    <w:link w:val="31"/>
    <w:rsid w:val="000B140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B1403"/>
    <w:rPr>
      <w:sz w:val="16"/>
      <w:szCs w:val="16"/>
    </w:rPr>
  </w:style>
  <w:style w:type="character" w:customStyle="1" w:styleId="apple-converted-space">
    <w:name w:val="apple-converted-space"/>
    <w:rsid w:val="000B1403"/>
  </w:style>
  <w:style w:type="character" w:styleId="af4">
    <w:name w:val="Hyperlink"/>
    <w:unhideWhenUsed/>
    <w:rsid w:val="00BF4DF7"/>
    <w:rPr>
      <w:color w:val="0000FF"/>
      <w:u w:val="single"/>
    </w:rPr>
  </w:style>
  <w:style w:type="character" w:styleId="af5">
    <w:name w:val="Strong"/>
    <w:uiPriority w:val="22"/>
    <w:qFormat/>
    <w:rsid w:val="00D66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hyperlink" Target="http://www.bestofpartners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4DC98-A317-411C-94A7-CA414BD5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9911</Words>
  <Characters>56496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RUDN</Company>
  <LinksUpToDate>false</LinksUpToDate>
  <CharactersWithSpaces>66275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t.ushkats</dc:creator>
  <cp:keywords/>
  <cp:lastModifiedBy>master</cp:lastModifiedBy>
  <cp:revision>2</cp:revision>
  <cp:lastPrinted>2020-09-29T12:01:00Z</cp:lastPrinted>
  <dcterms:created xsi:type="dcterms:W3CDTF">2020-09-29T16:18:00Z</dcterms:created>
  <dcterms:modified xsi:type="dcterms:W3CDTF">2020-09-29T16:18:00Z</dcterms:modified>
</cp:coreProperties>
</file>