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17F0" w14:textId="341FC9DD" w:rsidR="00FF427B" w:rsidRDefault="0095706A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FF427B">
        <w:rPr>
          <w:color w:val="000000"/>
          <w:sz w:val="22"/>
          <w:szCs w:val="22"/>
        </w:rPr>
        <w:t>УТВЕРЖДЕН</w:t>
      </w:r>
    </w:p>
    <w:p w14:paraId="4894165F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приказом ректора</w:t>
      </w:r>
    </w:p>
    <w:p w14:paraId="742B1F96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 ___________ 2019 года № ____</w:t>
      </w:r>
    </w:p>
    <w:p w14:paraId="3567BEF8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</w:p>
    <w:p w14:paraId="68160523" w14:textId="77777777"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</w:p>
    <w:p w14:paraId="2FCFEFC6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572E5386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2747184B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6D7BBC33" w14:textId="1A573EF7" w:rsidR="00B54D22" w:rsidRPr="003F5577" w:rsidRDefault="009F3DA8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EEFF141" w14:textId="3FCCD212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2B1E2B">
        <w:rPr>
          <w:i/>
          <w:iCs/>
          <w:color w:val="000000"/>
          <w:sz w:val="22"/>
          <w:szCs w:val="22"/>
        </w:rPr>
        <w:t>21</w:t>
      </w:r>
      <w:r w:rsidR="00544351" w:rsidRPr="003F5577">
        <w:rPr>
          <w:i/>
          <w:iCs/>
          <w:color w:val="000000"/>
          <w:sz w:val="22"/>
          <w:szCs w:val="22"/>
        </w:rPr>
        <w:t>__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160726D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2B6A43A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6B30C7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DF1985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86EA93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85E416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2FFDCAA" w14:textId="4016C91B" w:rsidR="00CB22D6" w:rsidRPr="003F5577" w:rsidRDefault="00CB22D6" w:rsidP="00544351">
      <w:pPr>
        <w:pStyle w:val="6"/>
        <w:rPr>
          <w:sz w:val="22"/>
          <w:szCs w:val="22"/>
        </w:rPr>
      </w:pPr>
      <w:r w:rsidRPr="003F5577">
        <w:rPr>
          <w:sz w:val="22"/>
          <w:szCs w:val="22"/>
        </w:rPr>
        <w:t>Отчет заведующего кафедрой</w:t>
      </w:r>
      <w:r w:rsidR="009F3DA8">
        <w:rPr>
          <w:sz w:val="22"/>
          <w:szCs w:val="22"/>
        </w:rPr>
        <w:t xml:space="preserve"> органической химии</w:t>
      </w:r>
    </w:p>
    <w:p w14:paraId="0CC15435" w14:textId="248585DF" w:rsidR="00CB22D6" w:rsidRPr="003F5577" w:rsidRDefault="009F3DA8" w:rsidP="0054435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д.х.н</w:t>
      </w:r>
      <w:proofErr w:type="spellEnd"/>
      <w:r>
        <w:rPr>
          <w:b/>
          <w:bCs/>
          <w:sz w:val="22"/>
          <w:szCs w:val="22"/>
        </w:rPr>
        <w:t xml:space="preserve">, профессора Воскресенского Л.Г. </w:t>
      </w:r>
      <w:r w:rsidR="00331EDC" w:rsidRPr="003F5577">
        <w:rPr>
          <w:b/>
          <w:bCs/>
          <w:sz w:val="22"/>
          <w:szCs w:val="22"/>
        </w:rPr>
        <w:t>факультета</w:t>
      </w:r>
      <w:r>
        <w:rPr>
          <w:b/>
          <w:bCs/>
          <w:sz w:val="22"/>
          <w:szCs w:val="22"/>
        </w:rPr>
        <w:t xml:space="preserve"> физико-математических и естественных наук</w:t>
      </w:r>
    </w:p>
    <w:p w14:paraId="6FC81EB0" w14:textId="77777777" w:rsidR="0016093D" w:rsidRPr="003F5577" w:rsidRDefault="00057DA5" w:rsidP="0016093D">
      <w:pPr>
        <w:jc w:val="center"/>
        <w:rPr>
          <w:b/>
          <w:bCs/>
          <w:i/>
          <w:sz w:val="22"/>
          <w:szCs w:val="22"/>
        </w:rPr>
      </w:pPr>
      <w:r w:rsidRPr="003F5577">
        <w:rPr>
          <w:b/>
          <w:bCs/>
          <w:i/>
          <w:sz w:val="22"/>
          <w:szCs w:val="22"/>
        </w:rPr>
        <w:t>(ученая степень)</w:t>
      </w:r>
      <w:r w:rsidR="00CB22D6" w:rsidRPr="003F5577">
        <w:rPr>
          <w:b/>
          <w:bCs/>
          <w:i/>
          <w:sz w:val="22"/>
          <w:szCs w:val="22"/>
        </w:rPr>
        <w:t>,</w:t>
      </w:r>
      <w:r w:rsidR="00CB22D6" w:rsidRPr="003F5577">
        <w:rPr>
          <w:b/>
          <w:bCs/>
          <w:sz w:val="22"/>
          <w:szCs w:val="22"/>
        </w:rPr>
        <w:t xml:space="preserve"> </w:t>
      </w:r>
      <w:r w:rsidR="00A4705A" w:rsidRPr="003F5577">
        <w:rPr>
          <w:b/>
          <w:bCs/>
          <w:i/>
          <w:sz w:val="22"/>
          <w:szCs w:val="22"/>
        </w:rPr>
        <w:t>(ученое звание</w:t>
      </w:r>
      <w:r w:rsidR="0016093D" w:rsidRPr="003F5577">
        <w:rPr>
          <w:b/>
          <w:bCs/>
          <w:i/>
          <w:sz w:val="22"/>
          <w:szCs w:val="22"/>
        </w:rPr>
        <w:t>)</w:t>
      </w:r>
      <w:r w:rsidRPr="003F5577">
        <w:rPr>
          <w:b/>
          <w:bCs/>
          <w:i/>
          <w:sz w:val="22"/>
          <w:szCs w:val="22"/>
        </w:rPr>
        <w:t>, (ФИО)</w:t>
      </w:r>
    </w:p>
    <w:p w14:paraId="6B4E30EF" w14:textId="74DDD5D9" w:rsidR="00CB22D6" w:rsidRPr="003F5577" w:rsidRDefault="00CB22D6" w:rsidP="0016093D">
      <w:pPr>
        <w:jc w:val="center"/>
        <w:rPr>
          <w:b/>
          <w:bCs/>
          <w:sz w:val="22"/>
          <w:szCs w:val="22"/>
        </w:rPr>
      </w:pPr>
      <w:r w:rsidRPr="003F5577">
        <w:rPr>
          <w:b/>
          <w:iCs/>
          <w:sz w:val="22"/>
          <w:szCs w:val="22"/>
        </w:rPr>
        <w:t>за период 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9F3DA8">
        <w:rPr>
          <w:b/>
          <w:iCs/>
          <w:sz w:val="22"/>
          <w:szCs w:val="22"/>
        </w:rPr>
        <w:t>16</w:t>
      </w:r>
      <w:r w:rsidR="00A9444C" w:rsidRPr="003F5577">
        <w:rPr>
          <w:b/>
          <w:iCs/>
          <w:sz w:val="22"/>
          <w:szCs w:val="22"/>
        </w:rPr>
        <w:t xml:space="preserve"> по </w:t>
      </w:r>
      <w:r w:rsidR="007822D8" w:rsidRPr="003F5577">
        <w:rPr>
          <w:b/>
          <w:iCs/>
          <w:sz w:val="22"/>
          <w:szCs w:val="22"/>
        </w:rPr>
        <w:t>20</w:t>
      </w:r>
      <w:r w:rsidR="009F3DA8">
        <w:rPr>
          <w:b/>
          <w:iCs/>
          <w:sz w:val="22"/>
          <w:szCs w:val="22"/>
        </w:rPr>
        <w:t>21</w:t>
      </w:r>
      <w:r w:rsidRPr="003F5577">
        <w:rPr>
          <w:b/>
          <w:iCs/>
          <w:sz w:val="22"/>
          <w:szCs w:val="22"/>
        </w:rPr>
        <w:t xml:space="preserve"> годы</w:t>
      </w:r>
    </w:p>
    <w:p w14:paraId="01172429" w14:textId="77777777" w:rsidR="00F36766" w:rsidRPr="003F5577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3F5577">
        <w:rPr>
          <w:iCs/>
          <w:sz w:val="22"/>
          <w:szCs w:val="22"/>
        </w:rPr>
        <w:lastRenderedPageBreak/>
        <w:t>Кафедра</w:t>
      </w:r>
      <w:r w:rsidR="00C97A39">
        <w:rPr>
          <w:iCs/>
          <w:sz w:val="22"/>
          <w:szCs w:val="22"/>
        </w:rPr>
        <w:t>/департамент</w:t>
      </w:r>
      <w:r w:rsidR="00504478" w:rsidRPr="003F5577">
        <w:rPr>
          <w:iCs/>
          <w:sz w:val="22"/>
          <w:szCs w:val="22"/>
        </w:rPr>
        <w:t xml:space="preserve"> является выпускающей/сервисной</w:t>
      </w:r>
    </w:p>
    <w:p w14:paraId="6FD2F0CA" w14:textId="77777777" w:rsidR="00504478" w:rsidRDefault="00504478" w:rsidP="00504478">
      <w:pPr>
        <w:jc w:val="right"/>
        <w:rPr>
          <w:i/>
          <w:iCs/>
          <w:sz w:val="22"/>
          <w:szCs w:val="22"/>
        </w:rPr>
      </w:pPr>
      <w:r w:rsidRPr="003F5577">
        <w:rPr>
          <w:i/>
          <w:iCs/>
          <w:sz w:val="22"/>
          <w:szCs w:val="22"/>
        </w:rPr>
        <w:t>(выбрать вариант)</w:t>
      </w:r>
      <w:r w:rsidRPr="003F5577">
        <w:rPr>
          <w:i/>
          <w:iCs/>
          <w:sz w:val="22"/>
          <w:szCs w:val="22"/>
        </w:rPr>
        <w:tab/>
      </w:r>
    </w:p>
    <w:p w14:paraId="0A6C628F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7B0DB9A0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5897195F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7B5413B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F94479B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368BD09D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61BB8001" w14:textId="77777777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CEDF91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6390ED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 не заполняются</w:t>
            </w:r>
          </w:p>
        </w:tc>
      </w:tr>
    </w:tbl>
    <w:p w14:paraId="712A9122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97"/>
        <w:gridCol w:w="1215"/>
        <w:gridCol w:w="1229"/>
        <w:gridCol w:w="1033"/>
        <w:gridCol w:w="1087"/>
        <w:gridCol w:w="1087"/>
        <w:gridCol w:w="1088"/>
        <w:gridCol w:w="1087"/>
        <w:gridCol w:w="1088"/>
      </w:tblGrid>
      <w:tr w:rsidR="00504478" w:rsidRPr="003F5577" w14:paraId="71D3664A" w14:textId="77777777" w:rsidTr="00E74F8A">
        <w:trPr>
          <w:trHeight w:val="198"/>
          <w:jc w:val="center"/>
        </w:trPr>
        <w:tc>
          <w:tcPr>
            <w:tcW w:w="5529" w:type="dxa"/>
            <w:vMerge w:val="restart"/>
            <w:vAlign w:val="center"/>
          </w:tcPr>
          <w:p w14:paraId="090EBF57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5CF14FF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44652A71" w14:textId="77777777" w:rsidR="00504478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 w:rsidR="00166945"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1A068A" w14:textId="77777777" w:rsidR="00166945" w:rsidRPr="003F5577" w:rsidRDefault="00166945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 w:rsidR="000D30EE"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262" w:type="dxa"/>
            <w:gridSpan w:val="2"/>
            <w:vAlign w:val="center"/>
          </w:tcPr>
          <w:p w14:paraId="1979E601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437" w:type="dxa"/>
            <w:gridSpan w:val="5"/>
            <w:vAlign w:val="center"/>
          </w:tcPr>
          <w:p w14:paraId="7479703A" w14:textId="77777777" w:rsidR="00504478" w:rsidRPr="003F5577" w:rsidRDefault="00504478" w:rsidP="00057D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34173B37" w14:textId="77777777" w:rsidTr="001A5D3D">
        <w:trPr>
          <w:trHeight w:val="340"/>
          <w:jc w:val="center"/>
        </w:trPr>
        <w:tc>
          <w:tcPr>
            <w:tcW w:w="5529" w:type="dxa"/>
            <w:vMerge/>
            <w:vAlign w:val="center"/>
          </w:tcPr>
          <w:p w14:paraId="56082396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114A1154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61878334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6C14AD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33" w:type="dxa"/>
            <w:vAlign w:val="center"/>
          </w:tcPr>
          <w:p w14:paraId="6061EC7B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7" w:type="dxa"/>
            <w:vAlign w:val="center"/>
          </w:tcPr>
          <w:p w14:paraId="27BA0F9D" w14:textId="3E13F7EB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7" w:type="dxa"/>
            <w:vAlign w:val="center"/>
          </w:tcPr>
          <w:p w14:paraId="27F5C737" w14:textId="63A89350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8" w:type="dxa"/>
            <w:vAlign w:val="center"/>
          </w:tcPr>
          <w:p w14:paraId="1AE83FE8" w14:textId="042EF4D8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7" w:type="dxa"/>
            <w:vAlign w:val="center"/>
          </w:tcPr>
          <w:p w14:paraId="5AE8603A" w14:textId="295CFEFE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8" w:type="dxa"/>
            <w:vAlign w:val="center"/>
          </w:tcPr>
          <w:p w14:paraId="1FC06CB6" w14:textId="2EAA7C26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B53DBE" w:rsidRPr="003F5577" w14:paraId="53E7622F" w14:textId="77777777" w:rsidTr="00E74F8A">
        <w:trPr>
          <w:trHeight w:val="1012"/>
          <w:jc w:val="center"/>
        </w:trPr>
        <w:tc>
          <w:tcPr>
            <w:tcW w:w="5529" w:type="dxa"/>
            <w:shd w:val="clear" w:color="auto" w:fill="BFBFBF"/>
          </w:tcPr>
          <w:p w14:paraId="7A477030" w14:textId="77777777" w:rsidR="00504478" w:rsidRPr="003F5577" w:rsidRDefault="00504478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1A7DF05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402386C7" w14:textId="77777777" w:rsidR="00504478" w:rsidRPr="003F5577" w:rsidRDefault="00504478" w:rsidP="00D52A4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2DF65078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79CCB4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14:paraId="24AF0FAD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6AF9241B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72EB0BDA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3E32A7B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38586175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319FA0C5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5D1F26" w:rsidRPr="003F5577" w14:paraId="7B8FF971" w14:textId="77777777" w:rsidTr="00161B6C">
        <w:trPr>
          <w:trHeight w:val="64"/>
          <w:jc w:val="center"/>
        </w:trPr>
        <w:tc>
          <w:tcPr>
            <w:tcW w:w="5529" w:type="dxa"/>
          </w:tcPr>
          <w:p w14:paraId="6EAE7CE3" w14:textId="77777777" w:rsidR="005D1F26" w:rsidRPr="003F5577" w:rsidRDefault="005D1F2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14:paraId="36FA0C2C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B1C9A1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C90F092" w14:textId="77777777"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F69C4AA" w14:textId="3571572B" w:rsidR="005D1F26" w:rsidRPr="003F5577" w:rsidRDefault="000A7459" w:rsidP="000A745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7" w:type="dxa"/>
          </w:tcPr>
          <w:p w14:paraId="07AA8D5F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4FE204C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429D296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3808934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51C5906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D1F26" w:rsidRPr="003F5577" w14:paraId="74A36427" w14:textId="77777777" w:rsidTr="00161B6C">
        <w:trPr>
          <w:trHeight w:val="64"/>
          <w:jc w:val="center"/>
        </w:trPr>
        <w:tc>
          <w:tcPr>
            <w:tcW w:w="5529" w:type="dxa"/>
          </w:tcPr>
          <w:p w14:paraId="5D616214" w14:textId="77777777" w:rsidR="005D1F26" w:rsidRPr="003F5577" w:rsidRDefault="005D1F26" w:rsidP="00D52A4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97" w:type="dxa"/>
            <w:vAlign w:val="center"/>
          </w:tcPr>
          <w:p w14:paraId="7BFC872F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1DB01D3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69E1B6EB" w14:textId="77777777"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13334937" w14:textId="0D01A488" w:rsidR="005D1F26" w:rsidRPr="003F5577" w:rsidRDefault="000A7459" w:rsidP="000A745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087" w:type="dxa"/>
          </w:tcPr>
          <w:p w14:paraId="318C6F6A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39B0454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D020E04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2E080E6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BDE267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D1F26" w:rsidRPr="003F5577" w14:paraId="3DE13204" w14:textId="77777777" w:rsidTr="00161B6C">
        <w:trPr>
          <w:trHeight w:val="64"/>
          <w:jc w:val="center"/>
        </w:trPr>
        <w:tc>
          <w:tcPr>
            <w:tcW w:w="5529" w:type="dxa"/>
          </w:tcPr>
          <w:p w14:paraId="3B462B19" w14:textId="77777777" w:rsidR="005D1F26" w:rsidRPr="003F5577" w:rsidRDefault="005D1F26" w:rsidP="00D52A4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97" w:type="dxa"/>
            <w:vAlign w:val="center"/>
          </w:tcPr>
          <w:p w14:paraId="0DF02C89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1E93E10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FED1C9" w14:textId="77777777"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79C31463" w14:textId="7F9FDFD7" w:rsidR="005D1F26" w:rsidRPr="003F5577" w:rsidRDefault="000A7459" w:rsidP="000A745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087" w:type="dxa"/>
          </w:tcPr>
          <w:p w14:paraId="4BF20A48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F8150CA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F0506B0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EDE5558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27CEEC7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D1F26" w:rsidRPr="003F5577" w14:paraId="71FDB038" w14:textId="77777777" w:rsidTr="00161B6C">
        <w:trPr>
          <w:trHeight w:val="343"/>
          <w:jc w:val="center"/>
        </w:trPr>
        <w:tc>
          <w:tcPr>
            <w:tcW w:w="5529" w:type="dxa"/>
          </w:tcPr>
          <w:p w14:paraId="0348A8AF" w14:textId="77777777" w:rsidR="005D1F26" w:rsidRPr="003F5577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797" w:type="dxa"/>
            <w:vAlign w:val="center"/>
          </w:tcPr>
          <w:p w14:paraId="157C0443" w14:textId="77777777" w:rsidR="005D1F26" w:rsidRPr="003F5577" w:rsidRDefault="005D1F26" w:rsidP="00E74F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1BC4B25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3F9B9BE4" w14:textId="77777777" w:rsidR="005D1F26" w:rsidRPr="005D1F26" w:rsidRDefault="005D1F26" w:rsidP="005D1F26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4FB83E50" w14:textId="014086D8" w:rsidR="005D1F26" w:rsidRPr="003F5577" w:rsidRDefault="000A7459" w:rsidP="000A745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</w:t>
            </w:r>
          </w:p>
        </w:tc>
        <w:tc>
          <w:tcPr>
            <w:tcW w:w="1087" w:type="dxa"/>
          </w:tcPr>
          <w:p w14:paraId="6A3B5DA6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2849A4D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4202C27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14AA624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7D498FB" w14:textId="77777777" w:rsidR="005D1F26" w:rsidRPr="003F5577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361E8FBC" w14:textId="77777777" w:rsidTr="00161B6C">
        <w:trPr>
          <w:trHeight w:val="221"/>
          <w:jc w:val="center"/>
        </w:trPr>
        <w:tc>
          <w:tcPr>
            <w:tcW w:w="5529" w:type="dxa"/>
          </w:tcPr>
          <w:p w14:paraId="2C5E48C9" w14:textId="77777777" w:rsidR="00170E7C" w:rsidRPr="003F5577" w:rsidRDefault="00170E7C" w:rsidP="00170E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  <w:p w14:paraId="381B04FC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2.1.  Всего: </w:t>
            </w:r>
          </w:p>
        </w:tc>
        <w:tc>
          <w:tcPr>
            <w:tcW w:w="797" w:type="dxa"/>
            <w:vAlign w:val="center"/>
          </w:tcPr>
          <w:p w14:paraId="7F9B19B3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C35E647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3AD0348B" w14:textId="0BAC7EA1" w:rsidR="00170E7C" w:rsidRPr="00EE5373" w:rsidRDefault="00245EA4" w:rsidP="00170E7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70E7C" w:rsidRPr="00EE5373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33" w:type="dxa"/>
          </w:tcPr>
          <w:p w14:paraId="607C90FC" w14:textId="6D11BBEB" w:rsidR="00170E7C" w:rsidRPr="000A7459" w:rsidRDefault="00170E7C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74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7" w:type="dxa"/>
          </w:tcPr>
          <w:p w14:paraId="25D3013E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AE37E5E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473A3A1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3593C45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169E261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70C47B3D" w14:textId="77777777" w:rsidTr="00161B6C">
        <w:trPr>
          <w:trHeight w:val="242"/>
          <w:jc w:val="center"/>
        </w:trPr>
        <w:tc>
          <w:tcPr>
            <w:tcW w:w="5529" w:type="dxa"/>
          </w:tcPr>
          <w:p w14:paraId="4D7CF9BC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797" w:type="dxa"/>
            <w:vAlign w:val="center"/>
          </w:tcPr>
          <w:p w14:paraId="4E85845A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334F7A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127CF2E9" w14:textId="58A7B12F" w:rsidR="00170E7C" w:rsidRPr="00EE5373" w:rsidRDefault="00245EA4" w:rsidP="00170E7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70E7C" w:rsidRPr="00EE5373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33" w:type="dxa"/>
          </w:tcPr>
          <w:p w14:paraId="5E7F8439" w14:textId="62D446D6" w:rsidR="00170E7C" w:rsidRPr="000A7459" w:rsidRDefault="00170E7C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745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5D0065A8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348CDE5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B0FD1A9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8EB29D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0B0269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6669EF20" w14:textId="77777777" w:rsidTr="00161B6C">
        <w:trPr>
          <w:trHeight w:val="242"/>
          <w:jc w:val="center"/>
        </w:trPr>
        <w:tc>
          <w:tcPr>
            <w:tcW w:w="5529" w:type="dxa"/>
          </w:tcPr>
          <w:p w14:paraId="3CB8C8F3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797" w:type="dxa"/>
            <w:vAlign w:val="center"/>
          </w:tcPr>
          <w:p w14:paraId="1801DA70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A25AB18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3221783C" w14:textId="65DDE263" w:rsidR="00170E7C" w:rsidRPr="00EE5373" w:rsidRDefault="00245EA4" w:rsidP="00170E7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70E7C" w:rsidRPr="00EE537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</w:tcPr>
          <w:p w14:paraId="490E5855" w14:textId="2FDA98DD" w:rsidR="00170E7C" w:rsidRPr="000A7459" w:rsidRDefault="00170E7C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74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465F9A1B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CA7E6DB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05052BA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4826404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943BB00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5BB2078A" w14:textId="77777777" w:rsidTr="00161B6C">
        <w:trPr>
          <w:trHeight w:val="242"/>
          <w:jc w:val="center"/>
        </w:trPr>
        <w:tc>
          <w:tcPr>
            <w:tcW w:w="5529" w:type="dxa"/>
          </w:tcPr>
          <w:p w14:paraId="09078FB2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97" w:type="dxa"/>
            <w:vAlign w:val="center"/>
          </w:tcPr>
          <w:p w14:paraId="022056D1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DAF376A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35EDACC9" w14:textId="4FAC1D74" w:rsidR="00170E7C" w:rsidRPr="00EE5373" w:rsidRDefault="00245EA4" w:rsidP="00170E7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70E7C" w:rsidRPr="00EE537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33" w:type="dxa"/>
          </w:tcPr>
          <w:p w14:paraId="7A0A6C3D" w14:textId="26D9168E" w:rsidR="00170E7C" w:rsidRPr="000A7459" w:rsidRDefault="00170E7C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745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7" w:type="dxa"/>
          </w:tcPr>
          <w:p w14:paraId="7CE75C76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2D3284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9BC3C87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56AC4A3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C066088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7ABB15F5" w14:textId="77777777" w:rsidTr="00161B6C">
        <w:trPr>
          <w:trHeight w:val="242"/>
          <w:jc w:val="center"/>
        </w:trPr>
        <w:tc>
          <w:tcPr>
            <w:tcW w:w="5529" w:type="dxa"/>
          </w:tcPr>
          <w:p w14:paraId="57D81392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797" w:type="dxa"/>
            <w:vAlign w:val="center"/>
          </w:tcPr>
          <w:p w14:paraId="1773AB19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B779681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45D5A416" w14:textId="32C65DEC" w:rsidR="00170E7C" w:rsidRPr="00EE5373" w:rsidRDefault="00245EA4" w:rsidP="00170E7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70E7C" w:rsidRPr="00EE537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33" w:type="dxa"/>
          </w:tcPr>
          <w:p w14:paraId="3004B5F0" w14:textId="32D51B6A" w:rsidR="00170E7C" w:rsidRPr="000A7459" w:rsidRDefault="00170E7C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745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7" w:type="dxa"/>
          </w:tcPr>
          <w:p w14:paraId="3FC478C7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F5A33CC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281FA37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F68F967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934D42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745CFC05" w14:textId="77777777" w:rsidTr="00161B6C">
        <w:trPr>
          <w:trHeight w:val="184"/>
          <w:jc w:val="center"/>
        </w:trPr>
        <w:tc>
          <w:tcPr>
            <w:tcW w:w="5529" w:type="dxa"/>
          </w:tcPr>
          <w:p w14:paraId="764650B6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797" w:type="dxa"/>
            <w:vAlign w:val="center"/>
          </w:tcPr>
          <w:p w14:paraId="029347F0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73B725D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6E9F521F" w14:textId="15F572C5" w:rsidR="00504478" w:rsidRPr="00AC06F4" w:rsidRDefault="00245EA4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EE537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</w:tcPr>
          <w:p w14:paraId="711E5529" w14:textId="5AB10C6B" w:rsidR="00504478" w:rsidRPr="003F5577" w:rsidRDefault="002C3FA8" w:rsidP="002C3F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087" w:type="dxa"/>
          </w:tcPr>
          <w:p w14:paraId="33B6074C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942BCC2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05049A0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3254F3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5D1E37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41539AB9" w14:textId="77777777" w:rsidTr="00E74F8A">
        <w:trPr>
          <w:trHeight w:val="460"/>
          <w:jc w:val="center"/>
        </w:trPr>
        <w:tc>
          <w:tcPr>
            <w:tcW w:w="5529" w:type="dxa"/>
            <w:shd w:val="clear" w:color="auto" w:fill="BFBFBF"/>
          </w:tcPr>
          <w:p w14:paraId="2E3D3611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D4FF387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7F3E7B9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17A839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14:paraId="759D42E2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2D1BD070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1F1827BD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7CB94956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6B3F539D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7777931C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25F5A" w:rsidRPr="003F5577" w14:paraId="1A9CF742" w14:textId="77777777" w:rsidTr="00161B6C">
        <w:trPr>
          <w:trHeight w:val="207"/>
          <w:jc w:val="center"/>
        </w:trPr>
        <w:tc>
          <w:tcPr>
            <w:tcW w:w="5529" w:type="dxa"/>
          </w:tcPr>
          <w:p w14:paraId="3F63874B" w14:textId="77777777" w:rsidR="00725F5A" w:rsidRPr="003F5577" w:rsidRDefault="00725F5A" w:rsidP="00F3676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797" w:type="dxa"/>
            <w:vAlign w:val="center"/>
          </w:tcPr>
          <w:p w14:paraId="684A2B2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0664805" w14:textId="77777777" w:rsidR="00725F5A" w:rsidRPr="009F3DA8" w:rsidRDefault="00725F5A" w:rsidP="005044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6EE59AEA" w14:textId="77777777" w:rsidR="00725F5A" w:rsidRPr="009F3DA8" w:rsidRDefault="00725F5A" w:rsidP="00D60267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7974FE90" w14:textId="06F0F81B" w:rsidR="00725F5A" w:rsidRPr="00AC06F4" w:rsidRDefault="00AC06F4" w:rsidP="00D602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1856D6C5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567A122A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417C3D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EC15FEE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B8A1038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17D3D636" w14:textId="77777777" w:rsidTr="00161B6C">
        <w:trPr>
          <w:trHeight w:val="265"/>
          <w:jc w:val="center"/>
        </w:trPr>
        <w:tc>
          <w:tcPr>
            <w:tcW w:w="5529" w:type="dxa"/>
          </w:tcPr>
          <w:p w14:paraId="12C65A53" w14:textId="77777777" w:rsidR="00725F5A" w:rsidRPr="003F5577" w:rsidRDefault="00725F5A" w:rsidP="00D52833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797" w:type="dxa"/>
            <w:vAlign w:val="center"/>
          </w:tcPr>
          <w:p w14:paraId="5E83D03B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1D85C7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64605D28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5FE2A125" w14:textId="167E549F" w:rsidR="00725F5A" w:rsidRPr="003F5577" w:rsidRDefault="00AC06F4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144D0294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69689E16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D85A647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B48EE66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7EE9B97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79288E12" w14:textId="77777777" w:rsidTr="00161B6C">
        <w:trPr>
          <w:trHeight w:val="265"/>
          <w:jc w:val="center"/>
        </w:trPr>
        <w:tc>
          <w:tcPr>
            <w:tcW w:w="5529" w:type="dxa"/>
          </w:tcPr>
          <w:p w14:paraId="34CD8DE4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797" w:type="dxa"/>
            <w:vAlign w:val="center"/>
          </w:tcPr>
          <w:p w14:paraId="4CC9271D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BEE61B8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6327B60B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57FBAE9" w14:textId="6266268F" w:rsidR="00725F5A" w:rsidRPr="003F5577" w:rsidRDefault="00AC06F4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10323A3D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71F0F579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4060F74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78BAF94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4DBA3D3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6E2B663A" w14:textId="77777777" w:rsidTr="00161B6C">
        <w:trPr>
          <w:trHeight w:val="265"/>
          <w:jc w:val="center"/>
        </w:trPr>
        <w:tc>
          <w:tcPr>
            <w:tcW w:w="5529" w:type="dxa"/>
          </w:tcPr>
          <w:p w14:paraId="23DF4020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797" w:type="dxa"/>
            <w:vAlign w:val="center"/>
          </w:tcPr>
          <w:p w14:paraId="46ABE191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F95EA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5BB00FFE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C626462" w14:textId="556C12C6" w:rsidR="00725F5A" w:rsidRPr="003F5577" w:rsidRDefault="00AC06F4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35B1C6AA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001F310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7A918D6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D2A992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642DD2A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797DFA47" w14:textId="77777777" w:rsidTr="00161B6C">
        <w:trPr>
          <w:trHeight w:val="265"/>
          <w:jc w:val="center"/>
        </w:trPr>
        <w:tc>
          <w:tcPr>
            <w:tcW w:w="5529" w:type="dxa"/>
          </w:tcPr>
          <w:p w14:paraId="11FDB456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CFC050F" w14:textId="77777777"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B5AE4AA" w14:textId="77777777"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</w:tcPr>
          <w:p w14:paraId="69035440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3FC41D40" w14:textId="549EA47D" w:rsidR="00725F5A" w:rsidRPr="003F5577" w:rsidRDefault="000A7459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87" w:type="dxa"/>
          </w:tcPr>
          <w:p w14:paraId="61A2FFB5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4538AC54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A37E9BC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E0E9542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5080D526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6F130B9B" w14:textId="77777777" w:rsidTr="00161B6C">
        <w:trPr>
          <w:trHeight w:val="265"/>
          <w:jc w:val="center"/>
        </w:trPr>
        <w:tc>
          <w:tcPr>
            <w:tcW w:w="5529" w:type="dxa"/>
          </w:tcPr>
          <w:p w14:paraId="70F77013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797" w:type="dxa"/>
            <w:vAlign w:val="center"/>
          </w:tcPr>
          <w:p w14:paraId="5F93738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6C3C7CD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0FD4E170" w14:textId="77777777" w:rsidR="00725F5A" w:rsidRPr="00725F5A" w:rsidRDefault="00725F5A" w:rsidP="00D6739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14:paraId="74D9309E" w14:textId="132D7875" w:rsidR="00725F5A" w:rsidRPr="003F5577" w:rsidRDefault="000A7459" w:rsidP="00D6739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7" w:type="dxa"/>
          </w:tcPr>
          <w:p w14:paraId="4B2B20AC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50914950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0B6724D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24BF7EC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5772EDA1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29F1349B" w14:textId="77777777" w:rsidTr="00E74F8A">
        <w:trPr>
          <w:trHeight w:val="265"/>
          <w:jc w:val="center"/>
        </w:trPr>
        <w:tc>
          <w:tcPr>
            <w:tcW w:w="5529" w:type="dxa"/>
            <w:shd w:val="clear" w:color="auto" w:fill="BFBFBF"/>
          </w:tcPr>
          <w:p w14:paraId="48B13C82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26B232A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30D73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</w:tcPr>
          <w:p w14:paraId="33BDA52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0D75EEB0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005292C9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AD5C90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768D676F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29C5F267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25F5A" w:rsidRPr="003F5577" w14:paraId="5A693999" w14:textId="77777777" w:rsidTr="00161B6C">
        <w:trPr>
          <w:trHeight w:val="265"/>
          <w:jc w:val="center"/>
        </w:trPr>
        <w:tc>
          <w:tcPr>
            <w:tcW w:w="5529" w:type="dxa"/>
          </w:tcPr>
          <w:p w14:paraId="257BFA53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797" w:type="dxa"/>
            <w:vAlign w:val="center"/>
          </w:tcPr>
          <w:p w14:paraId="203EF7B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B26F8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1A6DDA3A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359956D" w14:textId="74E570E3" w:rsidR="00725F5A" w:rsidRPr="003F5577" w:rsidRDefault="000A7459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7" w:type="dxa"/>
          </w:tcPr>
          <w:p w14:paraId="1EC62C79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33A4E870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5875D94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C1DEC76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3053904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0CC55778" w14:textId="77777777" w:rsidTr="00161B6C">
        <w:trPr>
          <w:trHeight w:val="196"/>
          <w:jc w:val="center"/>
        </w:trPr>
        <w:tc>
          <w:tcPr>
            <w:tcW w:w="5529" w:type="dxa"/>
          </w:tcPr>
          <w:p w14:paraId="11D3990C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797" w:type="dxa"/>
            <w:vAlign w:val="center"/>
          </w:tcPr>
          <w:p w14:paraId="7DA31B8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562FBE7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7166B73D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C9095C6" w14:textId="2BC187BA" w:rsidR="00725F5A" w:rsidRPr="003F5577" w:rsidRDefault="000A7459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21CE9516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0D3A43C3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F46505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7857599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5FD2D72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05883826" w14:textId="77777777" w:rsidTr="00161B6C">
        <w:trPr>
          <w:trHeight w:val="219"/>
          <w:jc w:val="center"/>
        </w:trPr>
        <w:tc>
          <w:tcPr>
            <w:tcW w:w="5529" w:type="dxa"/>
          </w:tcPr>
          <w:p w14:paraId="09B93D2F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797" w:type="dxa"/>
            <w:vAlign w:val="center"/>
          </w:tcPr>
          <w:p w14:paraId="226CFC75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1DD9D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7639DB13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249651EE" w14:textId="5DC36333" w:rsidR="00725F5A" w:rsidRPr="003F5577" w:rsidRDefault="000A7459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35D1CBD6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4C85A94F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EBD0A00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53574B8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ECBA511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096C53F6" w14:textId="77777777" w:rsidTr="00161B6C">
        <w:trPr>
          <w:trHeight w:val="299"/>
          <w:jc w:val="center"/>
        </w:trPr>
        <w:tc>
          <w:tcPr>
            <w:tcW w:w="5529" w:type="dxa"/>
          </w:tcPr>
          <w:p w14:paraId="55DEBB68" w14:textId="77777777" w:rsidR="00725F5A" w:rsidRPr="003F5577" w:rsidRDefault="00725F5A" w:rsidP="00D52833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797" w:type="dxa"/>
            <w:vAlign w:val="center"/>
          </w:tcPr>
          <w:p w14:paraId="5CC8680F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F4CFB24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174B58F1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409FC641" w14:textId="2128B81E" w:rsidR="00725F5A" w:rsidRPr="003F5577" w:rsidRDefault="000A7459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4C858800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39BF406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917093B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3CA1DC4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BE48918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3F5577" w14:paraId="06A33D26" w14:textId="77777777" w:rsidTr="00161B6C">
        <w:trPr>
          <w:trHeight w:val="138"/>
          <w:jc w:val="center"/>
        </w:trPr>
        <w:tc>
          <w:tcPr>
            <w:tcW w:w="5529" w:type="dxa"/>
          </w:tcPr>
          <w:p w14:paraId="1BDDA9C2" w14:textId="77777777" w:rsidR="00725F5A" w:rsidRPr="003F5577" w:rsidRDefault="00725F5A" w:rsidP="009B1966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 w:rsidR="009B1966"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797" w:type="dxa"/>
            <w:vAlign w:val="center"/>
          </w:tcPr>
          <w:p w14:paraId="21C64375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E169A0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541FACB3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5E3124AB" w14:textId="55A3B990" w:rsidR="00725F5A" w:rsidRPr="003F5577" w:rsidRDefault="0036583E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1E58A591" w14:textId="77777777"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49D45F4D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358EC94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578E147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9672FD7" w14:textId="77777777"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E422C" w:rsidRPr="003F5577" w14:paraId="3FC6B8BE" w14:textId="77777777" w:rsidTr="00161B6C">
        <w:trPr>
          <w:trHeight w:val="227"/>
          <w:jc w:val="center"/>
        </w:trPr>
        <w:tc>
          <w:tcPr>
            <w:tcW w:w="5529" w:type="dxa"/>
          </w:tcPr>
          <w:p w14:paraId="3F6D9FF7" w14:textId="77777777" w:rsidR="00BE422C" w:rsidRPr="003F5577" w:rsidRDefault="00BE422C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797" w:type="dxa"/>
            <w:vAlign w:val="center"/>
          </w:tcPr>
          <w:p w14:paraId="6B9E934E" w14:textId="77777777" w:rsidR="00BE422C" w:rsidRPr="00877AEC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86099A" w14:textId="77777777" w:rsidR="00BE422C" w:rsidRPr="00B53DBE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</w:tcPr>
          <w:p w14:paraId="5A2B32EF" w14:textId="77777777" w:rsidR="00BE422C" w:rsidRPr="003F5577" w:rsidRDefault="00BE422C" w:rsidP="00BE422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464DDA6F" w14:textId="20385973" w:rsidR="00BE422C" w:rsidRPr="0036583E" w:rsidRDefault="0036583E" w:rsidP="0036583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6583E">
              <w:rPr>
                <w:bCs/>
                <w:iCs/>
                <w:sz w:val="22"/>
                <w:szCs w:val="22"/>
              </w:rPr>
              <w:t>41,</w:t>
            </w:r>
            <w:r w:rsidR="002C3FA8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14:paraId="33C1A579" w14:textId="77777777" w:rsidR="00BE422C" w:rsidRPr="003F5577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6F5E1EF" w14:textId="77777777" w:rsidR="00BE422C" w:rsidRPr="003F5577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1E95289" w14:textId="77777777" w:rsidR="00BE422C" w:rsidRPr="003F5577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F101AE7" w14:textId="77777777" w:rsidR="00BE422C" w:rsidRPr="003F5577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7E4CE30" w14:textId="77777777" w:rsidR="00BE422C" w:rsidRPr="003F5577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63F80A49" w14:textId="77777777" w:rsidTr="00161B6C">
        <w:trPr>
          <w:trHeight w:val="276"/>
          <w:jc w:val="center"/>
        </w:trPr>
        <w:tc>
          <w:tcPr>
            <w:tcW w:w="5529" w:type="dxa"/>
          </w:tcPr>
          <w:p w14:paraId="45AA186E" w14:textId="77777777" w:rsidR="00504478" w:rsidRPr="003F5577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797" w:type="dxa"/>
            <w:vAlign w:val="center"/>
          </w:tcPr>
          <w:p w14:paraId="297811C6" w14:textId="77777777" w:rsidR="00504478" w:rsidRPr="003F5577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E4E9C49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</w:tcPr>
          <w:p w14:paraId="429F726C" w14:textId="77777777" w:rsidR="00504478" w:rsidRDefault="00504478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5801B4EF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60C82DB3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35A0A607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28CEA80A" w14:textId="2D9B8C41" w:rsidR="003B67A0" w:rsidRPr="003F5577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-</w:t>
            </w:r>
          </w:p>
        </w:tc>
        <w:tc>
          <w:tcPr>
            <w:tcW w:w="1033" w:type="dxa"/>
          </w:tcPr>
          <w:p w14:paraId="57D91969" w14:textId="77777777" w:rsidR="003B67A0" w:rsidRDefault="003B67A0" w:rsidP="00F36766">
            <w:pPr>
              <w:ind w:firstLine="142"/>
              <w:rPr>
                <w:bCs/>
                <w:sz w:val="22"/>
                <w:szCs w:val="22"/>
              </w:rPr>
            </w:pPr>
          </w:p>
          <w:p w14:paraId="1E3164F8" w14:textId="77777777" w:rsidR="003B67A0" w:rsidRDefault="003B67A0" w:rsidP="00F36766">
            <w:pPr>
              <w:ind w:firstLine="142"/>
              <w:rPr>
                <w:bCs/>
                <w:sz w:val="22"/>
                <w:szCs w:val="22"/>
              </w:rPr>
            </w:pPr>
          </w:p>
          <w:p w14:paraId="2D725FA4" w14:textId="77777777" w:rsidR="003B67A0" w:rsidRDefault="003B67A0" w:rsidP="00F36766">
            <w:pPr>
              <w:ind w:firstLine="142"/>
              <w:rPr>
                <w:bCs/>
                <w:sz w:val="22"/>
                <w:szCs w:val="22"/>
              </w:rPr>
            </w:pPr>
          </w:p>
          <w:p w14:paraId="0212F5BE" w14:textId="77777777" w:rsidR="003B67A0" w:rsidRDefault="003B67A0" w:rsidP="00F36766">
            <w:pPr>
              <w:ind w:firstLine="142"/>
              <w:rPr>
                <w:bCs/>
                <w:sz w:val="22"/>
                <w:szCs w:val="22"/>
              </w:rPr>
            </w:pPr>
          </w:p>
          <w:p w14:paraId="1B114381" w14:textId="7F9CE1F7" w:rsidR="00504478" w:rsidRPr="003B67A0" w:rsidRDefault="003B67A0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3B67A0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087" w:type="dxa"/>
          </w:tcPr>
          <w:p w14:paraId="0057645D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3B1F59D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D2859DC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00C1C46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BA56A9F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28F7E99D" w14:textId="77777777" w:rsidTr="00161B6C">
        <w:trPr>
          <w:trHeight w:val="276"/>
          <w:jc w:val="center"/>
        </w:trPr>
        <w:tc>
          <w:tcPr>
            <w:tcW w:w="5529" w:type="dxa"/>
          </w:tcPr>
          <w:p w14:paraId="3DAF7906" w14:textId="77777777" w:rsidR="00504478" w:rsidRPr="003F5577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3F5577">
              <w:rPr>
                <w:color w:val="000000"/>
                <w:sz w:val="22"/>
                <w:szCs w:val="22"/>
              </w:rPr>
              <w:br/>
            </w:r>
            <w:r w:rsidR="009B1966">
              <w:rPr>
                <w:color w:val="000000"/>
                <w:sz w:val="22"/>
                <w:szCs w:val="22"/>
              </w:rPr>
              <w:t>(</w:t>
            </w:r>
            <w:r w:rsidRPr="003F5577">
              <w:rPr>
                <w:color w:val="000000"/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3F5577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</w:t>
            </w:r>
            <w:r w:rsidR="009B1966">
              <w:rPr>
                <w:color w:val="000000"/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797" w:type="dxa"/>
            <w:vAlign w:val="center"/>
          </w:tcPr>
          <w:p w14:paraId="0FC2A13E" w14:textId="77777777" w:rsidR="00504478" w:rsidRPr="003F5577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8B074A2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</w:tcPr>
          <w:p w14:paraId="655F84A4" w14:textId="77777777" w:rsidR="00504478" w:rsidRDefault="00504478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1F364D75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00EC2A83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29D32744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304935EA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14862834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64772BAA" w14:textId="504D75A6" w:rsidR="003B67A0" w:rsidRPr="003F5577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-</w:t>
            </w:r>
          </w:p>
        </w:tc>
        <w:tc>
          <w:tcPr>
            <w:tcW w:w="1033" w:type="dxa"/>
          </w:tcPr>
          <w:p w14:paraId="4596CD91" w14:textId="77777777" w:rsidR="00504478" w:rsidRDefault="00504478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01C1F126" w14:textId="77777777" w:rsidR="003B67A0" w:rsidRDefault="003B67A0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0CEBAF55" w14:textId="77777777" w:rsidR="003B67A0" w:rsidRDefault="003B67A0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6F9ED699" w14:textId="77777777" w:rsidR="003B67A0" w:rsidRDefault="003B67A0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5D119BAA" w14:textId="77777777" w:rsidR="003B67A0" w:rsidRDefault="003B67A0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5FF135C3" w14:textId="77777777" w:rsidR="003B67A0" w:rsidRDefault="003B67A0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4AD2F72B" w14:textId="3D209AF0" w:rsidR="003B67A0" w:rsidRPr="003B67A0" w:rsidRDefault="003B67A0" w:rsidP="003B67A0">
            <w:pPr>
              <w:rPr>
                <w:bCs/>
                <w:sz w:val="22"/>
                <w:szCs w:val="22"/>
              </w:rPr>
            </w:pPr>
            <w:r w:rsidRPr="003B67A0">
              <w:rPr>
                <w:bCs/>
                <w:sz w:val="22"/>
                <w:szCs w:val="22"/>
              </w:rPr>
              <w:t xml:space="preserve">   </w:t>
            </w:r>
            <w:r w:rsidR="003A36D6">
              <w:rPr>
                <w:bCs/>
                <w:sz w:val="22"/>
                <w:szCs w:val="22"/>
              </w:rPr>
              <w:t xml:space="preserve">  </w:t>
            </w:r>
            <w:r w:rsidRPr="003B67A0"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087" w:type="dxa"/>
          </w:tcPr>
          <w:p w14:paraId="1A61015E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67E3756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31D9CF6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221B3E1E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A2AD9F3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41C3EB8A" w14:textId="77777777" w:rsidTr="00161B6C">
        <w:trPr>
          <w:trHeight w:val="276"/>
          <w:jc w:val="center"/>
        </w:trPr>
        <w:tc>
          <w:tcPr>
            <w:tcW w:w="5529" w:type="dxa"/>
          </w:tcPr>
          <w:p w14:paraId="49C9F790" w14:textId="77777777" w:rsidR="00504478" w:rsidRPr="003F5577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797" w:type="dxa"/>
            <w:vAlign w:val="center"/>
          </w:tcPr>
          <w:p w14:paraId="642B2CBF" w14:textId="77777777" w:rsidR="00504478" w:rsidRPr="00877AEC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76088A1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</w:tcPr>
          <w:p w14:paraId="19DF5D3E" w14:textId="77777777" w:rsidR="00504478" w:rsidRDefault="00504478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546D52A4" w14:textId="77777777" w:rsidR="003B67A0" w:rsidRDefault="003B67A0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14:paraId="7D66823E" w14:textId="5727041E" w:rsidR="003B67A0" w:rsidRPr="003F5577" w:rsidRDefault="003B67A0" w:rsidP="003B67A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-</w:t>
            </w:r>
          </w:p>
        </w:tc>
        <w:tc>
          <w:tcPr>
            <w:tcW w:w="1033" w:type="dxa"/>
          </w:tcPr>
          <w:p w14:paraId="4B79499C" w14:textId="77777777" w:rsidR="00504478" w:rsidRDefault="00504478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1B6C7D1E" w14:textId="77777777" w:rsidR="003B67A0" w:rsidRDefault="003B67A0" w:rsidP="00F36766">
            <w:pPr>
              <w:ind w:firstLine="142"/>
              <w:rPr>
                <w:bCs/>
                <w:i/>
                <w:color w:val="FF0000"/>
                <w:sz w:val="22"/>
                <w:szCs w:val="22"/>
              </w:rPr>
            </w:pPr>
          </w:p>
          <w:p w14:paraId="609F8B18" w14:textId="26E4C19B" w:rsidR="003B67A0" w:rsidRPr="003B67A0" w:rsidRDefault="003B67A0" w:rsidP="003B67A0">
            <w:pPr>
              <w:rPr>
                <w:bCs/>
                <w:sz w:val="22"/>
                <w:szCs w:val="22"/>
              </w:rPr>
            </w:pPr>
            <w:r w:rsidRPr="003B67A0">
              <w:rPr>
                <w:bCs/>
                <w:sz w:val="22"/>
                <w:szCs w:val="22"/>
              </w:rPr>
              <w:t xml:space="preserve">  </w:t>
            </w:r>
            <w:r w:rsidR="003A36D6">
              <w:rPr>
                <w:bCs/>
                <w:sz w:val="22"/>
                <w:szCs w:val="22"/>
              </w:rPr>
              <w:t xml:space="preserve"> </w:t>
            </w:r>
            <w:r w:rsidRPr="003B67A0">
              <w:rPr>
                <w:bCs/>
                <w:sz w:val="22"/>
                <w:szCs w:val="22"/>
              </w:rPr>
              <w:t xml:space="preserve">   0</w:t>
            </w:r>
          </w:p>
        </w:tc>
        <w:tc>
          <w:tcPr>
            <w:tcW w:w="1087" w:type="dxa"/>
          </w:tcPr>
          <w:p w14:paraId="63A7FA3F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E383D9F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EA0C47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489E02EA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0E2A43F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576BD2CC" w14:textId="77777777" w:rsidTr="00161B6C">
        <w:trPr>
          <w:trHeight w:val="778"/>
          <w:jc w:val="center"/>
        </w:trPr>
        <w:tc>
          <w:tcPr>
            <w:tcW w:w="5529" w:type="dxa"/>
          </w:tcPr>
          <w:p w14:paraId="142FE148" w14:textId="77777777" w:rsidR="00504478" w:rsidRPr="003F5577" w:rsidRDefault="00504478" w:rsidP="00D6739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Повышение квалификации преподавателей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14:paraId="0BE239F6" w14:textId="77777777" w:rsidR="00504478" w:rsidRPr="003F5577" w:rsidRDefault="00504478" w:rsidP="00D67395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797" w:type="dxa"/>
            <w:vAlign w:val="center"/>
          </w:tcPr>
          <w:p w14:paraId="00D64BB1" w14:textId="77777777" w:rsidR="00504478" w:rsidRPr="003F5577" w:rsidRDefault="00877AEC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822770E" w14:textId="77777777" w:rsidR="00504478" w:rsidRPr="003F5577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1D3E1EF1" w14:textId="29CA4966" w:rsidR="00504478" w:rsidRPr="003F5577" w:rsidRDefault="00EE5373" w:rsidP="00EE53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33" w:type="dxa"/>
          </w:tcPr>
          <w:p w14:paraId="7335D419" w14:textId="239EC968" w:rsidR="00504478" w:rsidRPr="003F5577" w:rsidRDefault="00EE5373" w:rsidP="00EE53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87" w:type="dxa"/>
          </w:tcPr>
          <w:p w14:paraId="7316A70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4712EA1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3BAB953A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4088AB3C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561DFC7B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47600D5D" w14:textId="77777777" w:rsidTr="00725F5A">
        <w:trPr>
          <w:trHeight w:val="81"/>
          <w:jc w:val="center"/>
        </w:trPr>
        <w:tc>
          <w:tcPr>
            <w:tcW w:w="5529" w:type="dxa"/>
            <w:shd w:val="clear" w:color="auto" w:fill="BFBFBF"/>
          </w:tcPr>
          <w:p w14:paraId="5E82CD53" w14:textId="77777777" w:rsidR="00504478" w:rsidRPr="003F5577" w:rsidRDefault="00504478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B0BD49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E7DD8D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2D2B609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</w:tcPr>
          <w:p w14:paraId="74261A3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74C865C7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46F56D51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506F972A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406FED2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B6AB2F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04478" w:rsidRPr="003F5577" w14:paraId="7094F9C8" w14:textId="77777777" w:rsidTr="00161B6C">
        <w:trPr>
          <w:trHeight w:val="219"/>
          <w:jc w:val="center"/>
        </w:trPr>
        <w:tc>
          <w:tcPr>
            <w:tcW w:w="5529" w:type="dxa"/>
          </w:tcPr>
          <w:p w14:paraId="4AED70A4" w14:textId="77777777" w:rsidR="00504478" w:rsidRPr="003F5577" w:rsidRDefault="00504478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797" w:type="dxa"/>
            <w:vAlign w:val="center"/>
          </w:tcPr>
          <w:p w14:paraId="120724D7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71CF6BE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6D32980F" w14:textId="77777777" w:rsidR="00504478" w:rsidRPr="003F5577" w:rsidRDefault="00504478" w:rsidP="00B9075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49006AC3" w14:textId="3EA5C897" w:rsidR="00504478" w:rsidRPr="003F5577" w:rsidRDefault="00AC06F4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7" w:type="dxa"/>
          </w:tcPr>
          <w:p w14:paraId="300CA9A9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70D584AB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A4F90E0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975CBD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71A21F1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3500218A" w14:textId="77777777" w:rsidTr="00161B6C">
        <w:trPr>
          <w:trHeight w:val="219"/>
          <w:jc w:val="center"/>
        </w:trPr>
        <w:tc>
          <w:tcPr>
            <w:tcW w:w="5529" w:type="dxa"/>
          </w:tcPr>
          <w:p w14:paraId="1E3F68B1" w14:textId="77777777" w:rsidR="00504478" w:rsidRPr="003F5577" w:rsidRDefault="00504478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- по педагогике</w:t>
            </w:r>
          </w:p>
        </w:tc>
        <w:tc>
          <w:tcPr>
            <w:tcW w:w="797" w:type="dxa"/>
            <w:vAlign w:val="center"/>
          </w:tcPr>
          <w:p w14:paraId="01A00BAC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EC6FE4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508D76B0" w14:textId="77777777" w:rsidR="00504478" w:rsidRPr="003F5577" w:rsidRDefault="00504478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5E0F22DD" w14:textId="754EFCAE" w:rsidR="00504478" w:rsidRPr="003F5577" w:rsidRDefault="00AC06F4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05B96BD4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356A5AF0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C2F887F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6944BC6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22BCA64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46C7A4C7" w14:textId="77777777" w:rsidTr="00161B6C">
        <w:trPr>
          <w:trHeight w:val="219"/>
          <w:jc w:val="center"/>
        </w:trPr>
        <w:tc>
          <w:tcPr>
            <w:tcW w:w="5529" w:type="dxa"/>
          </w:tcPr>
          <w:p w14:paraId="61138259" w14:textId="77777777" w:rsidR="00504478" w:rsidRPr="003F5577" w:rsidRDefault="00504478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797" w:type="dxa"/>
            <w:vAlign w:val="center"/>
          </w:tcPr>
          <w:p w14:paraId="447C7AA8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67A4F34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4D3D655E" w14:textId="77777777" w:rsidR="00504478" w:rsidRPr="003F5577" w:rsidRDefault="00504478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47669B25" w14:textId="72409765" w:rsidR="00504478" w:rsidRPr="003F5577" w:rsidRDefault="00AC06F4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465AA5AB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1E92790D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43A98B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701E97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F66689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B1966" w:rsidRPr="003F5577" w14:paraId="658044D9" w14:textId="77777777" w:rsidTr="00161B6C">
        <w:trPr>
          <w:trHeight w:val="219"/>
          <w:jc w:val="center"/>
        </w:trPr>
        <w:tc>
          <w:tcPr>
            <w:tcW w:w="5529" w:type="dxa"/>
          </w:tcPr>
          <w:p w14:paraId="74092F0C" w14:textId="77777777" w:rsidR="009B1966" w:rsidRPr="003F5577" w:rsidRDefault="009B1966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797" w:type="dxa"/>
            <w:vAlign w:val="center"/>
          </w:tcPr>
          <w:p w14:paraId="1F5EC783" w14:textId="77777777" w:rsidR="009B1966" w:rsidRDefault="009B196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218B2A7" w14:textId="77777777" w:rsidR="009B1966" w:rsidRDefault="009B196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588A5DC6" w14:textId="77777777" w:rsidR="009B1966" w:rsidRPr="003F5577" w:rsidRDefault="009B1966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4F3C5C1B" w14:textId="32FCE505" w:rsidR="009B1966" w:rsidRPr="003F5577" w:rsidRDefault="00AC06F4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59A65638" w14:textId="77777777" w:rsidR="009B1966" w:rsidRPr="003F5577" w:rsidRDefault="009B1966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5D467716" w14:textId="77777777" w:rsidR="009B1966" w:rsidRPr="003F5577" w:rsidRDefault="009B196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7353718A" w14:textId="77777777" w:rsidR="009B1966" w:rsidRPr="003F5577" w:rsidRDefault="009B196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337A036" w14:textId="77777777" w:rsidR="009B1966" w:rsidRPr="003F5577" w:rsidRDefault="009B196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80A12CE" w14:textId="77777777" w:rsidR="009B1966" w:rsidRPr="003F5577" w:rsidRDefault="009B196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0871A24C" w14:textId="77777777" w:rsidTr="00725F5A">
        <w:trPr>
          <w:trHeight w:val="230"/>
          <w:jc w:val="center"/>
        </w:trPr>
        <w:tc>
          <w:tcPr>
            <w:tcW w:w="5529" w:type="dxa"/>
            <w:shd w:val="clear" w:color="auto" w:fill="BFBFBF"/>
          </w:tcPr>
          <w:p w14:paraId="04DE14C6" w14:textId="77777777" w:rsidR="00504478" w:rsidRPr="003F5577" w:rsidRDefault="00504478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6CF9E8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01C6DB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</w:tcPr>
          <w:p w14:paraId="3D36BEA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</w:tcPr>
          <w:p w14:paraId="783C4F7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3CC0DF9F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4E4F9F84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5FA7731A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35F798B8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6AA9060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04478" w:rsidRPr="003F5577" w14:paraId="718B7374" w14:textId="77777777" w:rsidTr="00161B6C">
        <w:trPr>
          <w:trHeight w:val="230"/>
          <w:jc w:val="center"/>
        </w:trPr>
        <w:tc>
          <w:tcPr>
            <w:tcW w:w="5529" w:type="dxa"/>
          </w:tcPr>
          <w:p w14:paraId="0A6BF4FC" w14:textId="77777777" w:rsidR="00504478" w:rsidRPr="003F5577" w:rsidRDefault="00504478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797" w:type="dxa"/>
            <w:vAlign w:val="center"/>
          </w:tcPr>
          <w:p w14:paraId="6AA223F0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9499776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47446B93" w14:textId="77777777" w:rsidR="00504478" w:rsidRPr="003F5577" w:rsidRDefault="0050447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DFBAD9" w14:textId="2AEAB6E0" w:rsidR="00504478" w:rsidRPr="003F5577" w:rsidRDefault="00AC06F4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7" w:type="dxa"/>
          </w:tcPr>
          <w:p w14:paraId="700FE581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2CE47B6D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545FDE49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7CDF809D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25560F08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41B807E0" w14:textId="77777777" w:rsidTr="00161B6C">
        <w:trPr>
          <w:trHeight w:val="230"/>
          <w:jc w:val="center"/>
        </w:trPr>
        <w:tc>
          <w:tcPr>
            <w:tcW w:w="5529" w:type="dxa"/>
          </w:tcPr>
          <w:p w14:paraId="0DD92945" w14:textId="77777777" w:rsidR="00504478" w:rsidRPr="003F5577" w:rsidRDefault="00504478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797" w:type="dxa"/>
            <w:vAlign w:val="center"/>
          </w:tcPr>
          <w:p w14:paraId="5F1106EB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B4350D2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50804DE6" w14:textId="77777777" w:rsidR="00504478" w:rsidRPr="003F5577" w:rsidRDefault="0050447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65394093" w14:textId="097682D9" w:rsidR="00504478" w:rsidRPr="003F5577" w:rsidRDefault="00AC06F4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606F474E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280F5780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F9C8D02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3DA78D1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F59C3C4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2627A666" w14:textId="77777777" w:rsidTr="00161B6C">
        <w:trPr>
          <w:trHeight w:val="253"/>
          <w:jc w:val="center"/>
        </w:trPr>
        <w:tc>
          <w:tcPr>
            <w:tcW w:w="5529" w:type="dxa"/>
          </w:tcPr>
          <w:p w14:paraId="4C12F5C4" w14:textId="77777777" w:rsidR="00504478" w:rsidRPr="003F5577" w:rsidRDefault="00504478" w:rsidP="00D67395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0E6B2E6E" w14:textId="77777777" w:rsidR="00504478" w:rsidRPr="003F5577" w:rsidRDefault="00504478" w:rsidP="00D6739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797" w:type="dxa"/>
            <w:vAlign w:val="center"/>
          </w:tcPr>
          <w:p w14:paraId="40E0FDB7" w14:textId="77777777" w:rsidR="00504478" w:rsidRPr="003F5577" w:rsidRDefault="00BF2664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2722176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3F7A6663" w14:textId="77777777" w:rsidR="00504478" w:rsidRPr="003F5577" w:rsidRDefault="0050447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4D381510" w14:textId="22867FA6" w:rsidR="00242784" w:rsidRDefault="00242784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5B6B87C" w14:textId="1CDBBB5B" w:rsidR="00504478" w:rsidRPr="003F5577" w:rsidRDefault="00473F94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087" w:type="dxa"/>
          </w:tcPr>
          <w:p w14:paraId="5DD042B0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199B4B62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14:paraId="75A7A239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14:paraId="3B076AAE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14:paraId="2694665C" w14:textId="77777777" w:rsidR="00504478" w:rsidRPr="003F5577" w:rsidRDefault="00504478" w:rsidP="00F36766">
            <w:pPr>
              <w:ind w:firstLine="142"/>
              <w:rPr>
                <w:sz w:val="22"/>
                <w:szCs w:val="22"/>
              </w:rPr>
            </w:pPr>
          </w:p>
        </w:tc>
      </w:tr>
      <w:tr w:rsidR="00BF2664" w:rsidRPr="003F5577" w14:paraId="3B1E266F" w14:textId="77777777" w:rsidTr="00725F5A">
        <w:trPr>
          <w:trHeight w:val="103"/>
          <w:jc w:val="center"/>
        </w:trPr>
        <w:tc>
          <w:tcPr>
            <w:tcW w:w="5529" w:type="dxa"/>
            <w:shd w:val="clear" w:color="auto" w:fill="BFBFBF"/>
          </w:tcPr>
          <w:p w14:paraId="5A275BC3" w14:textId="77777777" w:rsidR="00504478" w:rsidRPr="003F5577" w:rsidRDefault="00504478" w:rsidP="00B9075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32F83756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6F9C81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</w:tcPr>
          <w:p w14:paraId="0FD3FEE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</w:tcPr>
          <w:p w14:paraId="52E65EBF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ACDB122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701146D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61D73F5B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19A66824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1FF5FE01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04478" w:rsidRPr="003F5577" w14:paraId="19F1A680" w14:textId="77777777" w:rsidTr="00161B6C">
        <w:trPr>
          <w:trHeight w:val="107"/>
          <w:jc w:val="center"/>
        </w:trPr>
        <w:tc>
          <w:tcPr>
            <w:tcW w:w="5529" w:type="dxa"/>
          </w:tcPr>
          <w:p w14:paraId="0EB54166" w14:textId="77777777" w:rsidR="00504478" w:rsidRPr="003F5577" w:rsidRDefault="00504478" w:rsidP="009B1966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797" w:type="dxa"/>
            <w:vAlign w:val="center"/>
          </w:tcPr>
          <w:p w14:paraId="5A9AAE0F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B1464A4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5865D6B2" w14:textId="6F394ECD" w:rsidR="00504478" w:rsidRPr="003F5577" w:rsidRDefault="00EE5373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</w:tcPr>
          <w:p w14:paraId="55EA52E3" w14:textId="38E89372" w:rsidR="00504478" w:rsidRPr="001C536A" w:rsidRDefault="001C536A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1C536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197AC1B5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565FE2B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4D4810E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767A9DC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EEC4A78" w14:textId="77777777" w:rsidR="00504478" w:rsidRPr="003F5577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5E2459B1" w14:textId="77777777" w:rsidTr="00161B6C">
        <w:trPr>
          <w:trHeight w:val="64"/>
          <w:jc w:val="center"/>
        </w:trPr>
        <w:tc>
          <w:tcPr>
            <w:tcW w:w="5529" w:type="dxa"/>
          </w:tcPr>
          <w:p w14:paraId="668D4C39" w14:textId="77777777" w:rsidR="00504478" w:rsidRPr="003F5577" w:rsidRDefault="00504478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797" w:type="dxa"/>
            <w:vAlign w:val="center"/>
          </w:tcPr>
          <w:p w14:paraId="55B20ABC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52BAF2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42DA97ED" w14:textId="049102B1" w:rsidR="00504478" w:rsidRPr="003F5577" w:rsidRDefault="00EE5373" w:rsidP="00B530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</w:tcPr>
          <w:p w14:paraId="570339E9" w14:textId="781F7B6F" w:rsidR="00504478" w:rsidRPr="001C536A" w:rsidRDefault="001C536A" w:rsidP="00B530B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1C536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31D17F2E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4D08D1E4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6668EAEC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2094A6E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197950FB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3F5577" w14:paraId="656DAC41" w14:textId="77777777" w:rsidTr="00161B6C">
        <w:trPr>
          <w:trHeight w:val="64"/>
          <w:jc w:val="center"/>
        </w:trPr>
        <w:tc>
          <w:tcPr>
            <w:tcW w:w="5529" w:type="dxa"/>
          </w:tcPr>
          <w:p w14:paraId="3391B118" w14:textId="77777777" w:rsidR="00504478" w:rsidRPr="003F5577" w:rsidRDefault="00504478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797" w:type="dxa"/>
            <w:vAlign w:val="center"/>
          </w:tcPr>
          <w:p w14:paraId="7743BEBB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CF9040A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781CFA6D" w14:textId="4A20E949" w:rsidR="00504478" w:rsidRPr="003F5577" w:rsidRDefault="00EE5373" w:rsidP="00B530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</w:tcPr>
          <w:p w14:paraId="0AC01F1D" w14:textId="2F68EEED" w:rsidR="00504478" w:rsidRPr="001C536A" w:rsidRDefault="001C536A" w:rsidP="00B530B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1C536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0776443A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F240A62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04AF3CFA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1C30176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</w:tcPr>
          <w:p w14:paraId="411BE003" w14:textId="77777777" w:rsidR="00504478" w:rsidRPr="003F5577" w:rsidRDefault="00504478" w:rsidP="00B530BE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B76194C" w14:textId="77777777" w:rsidR="001F4DE9" w:rsidRPr="003F5577" w:rsidRDefault="001F4DE9">
      <w:pPr>
        <w:rPr>
          <w:b/>
          <w:bCs/>
          <w:sz w:val="22"/>
          <w:szCs w:val="22"/>
        </w:rPr>
      </w:pPr>
    </w:p>
    <w:p w14:paraId="3CB550BA" w14:textId="77777777"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14:paraId="12E6BA6D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F95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14:paraId="388AACAF" w14:textId="77777777" w:rsidR="001F4DE9" w:rsidRPr="003F5577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</w:tblGrid>
      <w:tr w:rsidR="003F5577" w:rsidRPr="003F5577" w14:paraId="004CC125" w14:textId="77777777" w:rsidTr="00006C0D">
        <w:trPr>
          <w:trHeight w:val="85"/>
        </w:trPr>
        <w:tc>
          <w:tcPr>
            <w:tcW w:w="5103" w:type="dxa"/>
            <w:vMerge w:val="restart"/>
            <w:vAlign w:val="center"/>
          </w:tcPr>
          <w:p w14:paraId="3B0F7B2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5BF58A1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75BFBA9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14:paraId="576741E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14:paraId="2F58E4C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325729BB" w14:textId="77777777" w:rsidTr="001A5D3D">
        <w:trPr>
          <w:trHeight w:val="85"/>
        </w:trPr>
        <w:tc>
          <w:tcPr>
            <w:tcW w:w="5103" w:type="dxa"/>
            <w:vMerge/>
            <w:vAlign w:val="center"/>
          </w:tcPr>
          <w:p w14:paraId="1B9A53AD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0A88E646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14:paraId="40F6C5CD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60F100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14:paraId="1AE7C6F9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  <w:vAlign w:val="center"/>
          </w:tcPr>
          <w:p w14:paraId="48C908C9" w14:textId="1D260FAF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007" w:type="dxa"/>
            <w:vAlign w:val="center"/>
          </w:tcPr>
          <w:p w14:paraId="6362E80D" w14:textId="6F8BBF68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008" w:type="dxa"/>
            <w:vAlign w:val="center"/>
          </w:tcPr>
          <w:p w14:paraId="646D1D2D" w14:textId="7035DDEB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007" w:type="dxa"/>
            <w:vAlign w:val="center"/>
          </w:tcPr>
          <w:p w14:paraId="49053B1D" w14:textId="62BD9652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008" w:type="dxa"/>
            <w:vAlign w:val="center"/>
          </w:tcPr>
          <w:p w14:paraId="68B9935C" w14:textId="1A10ECA2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F4132C" w:rsidRPr="003F5577" w14:paraId="0DF9A920" w14:textId="77777777" w:rsidTr="00F4132C">
        <w:trPr>
          <w:trHeight w:val="413"/>
        </w:trPr>
        <w:tc>
          <w:tcPr>
            <w:tcW w:w="5103" w:type="dxa"/>
            <w:shd w:val="clear" w:color="auto" w:fill="BFBFBF"/>
          </w:tcPr>
          <w:p w14:paraId="54E8C7B2" w14:textId="77777777" w:rsidR="00F4132C" w:rsidRPr="00F4132C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0141CC9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54515C1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5045FB6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27C97934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773B85DF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18BAEE1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6C0B2C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9962E64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17E867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5706A" w:rsidRPr="003F5577" w14:paraId="379343A4" w14:textId="77777777" w:rsidTr="00161B6C">
        <w:trPr>
          <w:trHeight w:val="413"/>
        </w:trPr>
        <w:tc>
          <w:tcPr>
            <w:tcW w:w="5103" w:type="dxa"/>
          </w:tcPr>
          <w:p w14:paraId="3DD9E9F2" w14:textId="77777777" w:rsidR="0095706A" w:rsidRPr="009B1966" w:rsidRDefault="0095706A" w:rsidP="009570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bookmarkStart w:id="0" w:name="_GoBack" w:colFirst="4" w:colLast="4"/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14:paraId="6BF0C107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E2A1AC3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0517001" w14:textId="2BCFD3AC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09" w:type="dxa"/>
          </w:tcPr>
          <w:p w14:paraId="4F427C93" w14:textId="72629486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07" w:type="dxa"/>
          </w:tcPr>
          <w:p w14:paraId="44B205AB" w14:textId="17DFFC56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C90596B" w14:textId="1ABB20A4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8C35814" w14:textId="7D96BC1A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916DB00" w14:textId="0AB930ED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CDC3969" w14:textId="1B50EDA2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34EDE6D9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2796C3E5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5DE5EF72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91FDEA6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6AD7846" w14:textId="43D6F473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37EBD379" w14:textId="6B2B75D2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6D1C8BB7" w14:textId="50495E78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B28E59C" w14:textId="47457FEC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AFD94DE" w14:textId="7B42A875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D450AF4" w14:textId="61C5C5D0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CC1E151" w14:textId="06E03108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3F13D499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25BDE794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0169DCF4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4E3B5B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547ED2C" w14:textId="3761E402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09" w:type="dxa"/>
          </w:tcPr>
          <w:p w14:paraId="2362917E" w14:textId="3F9ADFE6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007" w:type="dxa"/>
          </w:tcPr>
          <w:p w14:paraId="177466D1" w14:textId="27785A4E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79923CF" w14:textId="6C3424E5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8FFABC4" w14:textId="6D082303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36D69CE" w14:textId="6045B39B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780B105" w14:textId="29BA045A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3372D47B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76CFCBDE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1CCCFF22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F647C03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CF675ED" w14:textId="06E0D014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2616E23C" w14:textId="560E512B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7" w:type="dxa"/>
          </w:tcPr>
          <w:p w14:paraId="56F1E92B" w14:textId="7E4CAF9D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98AFA81" w14:textId="5EFA27CC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3B8DF37" w14:textId="3DD5B06D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657E4DE" w14:textId="49DE0DFA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4F41913" w14:textId="66CB1B7D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1EC6C599" w14:textId="77777777" w:rsidTr="00161B6C">
        <w:trPr>
          <w:trHeight w:val="541"/>
        </w:trPr>
        <w:tc>
          <w:tcPr>
            <w:tcW w:w="5103" w:type="dxa"/>
          </w:tcPr>
          <w:p w14:paraId="574E3FB5" w14:textId="77777777" w:rsidR="0095706A" w:rsidRPr="003F5577" w:rsidRDefault="0095706A" w:rsidP="009570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14:paraId="6FEEF877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BED4C8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5CF5D7B1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5E6095BD" w14:textId="77777777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14:paraId="3A5D57D7" w14:textId="77777777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9FFA754" w14:textId="77777777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FC2FB49" w14:textId="77777777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62EFB16" w14:textId="77777777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3632D1E" w14:textId="77777777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3F9155FE" w14:textId="77777777" w:rsidTr="001A5D3D">
        <w:trPr>
          <w:trHeight w:val="541"/>
        </w:trPr>
        <w:tc>
          <w:tcPr>
            <w:tcW w:w="5103" w:type="dxa"/>
          </w:tcPr>
          <w:p w14:paraId="4A972F0F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24F5404C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FB06206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5CAD65C8" w14:textId="78EE598A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vAlign w:val="center"/>
          </w:tcPr>
          <w:p w14:paraId="03268F30" w14:textId="48226AA4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97886,5</w:t>
            </w:r>
          </w:p>
        </w:tc>
        <w:tc>
          <w:tcPr>
            <w:tcW w:w="1007" w:type="dxa"/>
            <w:vAlign w:val="center"/>
          </w:tcPr>
          <w:p w14:paraId="794FDCA1" w14:textId="0D7028BA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7D0158A" w14:textId="4FDA86BF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4D6FBB7" w14:textId="7F252A73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683783E" w14:textId="14E0623B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CA8B76C" w14:textId="4F2D3894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7B634BF4" w14:textId="77777777" w:rsidTr="001A5D3D">
        <w:trPr>
          <w:trHeight w:val="541"/>
        </w:trPr>
        <w:tc>
          <w:tcPr>
            <w:tcW w:w="5103" w:type="dxa"/>
            <w:vAlign w:val="center"/>
          </w:tcPr>
          <w:p w14:paraId="459CCE1C" w14:textId="77777777" w:rsidR="0095706A" w:rsidRPr="00F4132C" w:rsidRDefault="0095706A" w:rsidP="0095706A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2B9BE409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687FB46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79BF6346" w14:textId="3A6018E9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vAlign w:val="center"/>
          </w:tcPr>
          <w:p w14:paraId="3E507322" w14:textId="3EF672AA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2F5DBF30" w14:textId="366817D4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A7C5421" w14:textId="317D7E6E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EB43899" w14:textId="06C793CB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2EC31C7" w14:textId="339F713A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A3E8438" w14:textId="22D72B28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44A7D928" w14:textId="77777777" w:rsidTr="001A5D3D">
        <w:trPr>
          <w:trHeight w:val="541"/>
        </w:trPr>
        <w:tc>
          <w:tcPr>
            <w:tcW w:w="5103" w:type="dxa"/>
            <w:vAlign w:val="center"/>
          </w:tcPr>
          <w:p w14:paraId="2B65DA42" w14:textId="77777777" w:rsidR="0095706A" w:rsidRPr="00F4132C" w:rsidRDefault="0095706A" w:rsidP="0095706A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7D72F150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A07403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4F8F6AEF" w14:textId="43519FBB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1609" w:type="dxa"/>
            <w:vAlign w:val="center"/>
          </w:tcPr>
          <w:p w14:paraId="4C06367A" w14:textId="49B8AA8A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97886,5</w:t>
            </w:r>
          </w:p>
        </w:tc>
        <w:tc>
          <w:tcPr>
            <w:tcW w:w="1007" w:type="dxa"/>
            <w:vAlign w:val="center"/>
          </w:tcPr>
          <w:p w14:paraId="2564D67D" w14:textId="255263C0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8855007" w14:textId="2755E582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D5BF57C" w14:textId="131853DC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6BE560D3" w14:textId="5477CDA0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9C06321" w14:textId="5266FFFF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4FC23343" w14:textId="77777777" w:rsidTr="001A5D3D">
        <w:trPr>
          <w:trHeight w:val="541"/>
        </w:trPr>
        <w:tc>
          <w:tcPr>
            <w:tcW w:w="5103" w:type="dxa"/>
            <w:vAlign w:val="center"/>
          </w:tcPr>
          <w:p w14:paraId="7642AA25" w14:textId="77777777" w:rsidR="0095706A" w:rsidRPr="00F4132C" w:rsidRDefault="0095706A" w:rsidP="0095706A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76864CBE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93B063E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086B3DB0" w14:textId="42C41D0B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vAlign w:val="center"/>
          </w:tcPr>
          <w:p w14:paraId="152A2F27" w14:textId="38B64AC4" w:rsidR="0095706A" w:rsidRPr="003F5577" w:rsidRDefault="0095706A" w:rsidP="006832F6">
            <w:pPr>
              <w:ind w:firstLine="142"/>
              <w:jc w:val="center"/>
              <w:rPr>
                <w:sz w:val="22"/>
                <w:szCs w:val="22"/>
              </w:rPr>
            </w:pPr>
            <w:r w:rsidRPr="009570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  <w:vAlign w:val="center"/>
          </w:tcPr>
          <w:p w14:paraId="0E5FB713" w14:textId="6ED0DBAA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8FF0775" w14:textId="53834A93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ACDC5C8" w14:textId="6F02A510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3295EEE" w14:textId="224FEB4D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52B78B2" w14:textId="64C98714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5706A" w:rsidRPr="003F5577" w14:paraId="66EE7881" w14:textId="77777777" w:rsidTr="001A5D3D">
        <w:trPr>
          <w:trHeight w:val="269"/>
        </w:trPr>
        <w:tc>
          <w:tcPr>
            <w:tcW w:w="5103" w:type="dxa"/>
          </w:tcPr>
          <w:p w14:paraId="68355FB6" w14:textId="77777777" w:rsidR="0095706A" w:rsidRPr="003F5577" w:rsidRDefault="0095706A" w:rsidP="009570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3F5577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14:paraId="62A5C92B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D2360B9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1A8E42EB" w14:textId="77777777" w:rsidR="0095706A" w:rsidRPr="006832F6" w:rsidRDefault="0095706A" w:rsidP="006832F6">
            <w:pPr>
              <w:ind w:hanging="116"/>
              <w:rPr>
                <w:bCs/>
                <w:sz w:val="18"/>
                <w:szCs w:val="18"/>
              </w:rPr>
            </w:pPr>
            <w:r w:rsidRPr="006832F6">
              <w:rPr>
                <w:bCs/>
                <w:sz w:val="18"/>
                <w:szCs w:val="18"/>
              </w:rPr>
              <w:t>2016/2017 – 15,0</w:t>
            </w:r>
          </w:p>
          <w:p w14:paraId="5EA9FE19" w14:textId="77777777" w:rsidR="0095706A" w:rsidRPr="006832F6" w:rsidRDefault="0095706A" w:rsidP="006832F6">
            <w:pPr>
              <w:ind w:hanging="116"/>
              <w:rPr>
                <w:bCs/>
                <w:sz w:val="18"/>
                <w:szCs w:val="18"/>
              </w:rPr>
            </w:pPr>
            <w:r w:rsidRPr="006832F6">
              <w:rPr>
                <w:bCs/>
                <w:sz w:val="18"/>
                <w:szCs w:val="18"/>
              </w:rPr>
              <w:t>2017/2018 – 16,0</w:t>
            </w:r>
          </w:p>
          <w:p w14:paraId="3A85DEEC" w14:textId="77777777" w:rsidR="0095706A" w:rsidRPr="006832F6" w:rsidRDefault="0095706A" w:rsidP="006832F6">
            <w:pPr>
              <w:ind w:hanging="116"/>
              <w:rPr>
                <w:bCs/>
                <w:sz w:val="18"/>
                <w:szCs w:val="18"/>
              </w:rPr>
            </w:pPr>
            <w:r w:rsidRPr="006832F6">
              <w:rPr>
                <w:bCs/>
                <w:sz w:val="18"/>
                <w:szCs w:val="18"/>
              </w:rPr>
              <w:t>2018/2019 – 17,0</w:t>
            </w:r>
          </w:p>
          <w:p w14:paraId="3CC5D568" w14:textId="77777777" w:rsidR="0095706A" w:rsidRPr="006832F6" w:rsidRDefault="0095706A" w:rsidP="006832F6">
            <w:pPr>
              <w:ind w:hanging="116"/>
              <w:rPr>
                <w:bCs/>
                <w:sz w:val="18"/>
                <w:szCs w:val="18"/>
              </w:rPr>
            </w:pPr>
            <w:r w:rsidRPr="006832F6">
              <w:rPr>
                <w:bCs/>
                <w:sz w:val="18"/>
                <w:szCs w:val="18"/>
              </w:rPr>
              <w:t>2019/2020 – 18,0</w:t>
            </w:r>
          </w:p>
          <w:p w14:paraId="2142547A" w14:textId="0C98D02D" w:rsidR="0095706A" w:rsidRPr="00881C36" w:rsidRDefault="0095706A" w:rsidP="006832F6">
            <w:pPr>
              <w:ind w:hanging="116"/>
              <w:rPr>
                <w:bCs/>
                <w:sz w:val="22"/>
                <w:szCs w:val="22"/>
              </w:rPr>
            </w:pPr>
            <w:r w:rsidRPr="006832F6">
              <w:rPr>
                <w:bCs/>
                <w:sz w:val="18"/>
                <w:szCs w:val="18"/>
              </w:rPr>
              <w:t>2020/2021 – 19,0</w:t>
            </w:r>
          </w:p>
        </w:tc>
        <w:tc>
          <w:tcPr>
            <w:tcW w:w="1609" w:type="dxa"/>
            <w:vAlign w:val="center"/>
          </w:tcPr>
          <w:p w14:paraId="08AF99CD" w14:textId="37D0415F" w:rsidR="0095706A" w:rsidRPr="00881C36" w:rsidRDefault="0095706A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154,6</w:t>
            </w:r>
          </w:p>
        </w:tc>
        <w:tc>
          <w:tcPr>
            <w:tcW w:w="1007" w:type="dxa"/>
            <w:vAlign w:val="center"/>
          </w:tcPr>
          <w:p w14:paraId="53ABF9E7" w14:textId="4049AC55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79F081C" w14:textId="65651232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B06D0F1" w14:textId="7177E66C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F8AA549" w14:textId="1FCFAA68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4F3C58D" w14:textId="7CC92448" w:rsidR="0095706A" w:rsidRPr="003F5577" w:rsidRDefault="0095706A" w:rsidP="0095706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bookmarkEnd w:id="0"/>
      <w:tr w:rsidR="00F4132C" w:rsidRPr="003F5577" w14:paraId="7780C6A6" w14:textId="77777777" w:rsidTr="00E74F8A">
        <w:trPr>
          <w:trHeight w:val="460"/>
        </w:trPr>
        <w:tc>
          <w:tcPr>
            <w:tcW w:w="5103" w:type="dxa"/>
            <w:shd w:val="clear" w:color="auto" w:fill="BFBFBF"/>
          </w:tcPr>
          <w:p w14:paraId="6591D53D" w14:textId="77777777"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26AE5FF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A4B2FF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6B738473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49AD293C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1313CD93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79C22DA8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95E7B25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28A710B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C37E60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158EB" w:rsidRPr="003F5577" w14:paraId="3E609C43" w14:textId="77777777" w:rsidTr="001A5D3D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2251D747" w14:textId="77777777" w:rsidR="004158EB" w:rsidRPr="003F5577" w:rsidRDefault="004158EB" w:rsidP="004158EB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</w:t>
            </w: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38BC73C5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0B21027" w14:textId="77777777" w:rsidR="004158EB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A227BDD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7F6A301" w14:textId="3E0446DB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BD82F69" w14:textId="5585AB12" w:rsidR="004158EB" w:rsidRPr="003F5577" w:rsidRDefault="004158E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68</w:t>
            </w:r>
            <w:r>
              <w:rPr>
                <w:bCs/>
                <w:sz w:val="22"/>
                <w:szCs w:val="22"/>
                <w:lang w:val="en-US"/>
              </w:rPr>
              <w:t>/4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9FA504" w14:textId="685F70E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A8A4413" w14:textId="5EE3E89B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5625A87" w14:textId="20119DEA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937CDC7" w14:textId="46CF76E9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CDE11E1" w14:textId="5D880909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158EB" w:rsidRPr="003F5577" w14:paraId="76A6BED3" w14:textId="77777777" w:rsidTr="001A5D3D">
        <w:trPr>
          <w:trHeight w:val="276"/>
        </w:trPr>
        <w:tc>
          <w:tcPr>
            <w:tcW w:w="5103" w:type="dxa"/>
            <w:shd w:val="clear" w:color="auto" w:fill="auto"/>
          </w:tcPr>
          <w:p w14:paraId="1B5780AC" w14:textId="77777777" w:rsidR="004158EB" w:rsidRPr="003F5577" w:rsidRDefault="004158EB" w:rsidP="004158EB">
            <w:pPr>
              <w:pStyle w:val="af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06F00128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06917A0" w14:textId="77777777" w:rsidR="004158EB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ABC2287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8560DF" w14:textId="099CCCB4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DE21DF6" w14:textId="1199870A" w:rsidR="004158EB" w:rsidRPr="003F5577" w:rsidRDefault="004158E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72/53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A41CC5" w14:textId="23CA9FA8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60F06018" w14:textId="080ADCF0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0A37135" w14:textId="2CEC8083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93AB4BB" w14:textId="0046886D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C341F6E" w14:textId="307B2BA8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158EB" w:rsidRPr="003F5577" w14:paraId="63684B03" w14:textId="77777777" w:rsidTr="001A5D3D">
        <w:trPr>
          <w:trHeight w:val="1753"/>
        </w:trPr>
        <w:tc>
          <w:tcPr>
            <w:tcW w:w="5103" w:type="dxa"/>
            <w:shd w:val="clear" w:color="auto" w:fill="auto"/>
          </w:tcPr>
          <w:p w14:paraId="75F3909F" w14:textId="77777777" w:rsidR="004158EB" w:rsidRPr="003F5577" w:rsidRDefault="004158EB" w:rsidP="004158EB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1C001A3A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FADD4A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5083EE5" w14:textId="0F4242F1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86196F4" w14:textId="49DE4FCB" w:rsidR="004158EB" w:rsidRPr="003F5577" w:rsidRDefault="004158E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665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E8FE95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F7B825B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044A9EF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5381D99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4D46661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158EB" w:rsidRPr="003F5577" w14:paraId="6239AA18" w14:textId="77777777" w:rsidTr="001A5D3D">
        <w:trPr>
          <w:trHeight w:val="403"/>
        </w:trPr>
        <w:tc>
          <w:tcPr>
            <w:tcW w:w="5103" w:type="dxa"/>
            <w:shd w:val="clear" w:color="auto" w:fill="auto"/>
          </w:tcPr>
          <w:p w14:paraId="33129FA3" w14:textId="77777777" w:rsidR="004158EB" w:rsidRPr="003F5577" w:rsidRDefault="004158EB" w:rsidP="004158EB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.3.1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6C82F91E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79BE9FB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36C4C94" w14:textId="4C419F6B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CC2901F" w14:textId="70A7EB52" w:rsidR="004158EB" w:rsidRPr="003F5577" w:rsidRDefault="004158E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1FE49B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591E4FF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90B10E8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894814D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4314BE7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158EB" w:rsidRPr="003F5577" w14:paraId="72E1E4F9" w14:textId="77777777" w:rsidTr="001A5D3D">
        <w:trPr>
          <w:trHeight w:val="403"/>
        </w:trPr>
        <w:tc>
          <w:tcPr>
            <w:tcW w:w="5103" w:type="dxa"/>
            <w:shd w:val="clear" w:color="auto" w:fill="auto"/>
          </w:tcPr>
          <w:p w14:paraId="593F3801" w14:textId="77777777" w:rsidR="004158EB" w:rsidRPr="003F5577" w:rsidRDefault="004158EB" w:rsidP="004158EB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 Количество цитирований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69545DAB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49A6B1F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30C63B9" w14:textId="228CE424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D5A736B" w14:textId="74FB9B0D" w:rsidR="004158EB" w:rsidRPr="003F5577" w:rsidRDefault="004158E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0AA716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DB8E151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8A8B0AC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A8EA4ED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D5A0E43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158EB" w:rsidRPr="003F5577" w14:paraId="02FAADB1" w14:textId="77777777" w:rsidTr="001A5D3D">
        <w:trPr>
          <w:trHeight w:val="403"/>
        </w:trPr>
        <w:tc>
          <w:tcPr>
            <w:tcW w:w="5103" w:type="dxa"/>
            <w:shd w:val="clear" w:color="auto" w:fill="auto"/>
          </w:tcPr>
          <w:p w14:paraId="5F1A0CFB" w14:textId="77777777" w:rsidR="004158EB" w:rsidRPr="003F5577" w:rsidRDefault="004158EB" w:rsidP="004158EB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.4.1 Количество цитирований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lastRenderedPageBreak/>
              <w:t>Scopus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0570E203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69B44FC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DB264B8" w14:textId="0F2526BA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FCEB345" w14:textId="73784212" w:rsidR="004158EB" w:rsidRPr="003F5577" w:rsidRDefault="004158E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C04266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5BFFED9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1A0A2B8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A8F6F85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BB612C4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158EB" w:rsidRPr="003F5577" w14:paraId="3264F174" w14:textId="77777777" w:rsidTr="001A5D3D">
        <w:trPr>
          <w:trHeight w:val="64"/>
        </w:trPr>
        <w:tc>
          <w:tcPr>
            <w:tcW w:w="5103" w:type="dxa"/>
            <w:shd w:val="clear" w:color="auto" w:fill="auto"/>
          </w:tcPr>
          <w:p w14:paraId="65E61386" w14:textId="77777777" w:rsidR="004158EB" w:rsidRPr="003F5577" w:rsidRDefault="004158EB" w:rsidP="004158E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801" w:type="dxa"/>
          </w:tcPr>
          <w:p w14:paraId="4687ECAC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78F7007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4C9ABD1" w14:textId="4B79DED8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7D11A49" w14:textId="0EB04B45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EA468D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5A15582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95A1E3D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146E4F9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7CB03FE" w14:textId="77777777" w:rsidR="004158EB" w:rsidRPr="003F5577" w:rsidRDefault="004158EB" w:rsidP="004158E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14:paraId="7A5DB03B" w14:textId="77777777" w:rsidTr="002D014E">
        <w:trPr>
          <w:trHeight w:val="64"/>
        </w:trPr>
        <w:tc>
          <w:tcPr>
            <w:tcW w:w="5103" w:type="dxa"/>
            <w:shd w:val="clear" w:color="auto" w:fill="BFBFBF"/>
          </w:tcPr>
          <w:p w14:paraId="658FC23C" w14:textId="77777777" w:rsidR="00F4132C" w:rsidRPr="003F5577" w:rsidRDefault="00F4132C" w:rsidP="00F4132C">
            <w:pPr>
              <w:pStyle w:val="af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F5577">
              <w:rPr>
                <w:color w:val="000000"/>
                <w:sz w:val="22"/>
                <w:szCs w:val="22"/>
              </w:rPr>
              <w:t>.1 из них:</w:t>
            </w:r>
          </w:p>
        </w:tc>
        <w:tc>
          <w:tcPr>
            <w:tcW w:w="801" w:type="dxa"/>
            <w:shd w:val="clear" w:color="auto" w:fill="BFBFBF"/>
          </w:tcPr>
          <w:p w14:paraId="571B627E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14:paraId="509E6EC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14:paraId="690D0E4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</w:tcPr>
          <w:p w14:paraId="34E8A968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5CB7D3CB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13450ADC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5ABE53E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52A62879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4B6B9C7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12CA3" w:rsidRPr="003F5577" w14:paraId="5201399E" w14:textId="77777777" w:rsidTr="001A5D3D">
        <w:trPr>
          <w:trHeight w:val="64"/>
        </w:trPr>
        <w:tc>
          <w:tcPr>
            <w:tcW w:w="5103" w:type="dxa"/>
            <w:shd w:val="clear" w:color="auto" w:fill="auto"/>
          </w:tcPr>
          <w:p w14:paraId="773EBA12" w14:textId="77777777" w:rsidR="00712CA3" w:rsidRPr="003F5577" w:rsidRDefault="00712CA3" w:rsidP="00712CA3">
            <w:pPr>
              <w:pStyle w:val="af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3C754172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95C8475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D5278BC" w14:textId="0A501225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FEEA46F" w14:textId="479BD657" w:rsidR="00712CA3" w:rsidRPr="003F5577" w:rsidRDefault="003A36D6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26EB99" w14:textId="4809A529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D292C0A" w14:textId="10FCA9C5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F8B6536" w14:textId="00BA9542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1B67978" w14:textId="6CF7FD3A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05EDAEC" w14:textId="2F5BB9E9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12CA3" w:rsidRPr="003F5577" w14:paraId="015648B8" w14:textId="77777777" w:rsidTr="001A5D3D">
        <w:trPr>
          <w:trHeight w:val="127"/>
        </w:trPr>
        <w:tc>
          <w:tcPr>
            <w:tcW w:w="5103" w:type="dxa"/>
            <w:shd w:val="clear" w:color="auto" w:fill="auto"/>
          </w:tcPr>
          <w:p w14:paraId="140C50D9" w14:textId="77777777" w:rsidR="00712CA3" w:rsidRPr="003F5577" w:rsidRDefault="00712CA3" w:rsidP="00712CA3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37864CA8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63788DF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B8AA390" w14:textId="3CD4D86E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0B188E7" w14:textId="55E4F528" w:rsidR="00712CA3" w:rsidRPr="003F5577" w:rsidRDefault="003A36D6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DDEB99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DA412B6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6ED0EC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851AA81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006D640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12CA3" w:rsidRPr="003F5577" w14:paraId="1CE1E5A3" w14:textId="77777777" w:rsidTr="001A5D3D">
        <w:trPr>
          <w:trHeight w:val="127"/>
        </w:trPr>
        <w:tc>
          <w:tcPr>
            <w:tcW w:w="5103" w:type="dxa"/>
            <w:shd w:val="clear" w:color="auto" w:fill="auto"/>
          </w:tcPr>
          <w:p w14:paraId="66306ACC" w14:textId="77777777" w:rsidR="00712CA3" w:rsidRDefault="00712CA3" w:rsidP="00712CA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6A7DF78A" w14:textId="77777777" w:rsidR="00712CA3" w:rsidRPr="003F5577" w:rsidRDefault="00712CA3" w:rsidP="00712CA3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7D8E4FDB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79A85E2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E0F1CB8" w14:textId="4C7FB646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4CDB516" w14:textId="5A806BC0" w:rsidR="00712CA3" w:rsidRPr="003F5577" w:rsidRDefault="00712CA3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A8B23B" w14:textId="6DD7788A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CCA65D6" w14:textId="04B9FACF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BB1ABDD" w14:textId="61729B3A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6A1B377E" w14:textId="0E1F4A50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12CC081" w14:textId="3511FCE2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12CA3" w:rsidRPr="003F5577" w14:paraId="1E5F9FDA" w14:textId="77777777" w:rsidTr="001A5D3D">
        <w:trPr>
          <w:trHeight w:val="283"/>
        </w:trPr>
        <w:tc>
          <w:tcPr>
            <w:tcW w:w="5103" w:type="dxa"/>
            <w:shd w:val="clear" w:color="auto" w:fill="auto"/>
          </w:tcPr>
          <w:p w14:paraId="213370B7" w14:textId="77777777" w:rsidR="00712CA3" w:rsidRDefault="00712CA3" w:rsidP="00712CA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4D77CF6E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85D9C96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A4CD002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FD481F7" w14:textId="77777777" w:rsidR="00712CA3" w:rsidRPr="003F5577" w:rsidRDefault="00712CA3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568AC522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4B9927A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E352616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8031D0A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A7DFD00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12CA3" w:rsidRPr="003F5577" w14:paraId="4134BA77" w14:textId="77777777" w:rsidTr="001A5D3D">
        <w:trPr>
          <w:trHeight w:val="283"/>
        </w:trPr>
        <w:tc>
          <w:tcPr>
            <w:tcW w:w="5103" w:type="dxa"/>
            <w:shd w:val="clear" w:color="auto" w:fill="auto"/>
          </w:tcPr>
          <w:p w14:paraId="5584202C" w14:textId="77777777" w:rsidR="00712CA3" w:rsidRDefault="00712CA3" w:rsidP="00712CA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48D317BE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542B31B" w14:textId="7777777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ADDFFE7" w14:textId="3B34385E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1AF2CBD" w14:textId="5D634DD5" w:rsidR="00712CA3" w:rsidRPr="003F5577" w:rsidRDefault="00712CA3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54371B" w14:textId="03EF8DB3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1D30EF4" w14:textId="262F6983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8F18221" w14:textId="2A2D47FC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419FD82" w14:textId="4EF50E2A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41F560C" w14:textId="7E383FD0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12CA3" w:rsidRPr="003F5577" w14:paraId="56BA0DC9" w14:textId="77777777" w:rsidTr="001A5D3D">
        <w:trPr>
          <w:trHeight w:val="283"/>
        </w:trPr>
        <w:tc>
          <w:tcPr>
            <w:tcW w:w="5103" w:type="dxa"/>
            <w:shd w:val="clear" w:color="auto" w:fill="auto"/>
          </w:tcPr>
          <w:p w14:paraId="1EE2323C" w14:textId="77777777" w:rsidR="00712CA3" w:rsidRDefault="00712CA3" w:rsidP="00712CA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14:paraId="66ADFAD1" w14:textId="77777777" w:rsidR="00712CA3" w:rsidRPr="00B93750" w:rsidRDefault="00712CA3" w:rsidP="00712C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B7C07A8" w14:textId="77777777" w:rsidR="00712CA3" w:rsidRDefault="00712CA3" w:rsidP="00712C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03E88CE" w14:textId="77C90BDE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A131956" w14:textId="4B7B90A0" w:rsidR="00712CA3" w:rsidRPr="003F5577" w:rsidRDefault="00712CA3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9BFAB31" w14:textId="40F0ABF9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917646B" w14:textId="5C303867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174531C" w14:textId="4954FB0F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6A524ED" w14:textId="7DB95092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8866412" w14:textId="181BCDF8" w:rsidR="00712CA3" w:rsidRPr="003F5577" w:rsidRDefault="00712CA3" w:rsidP="00712CA3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93750" w:rsidRPr="003F5577" w14:paraId="65986A6E" w14:textId="77777777" w:rsidTr="002D014E">
        <w:trPr>
          <w:trHeight w:val="283"/>
        </w:trPr>
        <w:tc>
          <w:tcPr>
            <w:tcW w:w="5103" w:type="dxa"/>
            <w:shd w:val="clear" w:color="auto" w:fill="auto"/>
          </w:tcPr>
          <w:p w14:paraId="3AAFAC9D" w14:textId="77777777" w:rsidR="00B93750" w:rsidRDefault="00B93750" w:rsidP="00B93750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007DDFA7" w14:textId="77777777" w:rsidR="00B93750" w:rsidRPr="00B93750" w:rsidRDefault="00B93750" w:rsidP="00B937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7F9AA42" w14:textId="77777777" w:rsidR="00B93750" w:rsidRDefault="00B93750" w:rsidP="00B937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181ACECD" w14:textId="77777777" w:rsidR="00B93750" w:rsidRDefault="001D46D0" w:rsidP="00B9375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549BFD37" w14:textId="77777777" w:rsidR="001D46D0" w:rsidRDefault="001D46D0" w:rsidP="00B93750">
            <w:pPr>
              <w:ind w:firstLine="142"/>
              <w:rPr>
                <w:bCs/>
                <w:sz w:val="22"/>
                <w:szCs w:val="22"/>
              </w:rPr>
            </w:pPr>
          </w:p>
          <w:p w14:paraId="15A9DEFB" w14:textId="77777777" w:rsidR="001D46D0" w:rsidRDefault="001D46D0" w:rsidP="001D46D0">
            <w:pPr>
              <w:rPr>
                <w:bCs/>
                <w:sz w:val="22"/>
                <w:szCs w:val="22"/>
              </w:rPr>
            </w:pPr>
          </w:p>
          <w:p w14:paraId="4005A6B4" w14:textId="55D390E4" w:rsidR="001D46D0" w:rsidRPr="003F5577" w:rsidRDefault="001D46D0" w:rsidP="001D46D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-</w:t>
            </w:r>
          </w:p>
        </w:tc>
        <w:tc>
          <w:tcPr>
            <w:tcW w:w="1609" w:type="dxa"/>
            <w:shd w:val="clear" w:color="auto" w:fill="auto"/>
          </w:tcPr>
          <w:p w14:paraId="52481197" w14:textId="77777777" w:rsidR="00B93750" w:rsidRDefault="00B93750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923CB05" w14:textId="77777777" w:rsidR="001D46D0" w:rsidRDefault="001D46D0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2F3C7F71" w14:textId="77777777" w:rsidR="001D46D0" w:rsidRDefault="001D46D0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3D92F04" w14:textId="678BB295" w:rsidR="001D46D0" w:rsidRPr="003F5577" w:rsidRDefault="001D46D0" w:rsidP="006832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релизов</w:t>
            </w:r>
          </w:p>
        </w:tc>
        <w:tc>
          <w:tcPr>
            <w:tcW w:w="1007" w:type="dxa"/>
            <w:shd w:val="clear" w:color="auto" w:fill="auto"/>
          </w:tcPr>
          <w:p w14:paraId="2DED8E50" w14:textId="008916E2" w:rsidR="001D46D0" w:rsidRPr="003F5577" w:rsidRDefault="001D46D0" w:rsidP="001D46D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D794F15" w14:textId="22C1D159" w:rsidR="001D46D0" w:rsidRPr="003F5577" w:rsidRDefault="001D46D0" w:rsidP="00B9375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1DB9F11" w14:textId="71E2BEE2" w:rsidR="001D46D0" w:rsidRPr="003F5577" w:rsidRDefault="001D46D0" w:rsidP="001D46D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171F8C2" w14:textId="2D640A0F" w:rsidR="001D46D0" w:rsidRPr="003F5577" w:rsidRDefault="001D46D0" w:rsidP="001D46D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C612369" w14:textId="6C024027" w:rsidR="001D46D0" w:rsidRPr="003F5577" w:rsidRDefault="001D46D0" w:rsidP="001D46D0">
            <w:pPr>
              <w:rPr>
                <w:bCs/>
                <w:sz w:val="22"/>
                <w:szCs w:val="22"/>
              </w:rPr>
            </w:pPr>
          </w:p>
        </w:tc>
      </w:tr>
    </w:tbl>
    <w:p w14:paraId="2337DE65" w14:textId="77777777" w:rsidR="00CF105D" w:rsidRPr="003F5577" w:rsidRDefault="00CF105D">
      <w:pPr>
        <w:rPr>
          <w:sz w:val="22"/>
          <w:szCs w:val="22"/>
        </w:rPr>
      </w:pPr>
    </w:p>
    <w:p w14:paraId="315B99C4" w14:textId="77777777" w:rsidR="00CF105D" w:rsidRPr="003F5577" w:rsidRDefault="00CF105D" w:rsidP="00CF105D">
      <w:pPr>
        <w:rPr>
          <w:sz w:val="22"/>
          <w:szCs w:val="22"/>
        </w:rPr>
      </w:pPr>
    </w:p>
    <w:p w14:paraId="2226BC36" w14:textId="77777777" w:rsidR="00CF105D" w:rsidRPr="003F5577" w:rsidRDefault="00CF105D" w:rsidP="00CF105D">
      <w:pPr>
        <w:rPr>
          <w:sz w:val="22"/>
          <w:szCs w:val="22"/>
        </w:rPr>
      </w:pPr>
    </w:p>
    <w:p w14:paraId="430F2C73" w14:textId="77777777" w:rsidR="00CF105D" w:rsidRPr="003F5577" w:rsidRDefault="00CF105D" w:rsidP="00CF105D">
      <w:pPr>
        <w:rPr>
          <w:sz w:val="22"/>
          <w:szCs w:val="22"/>
        </w:rPr>
      </w:pPr>
    </w:p>
    <w:p w14:paraId="38290089" w14:textId="77777777" w:rsidR="00CF105D" w:rsidRPr="003F5577" w:rsidRDefault="00CF105D" w:rsidP="00CF105D">
      <w:pPr>
        <w:rPr>
          <w:sz w:val="22"/>
          <w:szCs w:val="22"/>
        </w:rPr>
      </w:pPr>
    </w:p>
    <w:p w14:paraId="1806498F" w14:textId="77777777" w:rsidR="00CF105D" w:rsidRPr="003F5577" w:rsidRDefault="00CF105D" w:rsidP="00CF105D">
      <w:pPr>
        <w:tabs>
          <w:tab w:val="left" w:pos="4215"/>
        </w:tabs>
        <w:rPr>
          <w:sz w:val="22"/>
          <w:szCs w:val="22"/>
        </w:rPr>
      </w:pPr>
      <w:r w:rsidRPr="003F5577">
        <w:rPr>
          <w:sz w:val="22"/>
          <w:szCs w:val="22"/>
        </w:rPr>
        <w:tab/>
        <w:t xml:space="preserve"> </w:t>
      </w:r>
    </w:p>
    <w:p w14:paraId="4440B8DB" w14:textId="77777777" w:rsidR="00CF105D" w:rsidRPr="003F5577" w:rsidRDefault="00CF105D" w:rsidP="00CF105D">
      <w:pPr>
        <w:rPr>
          <w:sz w:val="22"/>
          <w:szCs w:val="22"/>
        </w:rPr>
      </w:pPr>
    </w:p>
    <w:p w14:paraId="02009576" w14:textId="77777777" w:rsidR="00637393" w:rsidRPr="003F5577" w:rsidRDefault="00637393" w:rsidP="00CF105D">
      <w:pPr>
        <w:rPr>
          <w:sz w:val="22"/>
          <w:szCs w:val="22"/>
        </w:rPr>
        <w:sectPr w:rsidR="00637393" w:rsidRPr="003F5577" w:rsidSect="00F95F63">
          <w:headerReference w:type="default" r:id="rId14"/>
          <w:footerReference w:type="default" r:id="rId15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14:paraId="6B72728F" w14:textId="77777777" w:rsidR="00637393" w:rsidRPr="003F5577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58CC56E4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20A1B59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76C1148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683DB71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2A4E53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2AFA20E2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517F69BD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322E4C09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3527BBA1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5055D878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85E4A4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2454B26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604DEC9E" w14:textId="1F219439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19" w:type="dxa"/>
            <w:vAlign w:val="center"/>
          </w:tcPr>
          <w:p w14:paraId="287B4E41" w14:textId="417DECCA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9" w:type="dxa"/>
            <w:vAlign w:val="center"/>
          </w:tcPr>
          <w:p w14:paraId="1D75D9D3" w14:textId="55D31E21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4D322EB2" w14:textId="39EC9E50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936419A" w14:textId="3013DF5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006C0D" w:rsidRPr="003F5577" w14:paraId="2CB25527" w14:textId="77777777" w:rsidTr="00D66646">
        <w:trPr>
          <w:trHeight w:val="268"/>
        </w:trPr>
        <w:tc>
          <w:tcPr>
            <w:tcW w:w="4962" w:type="dxa"/>
          </w:tcPr>
          <w:p w14:paraId="20086BBA" w14:textId="77777777" w:rsidR="00006C0D" w:rsidRPr="00166945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7E197FE8" w14:textId="77777777"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4CD01B" w14:textId="77777777"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24D87A25" w14:textId="6BA27D11" w:rsidR="00006C0D" w:rsidRPr="003F5577" w:rsidRDefault="00EE5373" w:rsidP="00006C0D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</w:tcPr>
          <w:p w14:paraId="1FD2AB38" w14:textId="613B5508" w:rsidR="00006C0D" w:rsidRPr="003F5577" w:rsidRDefault="002A45CC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6,6/5</w:t>
            </w:r>
          </w:p>
        </w:tc>
        <w:tc>
          <w:tcPr>
            <w:tcW w:w="919" w:type="dxa"/>
          </w:tcPr>
          <w:p w14:paraId="6FFF4BA6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006040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1D49F5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4F2761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4A86ED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6945" w:rsidRPr="003F5577" w14:paraId="274C2139" w14:textId="77777777" w:rsidTr="00D66646">
        <w:trPr>
          <w:trHeight w:val="268"/>
        </w:trPr>
        <w:tc>
          <w:tcPr>
            <w:tcW w:w="4962" w:type="dxa"/>
          </w:tcPr>
          <w:p w14:paraId="50798179" w14:textId="77777777" w:rsidR="00166945" w:rsidRPr="003F5577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14:paraId="6068E3A9" w14:textId="77777777" w:rsidR="00166945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2F2A908" w14:textId="77777777" w:rsidR="00166945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224B5B32" w14:textId="4BBD7D60" w:rsidR="00166945" w:rsidRPr="003F5577" w:rsidRDefault="00EE5373" w:rsidP="00006C0D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</w:p>
        </w:tc>
        <w:tc>
          <w:tcPr>
            <w:tcW w:w="1387" w:type="dxa"/>
          </w:tcPr>
          <w:p w14:paraId="7917C318" w14:textId="53F4AD92" w:rsidR="002A45CC" w:rsidRDefault="002A45CC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  <w:r w:rsidR="00743C2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  <w:p w14:paraId="3FF644FC" w14:textId="6031B08B" w:rsidR="00166945" w:rsidRPr="003F5577" w:rsidRDefault="002A45CC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1,4/1</w:t>
            </w:r>
          </w:p>
        </w:tc>
        <w:tc>
          <w:tcPr>
            <w:tcW w:w="919" w:type="dxa"/>
          </w:tcPr>
          <w:p w14:paraId="65C15DBF" w14:textId="77777777"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6365F4C" w14:textId="77777777"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EF2CA91" w14:textId="77777777"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351DBFE" w14:textId="77777777"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6716568" w14:textId="77777777"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07F8C93E" w14:textId="77777777" w:rsidTr="00D66646">
        <w:trPr>
          <w:trHeight w:val="109"/>
        </w:trPr>
        <w:tc>
          <w:tcPr>
            <w:tcW w:w="4962" w:type="dxa"/>
          </w:tcPr>
          <w:p w14:paraId="2EA34466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 xml:space="preserve">/ иностранных </w:t>
            </w:r>
            <w:r w:rsidR="00EA13C2"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322" w:type="dxa"/>
            <w:vAlign w:val="center"/>
          </w:tcPr>
          <w:p w14:paraId="4883DBD7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5959855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5701A475" w14:textId="6DA17270" w:rsidR="00006C0D" w:rsidRPr="003F5577" w:rsidRDefault="00EE537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387" w:type="dxa"/>
          </w:tcPr>
          <w:p w14:paraId="7D4FEEE5" w14:textId="77777777" w:rsidR="00006C0D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  <w:r w:rsidR="00743C20">
              <w:rPr>
                <w:bCs/>
                <w:sz w:val="22"/>
                <w:szCs w:val="22"/>
              </w:rPr>
              <w:t>/1</w:t>
            </w:r>
          </w:p>
          <w:p w14:paraId="750F0374" w14:textId="4D55DA7C" w:rsidR="002A45CC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0,4/1</w:t>
            </w:r>
          </w:p>
        </w:tc>
        <w:tc>
          <w:tcPr>
            <w:tcW w:w="919" w:type="dxa"/>
          </w:tcPr>
          <w:p w14:paraId="5C04690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03D52E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BA27EA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3E2780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222B14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20652A00" w14:textId="77777777" w:rsidTr="00D66646">
        <w:trPr>
          <w:trHeight w:val="345"/>
        </w:trPr>
        <w:tc>
          <w:tcPr>
            <w:tcW w:w="4962" w:type="dxa"/>
          </w:tcPr>
          <w:p w14:paraId="6E4D0313" w14:textId="77777777" w:rsidR="00006C0D" w:rsidRPr="003F5577" w:rsidRDefault="00006C0D" w:rsidP="00844029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1B7BDF8A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14:paraId="7A3B6E32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4FF75CA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6756A983" w14:textId="65B02C85" w:rsidR="00006C0D" w:rsidRPr="003F5577" w:rsidRDefault="00EE537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14:paraId="02B1EC59" w14:textId="4A15F8F4" w:rsidR="00006C0D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0,6/0</w:t>
            </w:r>
          </w:p>
        </w:tc>
        <w:tc>
          <w:tcPr>
            <w:tcW w:w="919" w:type="dxa"/>
          </w:tcPr>
          <w:p w14:paraId="7EC4B91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BFCBDD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A0C751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AF3E658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9D8774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225741CB" w14:textId="77777777" w:rsidTr="00D66646">
        <w:trPr>
          <w:trHeight w:val="276"/>
        </w:trPr>
        <w:tc>
          <w:tcPr>
            <w:tcW w:w="4962" w:type="dxa"/>
          </w:tcPr>
          <w:p w14:paraId="64090CDA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14:paraId="4A3EF2A4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BEF698C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5AB1163F" w14:textId="32A8D1A5" w:rsidR="00006C0D" w:rsidRPr="003F5577" w:rsidRDefault="00EE537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14:paraId="56AF486D" w14:textId="02E95BDE" w:rsidR="00006C0D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0,6/0</w:t>
            </w:r>
          </w:p>
        </w:tc>
        <w:tc>
          <w:tcPr>
            <w:tcW w:w="919" w:type="dxa"/>
          </w:tcPr>
          <w:p w14:paraId="1D7A59C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9D2515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487B66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56E271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DDDD59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5C5758DB" w14:textId="77777777" w:rsidTr="00D66646">
        <w:trPr>
          <w:trHeight w:val="679"/>
        </w:trPr>
        <w:tc>
          <w:tcPr>
            <w:tcW w:w="4962" w:type="dxa"/>
          </w:tcPr>
          <w:p w14:paraId="0883D6FA" w14:textId="77777777" w:rsidR="00006C0D" w:rsidRPr="003F5577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44DADA36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14:paraId="1AF21599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433491A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4E883EF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</w:tcPr>
          <w:p w14:paraId="5BE45F5F" w14:textId="5229F45F" w:rsidR="00006C0D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2,6/2</w:t>
            </w:r>
          </w:p>
        </w:tc>
        <w:tc>
          <w:tcPr>
            <w:tcW w:w="919" w:type="dxa"/>
          </w:tcPr>
          <w:p w14:paraId="632BB0F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E305AA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011B21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1EA3A3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1C8B86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06AF5522" w14:textId="77777777" w:rsidTr="00D66646">
        <w:trPr>
          <w:trHeight w:val="265"/>
        </w:trPr>
        <w:tc>
          <w:tcPr>
            <w:tcW w:w="4962" w:type="dxa"/>
          </w:tcPr>
          <w:p w14:paraId="1DF8A9B2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792C6DC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4E3E4C8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5CC6DA0" w14:textId="42F9C55D" w:rsidR="00006C0D" w:rsidRPr="003F5577" w:rsidRDefault="00F8749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14:paraId="7E9669F7" w14:textId="40E91EF8" w:rsidR="00006C0D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0,6/1</w:t>
            </w:r>
          </w:p>
        </w:tc>
        <w:tc>
          <w:tcPr>
            <w:tcW w:w="919" w:type="dxa"/>
          </w:tcPr>
          <w:p w14:paraId="6B6C169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CAAEA5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3EC8C2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4C8B23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26ACFB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563E261C" w14:textId="77777777" w:rsidTr="00D66646">
        <w:trPr>
          <w:trHeight w:val="414"/>
        </w:trPr>
        <w:tc>
          <w:tcPr>
            <w:tcW w:w="4962" w:type="dxa"/>
          </w:tcPr>
          <w:p w14:paraId="0F61AEEE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1808F11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BFD5844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130016B" w14:textId="197AC1E1" w:rsidR="00006C0D" w:rsidRPr="003F5577" w:rsidRDefault="00F8749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</w:tcPr>
          <w:p w14:paraId="5B10BD9C" w14:textId="77777777" w:rsidR="00006C0D" w:rsidRDefault="00743C20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  <w:p w14:paraId="19B3421C" w14:textId="118797B9" w:rsidR="002A45CC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0CFBF6A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9322D46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4FFB0A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028781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B93F58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3632B192" w14:textId="77777777" w:rsidTr="00D66646">
        <w:trPr>
          <w:trHeight w:val="369"/>
        </w:trPr>
        <w:tc>
          <w:tcPr>
            <w:tcW w:w="4962" w:type="dxa"/>
          </w:tcPr>
          <w:p w14:paraId="2948EE9E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14:paraId="6DF6F332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5DCB02A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6E5EFD6B" w14:textId="0CA02093" w:rsidR="00006C0D" w:rsidRPr="003F5577" w:rsidRDefault="00245EA4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F8749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14:paraId="4D2CDA9F" w14:textId="58425B13" w:rsidR="00006C0D" w:rsidRPr="003F5577" w:rsidRDefault="002A45C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2,6/1</w:t>
            </w:r>
          </w:p>
        </w:tc>
        <w:tc>
          <w:tcPr>
            <w:tcW w:w="919" w:type="dxa"/>
          </w:tcPr>
          <w:p w14:paraId="4CCBDD3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3F1ECC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314924A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73CE31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5E1E59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D66646" w:rsidRPr="003F5577" w14:paraId="0C5AA5EF" w14:textId="77777777" w:rsidTr="002D014E">
        <w:trPr>
          <w:trHeight w:val="369"/>
        </w:trPr>
        <w:tc>
          <w:tcPr>
            <w:tcW w:w="4962" w:type="dxa"/>
            <w:shd w:val="clear" w:color="auto" w:fill="BFBFBF"/>
          </w:tcPr>
          <w:p w14:paraId="51D2F957" w14:textId="77777777" w:rsidR="00D66646" w:rsidRPr="003F5577" w:rsidRDefault="00D66646" w:rsidP="00D6664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14:paraId="25B46D8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14:paraId="15D99AC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14:paraId="581263A8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54860ECE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5F2C875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E00FF41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474D36C8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783B6C25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1AB0D15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6646" w:rsidRPr="003F5577" w14:paraId="101C4FA5" w14:textId="77777777" w:rsidTr="00D66646">
        <w:trPr>
          <w:trHeight w:val="369"/>
        </w:trPr>
        <w:tc>
          <w:tcPr>
            <w:tcW w:w="4962" w:type="dxa"/>
          </w:tcPr>
          <w:p w14:paraId="0C9C7A53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14:paraId="6A0D73FA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1273602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784FABB0" w14:textId="39DBB0A6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237A6B49" w14:textId="3C14B037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A729C2C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9DE16DC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81FA55A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11746B5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50085DD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D66646" w:rsidRPr="003F5577" w14:paraId="4FF93314" w14:textId="77777777" w:rsidTr="00D66646">
        <w:trPr>
          <w:trHeight w:val="369"/>
        </w:trPr>
        <w:tc>
          <w:tcPr>
            <w:tcW w:w="4962" w:type="dxa"/>
          </w:tcPr>
          <w:p w14:paraId="2928370C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14:paraId="06D4937E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42AEADE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1D8112EE" w14:textId="00B8F4A4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7BBFE47D" w14:textId="528DF611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0BAD79D0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926D158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139D9F7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36B86AA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F19E87F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26296DE5" w14:textId="77777777" w:rsidR="00CF105D" w:rsidRPr="003F5577" w:rsidRDefault="00CF105D">
      <w:pPr>
        <w:rPr>
          <w:sz w:val="22"/>
          <w:szCs w:val="22"/>
        </w:rPr>
        <w:sectPr w:rsidR="00CF105D" w:rsidRPr="003F5577" w:rsidSect="00F95F63"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3F5577" w:rsidRPr="003F5577" w14:paraId="6CE4774D" w14:textId="777777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1E69A5B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56060CF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412BD97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4A416DA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4B17D8C9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3D38886F" w14:textId="77777777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13C1AE7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4F2835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5FC64155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3C5500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539C7AA1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14:paraId="35195B04" w14:textId="0E780B89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10" w:type="dxa"/>
            <w:vAlign w:val="center"/>
          </w:tcPr>
          <w:p w14:paraId="28C56AD7" w14:textId="1622165F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14:paraId="38A09166" w14:textId="6B4B33FD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3" w:type="dxa"/>
            <w:vAlign w:val="center"/>
          </w:tcPr>
          <w:p w14:paraId="02F6C0FD" w14:textId="5A857CB6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14:paraId="4F564F99" w14:textId="14A45A8B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B53DBE" w:rsidRPr="003F5577" w14:paraId="28192420" w14:textId="777777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3CD6F1BA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D043986" w14:textId="77777777"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61F920F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33351F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7B89C0C6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EB555F3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3DAF4C61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14:paraId="0911FDE2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12457603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14:paraId="0DCCF954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0B85D3C0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70E7C" w:rsidRPr="003F5577" w14:paraId="77D2AE4E" w14:textId="77777777" w:rsidTr="00161B6C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678B9C04" w14:textId="77777777" w:rsidR="00170E7C" w:rsidRPr="003F5577" w:rsidRDefault="00170E7C" w:rsidP="00170E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71ED2EBA" w14:textId="77777777" w:rsidR="00170E7C" w:rsidRPr="003F5577" w:rsidRDefault="00170E7C" w:rsidP="00170E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3267747" w14:textId="77777777" w:rsidR="00170E7C" w:rsidRPr="003F5577" w:rsidRDefault="00170E7C" w:rsidP="00170E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65BAB33C" w14:textId="02C0547B" w:rsidR="00170E7C" w:rsidRPr="00743C20" w:rsidRDefault="00F8749F" w:rsidP="00170E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67AF9D6" w14:textId="72F1C4C4" w:rsidR="00170E7C" w:rsidRPr="00743C20" w:rsidRDefault="00170E7C" w:rsidP="00170E7C">
            <w:pPr>
              <w:rPr>
                <w:bCs/>
                <w:iCs/>
                <w:sz w:val="22"/>
                <w:szCs w:val="22"/>
              </w:rPr>
            </w:pPr>
            <w:r w:rsidRPr="00743C2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76CF55F0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0B20D82B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0611A664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6E2909B7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766A4F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05AC148C" w14:textId="77777777" w:rsidTr="00161B6C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6875D0BB" w14:textId="77777777" w:rsidR="00170E7C" w:rsidRPr="003F5577" w:rsidRDefault="00170E7C" w:rsidP="00170E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0AD59371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E86130B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895614B" w14:textId="27759D52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5C23AFC" w14:textId="40168FCF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175DACFE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7FC23EC6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59EF1C1A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4515FA1F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77294795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67650297" w14:textId="77777777" w:rsidTr="00161B6C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359CE440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5EED373A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D6C8CF4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58684129" w14:textId="662113D4" w:rsidR="00170E7C" w:rsidRPr="00F8749F" w:rsidRDefault="00F8749F" w:rsidP="00170E7C">
            <w:pPr>
              <w:rPr>
                <w:bCs/>
                <w:color w:val="FF0000"/>
                <w:sz w:val="22"/>
                <w:szCs w:val="22"/>
              </w:rPr>
            </w:pPr>
            <w:r w:rsidRPr="002A45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298978A" w14:textId="3C97D4BC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22FA543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787D759A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00159AEC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7E4FA84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066B8F4C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386023FD" w14:textId="77777777" w:rsidTr="00161B6C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29214C9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7D845914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95A49C1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77CC43C2" w14:textId="0F292C11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5050BA" w14:textId="27C916A7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14:paraId="0E35D51A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423CFEB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9049C21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00E67C2D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25368A30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1BDD9C43" w14:textId="77777777" w:rsidTr="00161B6C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5B516A00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5D5C764A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F32CB20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1AA76717" w14:textId="264E0106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32A9661" w14:textId="6876BCCA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33D7C37B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77732105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16C6A6C5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DF8810C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217B8D04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1ABE8B30" w14:textId="77777777" w:rsidTr="00161B6C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1FC0669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332CAE29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42225AC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D0C1BF7" w14:textId="43D7027D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4999C76" w14:textId="2E356D19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64142A84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74AFE703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1B3E4EDC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40640FA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59B89F27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5C359BDA" w14:textId="77777777" w:rsidTr="00161B6C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1AEE791F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49A95515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031D0AA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121EA88E" w14:textId="198A0F62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351C2A" w14:textId="52A71825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3986518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70F2850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22E64758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774BC0B9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02D7D88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1F67CA48" w14:textId="77777777" w:rsidTr="00161B6C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0FA8E50C" w14:textId="77777777" w:rsidR="00170E7C" w:rsidRPr="003F5577" w:rsidRDefault="00170E7C" w:rsidP="00170E7C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5D67B195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E14921E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263685CE" w14:textId="607CF206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B801E3" w14:textId="6F5628E4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722D10F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45F0DA14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43EAFEF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2944316F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82931C9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1C2A94AF" w14:textId="77777777" w:rsidTr="00161B6C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6BC7F2F6" w14:textId="77777777" w:rsidR="00170E7C" w:rsidRPr="003F5577" w:rsidRDefault="00170E7C" w:rsidP="00170E7C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70C0BA28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2CB274DD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5539FE27" w14:textId="345DBEB3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D7FD07" w14:textId="576BB0C8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7512CDBB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6D6B771E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4EC5A139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0EC6F422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01906976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293B99EE" w14:textId="77777777" w:rsidTr="00161B6C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2896B5A0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разработанных </w:t>
            </w:r>
            <w:r>
              <w:rPr>
                <w:color w:val="000000"/>
                <w:sz w:val="22"/>
                <w:szCs w:val="22"/>
              </w:rPr>
              <w:t xml:space="preserve">БУП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38C27502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170FA090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4D8F7367" w14:textId="0B69AFCC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34B0E03" w14:textId="5969CF88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4165498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65C2A1F9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76CCB6CE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268DE583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2CAAA2FD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080A9864" w14:textId="77777777" w:rsidTr="00161B6C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6E8D0704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внедренных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33531033" w14:textId="753AEDA9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  <w:r w:rsidR="00F874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5" w:type="dxa"/>
            <w:shd w:val="clear" w:color="auto" w:fill="BDD6EE"/>
          </w:tcPr>
          <w:p w14:paraId="14A15629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0C733060" w14:textId="7089E59F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A137F4F" w14:textId="4B4B7D4E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1907C887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5AA499D0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77ADB84B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E841F7D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0DB8DD33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6A10D402" w14:textId="77777777" w:rsidTr="00161B6C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1984E3E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>
              <w:rPr>
                <w:color w:val="000000"/>
                <w:sz w:val="22"/>
                <w:szCs w:val="22"/>
              </w:rPr>
              <w:t>от 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14:paraId="1A28223C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0B6214E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6286815" w14:textId="70BC519F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72DB0B1" w14:textId="0122BD03" w:rsidR="00170E7C" w:rsidRPr="00743C20" w:rsidRDefault="00170E7C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3EE03F95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BF40355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1B30A34E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3F5AF7E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735A4B8A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5B2D7E6B" w14:textId="77777777" w:rsidTr="00161B6C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22A239B4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>
              <w:rPr>
                <w:color w:val="000000"/>
                <w:sz w:val="22"/>
                <w:szCs w:val="22"/>
              </w:rPr>
              <w:t>БУП выпускниками и спонсорами</w:t>
            </w:r>
          </w:p>
        </w:tc>
        <w:tc>
          <w:tcPr>
            <w:tcW w:w="992" w:type="dxa"/>
            <w:vAlign w:val="center"/>
          </w:tcPr>
          <w:p w14:paraId="448C7439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5B5393A2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053A164" w14:textId="20AFFECF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63569E" w14:textId="2B25D6C0" w:rsidR="00170E7C" w:rsidRPr="00743C20" w:rsidRDefault="00473F94" w:rsidP="00170E7C">
            <w:pPr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14:paraId="64FEA458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17F39F9C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783EDCC4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1EA834C8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5FD8D96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70E7C" w:rsidRPr="003F5577" w14:paraId="2B009964" w14:textId="77777777" w:rsidTr="00161B6C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7B57C14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709EF55E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D380E10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0A80397B" w14:textId="039429E4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29E9F7" w14:textId="37C6635B" w:rsidR="00170E7C" w:rsidRPr="00743C20" w:rsidRDefault="00F8749F" w:rsidP="00170E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2" w:type="dxa"/>
          </w:tcPr>
          <w:p w14:paraId="0701911C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622893B2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49B6FA2A" w14:textId="77777777" w:rsidR="00170E7C" w:rsidRPr="003F5577" w:rsidRDefault="00170E7C" w:rsidP="0017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0BA809AF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48882BAE" w14:textId="77777777" w:rsidR="00170E7C" w:rsidRPr="003F5577" w:rsidRDefault="00170E7C" w:rsidP="00170E7C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51094960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006C0D" w:rsidRPr="003F5577" w14:paraId="4D78F41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6C50BC9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14:paraId="7060E3F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14:paraId="5015A02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14:paraId="68AD6E3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14:paraId="606994A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1A992816" w14:textId="77777777" w:rsidTr="00E329DD">
        <w:trPr>
          <w:trHeight w:val="96"/>
        </w:trPr>
        <w:tc>
          <w:tcPr>
            <w:tcW w:w="4821" w:type="dxa"/>
            <w:vMerge/>
            <w:vAlign w:val="center"/>
          </w:tcPr>
          <w:p w14:paraId="3438978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7A1AF8D3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77C8B979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A805CD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14:paraId="597707D0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14:paraId="467390A0" w14:textId="3B29F5F3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930" w:type="dxa"/>
            <w:vAlign w:val="center"/>
          </w:tcPr>
          <w:p w14:paraId="5A8030B3" w14:textId="05CA3719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31" w:type="dxa"/>
            <w:vAlign w:val="center"/>
          </w:tcPr>
          <w:p w14:paraId="02D9366C" w14:textId="420E659C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30" w:type="dxa"/>
            <w:vAlign w:val="center"/>
          </w:tcPr>
          <w:p w14:paraId="62097638" w14:textId="31E62533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31" w:type="dxa"/>
            <w:vAlign w:val="center"/>
          </w:tcPr>
          <w:p w14:paraId="200929E6" w14:textId="2F10D1A4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B53DBE" w:rsidRPr="003F5577" w14:paraId="71B3F72D" w14:textId="77777777" w:rsidTr="00161B6C">
        <w:trPr>
          <w:trHeight w:val="948"/>
        </w:trPr>
        <w:tc>
          <w:tcPr>
            <w:tcW w:w="4821" w:type="dxa"/>
          </w:tcPr>
          <w:p w14:paraId="00A38B12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1D1AD20F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14:paraId="28F95CD9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016BB62F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1C38CD88" w14:textId="380A5073" w:rsidR="00006C0D" w:rsidRPr="002B1E2B" w:rsidRDefault="008C54E8" w:rsidP="00006C0D">
            <w:pPr>
              <w:ind w:firstLine="142"/>
              <w:rPr>
                <w:bCs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70 (чел)</w:t>
            </w:r>
          </w:p>
        </w:tc>
        <w:tc>
          <w:tcPr>
            <w:tcW w:w="1306" w:type="dxa"/>
          </w:tcPr>
          <w:p w14:paraId="4A3188D3" w14:textId="1E32FB44" w:rsidR="00006C0D" w:rsidRPr="002B1E2B" w:rsidRDefault="00162FC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104</w:t>
            </w:r>
            <w:r w:rsidR="008C54E8" w:rsidRPr="002B1E2B">
              <w:rPr>
                <w:bCs/>
                <w:sz w:val="22"/>
                <w:szCs w:val="22"/>
              </w:rPr>
              <w:t xml:space="preserve"> (чел)</w:t>
            </w:r>
          </w:p>
        </w:tc>
        <w:tc>
          <w:tcPr>
            <w:tcW w:w="930" w:type="dxa"/>
          </w:tcPr>
          <w:p w14:paraId="695AED0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0431DD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09DCE98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7AF85FE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2584C63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474363AE" w14:textId="77777777" w:rsidTr="00E329DD">
        <w:trPr>
          <w:trHeight w:val="70"/>
        </w:trPr>
        <w:tc>
          <w:tcPr>
            <w:tcW w:w="4821" w:type="dxa"/>
            <w:shd w:val="clear" w:color="auto" w:fill="BFBFBF"/>
          </w:tcPr>
          <w:p w14:paraId="201E6E17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14:paraId="4A721BD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16A28C0E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74E3A81C" w14:textId="77777777" w:rsidR="00006C0D" w:rsidRPr="006832F6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832F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5CB52EC2" w14:textId="77777777" w:rsidR="00006C0D" w:rsidRPr="006832F6" w:rsidRDefault="00E329DD" w:rsidP="006832F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832F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2DCFBA98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1536253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93DD00C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36330E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7F56FD6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2FCB" w:rsidRPr="003F5577" w14:paraId="002F5D71" w14:textId="77777777" w:rsidTr="00161B6C">
        <w:trPr>
          <w:trHeight w:val="70"/>
        </w:trPr>
        <w:tc>
          <w:tcPr>
            <w:tcW w:w="4821" w:type="dxa"/>
          </w:tcPr>
          <w:p w14:paraId="7F53E459" w14:textId="77777777" w:rsidR="00162FCB" w:rsidRPr="003F5577" w:rsidRDefault="00162FCB" w:rsidP="00162FCB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14:paraId="506C17E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DDCDBCB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1A0A73E5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2016/2017 – 5</w:t>
            </w:r>
          </w:p>
          <w:p w14:paraId="1E0CCA19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2017/2018 –6</w:t>
            </w:r>
          </w:p>
          <w:p w14:paraId="6BB1D382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2018/2019 – 7</w:t>
            </w:r>
          </w:p>
          <w:p w14:paraId="200C056F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2019/2020 – 8</w:t>
            </w:r>
          </w:p>
          <w:p w14:paraId="7CE8D867" w14:textId="083939B0" w:rsidR="00162FCB" w:rsidRPr="003A2DC9" w:rsidRDefault="008C54E8" w:rsidP="008C54E8">
            <w:pPr>
              <w:ind w:firstLine="142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2020/2021 - 9</w:t>
            </w:r>
          </w:p>
        </w:tc>
        <w:tc>
          <w:tcPr>
            <w:tcW w:w="1306" w:type="dxa"/>
          </w:tcPr>
          <w:p w14:paraId="0BC2E992" w14:textId="759E06CF" w:rsidR="00162FCB" w:rsidRPr="002B1E2B" w:rsidRDefault="003A2DC9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12,8/</w:t>
            </w:r>
            <w:r w:rsidR="008C54E8" w:rsidRPr="002B1E2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</w:tcPr>
          <w:p w14:paraId="4F874D25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14A76CBF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760388DD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00A6904F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10FACA4B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37BB0154" w14:textId="77777777" w:rsidTr="00161B6C">
        <w:trPr>
          <w:trHeight w:val="70"/>
        </w:trPr>
        <w:tc>
          <w:tcPr>
            <w:tcW w:w="4821" w:type="dxa"/>
          </w:tcPr>
          <w:p w14:paraId="34206DE3" w14:textId="77777777" w:rsidR="00162FCB" w:rsidRPr="003F5577" w:rsidRDefault="00162FCB" w:rsidP="00162FCB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14:paraId="5B2477A4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10EBAD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4D2192D5" w14:textId="7EBD13DB" w:rsidR="00162FCB" w:rsidRPr="003A2DC9" w:rsidRDefault="008C54E8" w:rsidP="00162FCB">
            <w:pPr>
              <w:ind w:firstLine="142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14:paraId="1C0AC3FB" w14:textId="0CCEB3EB" w:rsidR="00162FCB" w:rsidRPr="002B1E2B" w:rsidRDefault="008C54E8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640D3C6A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AD38C3E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50B80947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F48D238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67B5779F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0AE99250" w14:textId="77777777" w:rsidTr="00161B6C">
        <w:trPr>
          <w:trHeight w:val="70"/>
        </w:trPr>
        <w:tc>
          <w:tcPr>
            <w:tcW w:w="4821" w:type="dxa"/>
          </w:tcPr>
          <w:p w14:paraId="1C2EC2F1" w14:textId="77777777" w:rsidR="00162FCB" w:rsidRPr="003F5577" w:rsidRDefault="00162FCB" w:rsidP="00162FCB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14:paraId="48F95FB5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1D97986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0AC2A474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2016/2017 – 6</w:t>
            </w:r>
          </w:p>
          <w:p w14:paraId="682B9BD4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2017/2018 –7</w:t>
            </w:r>
          </w:p>
          <w:p w14:paraId="6C05FBDD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2018/2019 – 8</w:t>
            </w:r>
          </w:p>
          <w:p w14:paraId="3C9C440C" w14:textId="77777777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2019/2020 – 9</w:t>
            </w:r>
          </w:p>
          <w:p w14:paraId="2F17CA32" w14:textId="51EB5674" w:rsidR="00162FCB" w:rsidRPr="003A2DC9" w:rsidRDefault="008C54E8" w:rsidP="008C54E8">
            <w:pPr>
              <w:ind w:firstLine="142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2020/2021 - 10</w:t>
            </w:r>
          </w:p>
        </w:tc>
        <w:tc>
          <w:tcPr>
            <w:tcW w:w="1306" w:type="dxa"/>
          </w:tcPr>
          <w:p w14:paraId="3EB4A2B3" w14:textId="0815720F" w:rsidR="00162FCB" w:rsidRPr="002B1E2B" w:rsidRDefault="003A2DC9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8/</w:t>
            </w:r>
            <w:r w:rsidR="008C54E8" w:rsidRPr="002B1E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14:paraId="32D29242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5341B0A9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1A233690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53F0ECC1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5CB79C07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23C76421" w14:textId="77777777" w:rsidTr="003D26A6">
        <w:trPr>
          <w:trHeight w:val="70"/>
        </w:trPr>
        <w:tc>
          <w:tcPr>
            <w:tcW w:w="4821" w:type="dxa"/>
            <w:shd w:val="clear" w:color="auto" w:fill="BFBFBF"/>
          </w:tcPr>
          <w:p w14:paraId="3D9EAB67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14:paraId="0B226BEF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42935750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29896757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174E2ED4" w14:textId="77777777" w:rsidR="00006C0D" w:rsidRPr="00E329DD" w:rsidRDefault="00E329DD" w:rsidP="006832F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2D6733A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6B35C08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08279E4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72EF323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D65C1C4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2FCB" w:rsidRPr="003F5577" w14:paraId="17942D86" w14:textId="77777777" w:rsidTr="008C54E8">
        <w:trPr>
          <w:trHeight w:val="978"/>
        </w:trPr>
        <w:tc>
          <w:tcPr>
            <w:tcW w:w="4821" w:type="dxa"/>
          </w:tcPr>
          <w:p w14:paraId="33591D5B" w14:textId="77777777" w:rsidR="00162FCB" w:rsidRPr="003F5577" w:rsidRDefault="00162FCB" w:rsidP="00162FCB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7CC7FDF4" w14:textId="77777777" w:rsidR="00162FCB" w:rsidRPr="003F5577" w:rsidRDefault="00162FCB" w:rsidP="00162FCB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14:paraId="1F6667F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36AE240D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51A9D399" w14:textId="0EB354B2" w:rsidR="00162FCB" w:rsidRPr="003F5577" w:rsidRDefault="00F8749F" w:rsidP="00162F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7B277C5B" w14:textId="570B882D" w:rsidR="00162FCB" w:rsidRPr="003F5577" w:rsidRDefault="00162FC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0" w:type="dxa"/>
          </w:tcPr>
          <w:p w14:paraId="34DA9EDA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420CEB56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04AD096E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7D4F6380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69A91B96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691D20C8" w14:textId="77777777" w:rsidTr="00161B6C">
        <w:trPr>
          <w:trHeight w:val="70"/>
        </w:trPr>
        <w:tc>
          <w:tcPr>
            <w:tcW w:w="4821" w:type="dxa"/>
          </w:tcPr>
          <w:p w14:paraId="2AA333F7" w14:textId="77777777" w:rsidR="00162FCB" w:rsidRPr="003F5577" w:rsidRDefault="00162FCB" w:rsidP="00162FCB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14:paraId="520D4CBE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6345EFD6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0D0EC447" w14:textId="72DC764D" w:rsidR="00162FCB" w:rsidRPr="003F5577" w:rsidRDefault="00F8749F" w:rsidP="00162F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416E17E4" w14:textId="77777777" w:rsidR="002B1E2B" w:rsidRDefault="002B1E2B" w:rsidP="006832F6">
            <w:pPr>
              <w:ind w:firstLine="142"/>
              <w:jc w:val="center"/>
              <w:rPr>
                <w:bCs/>
                <w:sz w:val="16"/>
                <w:szCs w:val="16"/>
              </w:rPr>
            </w:pPr>
          </w:p>
          <w:p w14:paraId="0A8CA1FA" w14:textId="5CE111A0" w:rsidR="00162FCB" w:rsidRPr="002B1E2B" w:rsidRDefault="002B1E2B" w:rsidP="006832F6">
            <w:pPr>
              <w:ind w:firstLine="142"/>
              <w:jc w:val="center"/>
              <w:rPr>
                <w:bCs/>
                <w:color w:val="FF0000"/>
                <w:sz w:val="16"/>
                <w:szCs w:val="16"/>
              </w:rPr>
            </w:pPr>
            <w:r w:rsidRPr="002B1E2B">
              <w:rPr>
                <w:bCs/>
                <w:sz w:val="16"/>
                <w:szCs w:val="16"/>
              </w:rPr>
              <w:t>22 (чел)/80%</w:t>
            </w:r>
          </w:p>
        </w:tc>
        <w:tc>
          <w:tcPr>
            <w:tcW w:w="930" w:type="dxa"/>
          </w:tcPr>
          <w:p w14:paraId="502EA08D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27D22BEC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44EBC963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2499ADD6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6AEC089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03EA8AB1" w14:textId="77777777" w:rsidTr="00161B6C">
        <w:trPr>
          <w:trHeight w:val="70"/>
        </w:trPr>
        <w:tc>
          <w:tcPr>
            <w:tcW w:w="4821" w:type="dxa"/>
          </w:tcPr>
          <w:p w14:paraId="1D7F90C5" w14:textId="77777777" w:rsidR="00162FCB" w:rsidRPr="003F5577" w:rsidRDefault="00162FCB" w:rsidP="00162FCB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14:paraId="41E18F9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054D516C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02394201" w14:textId="7C736AFD" w:rsidR="00162FCB" w:rsidRPr="003F5577" w:rsidRDefault="00F8749F" w:rsidP="00162F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69A5C274" w14:textId="70740ECC" w:rsidR="00162FCB" w:rsidRPr="003F5577" w:rsidRDefault="00162FC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30" w:type="dxa"/>
          </w:tcPr>
          <w:p w14:paraId="1721CEC9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0706BC0E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2869200E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3FF910D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5E6C8300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555A590E" w14:textId="77777777" w:rsidTr="00161B6C">
        <w:trPr>
          <w:trHeight w:val="299"/>
        </w:trPr>
        <w:tc>
          <w:tcPr>
            <w:tcW w:w="4821" w:type="dxa"/>
          </w:tcPr>
          <w:p w14:paraId="57D76D29" w14:textId="77777777" w:rsidR="00162FCB" w:rsidRPr="003F5577" w:rsidRDefault="00162FCB" w:rsidP="00162FCB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14:paraId="7E8394F5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18F67DC2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43432D9B" w14:textId="7EB83919" w:rsidR="00162FCB" w:rsidRPr="003F5577" w:rsidRDefault="00F8749F" w:rsidP="00162F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306" w:type="dxa"/>
          </w:tcPr>
          <w:p w14:paraId="03395AA5" w14:textId="6D7F2D22" w:rsidR="00162FCB" w:rsidRPr="00743C20" w:rsidRDefault="002B1E2B" w:rsidP="006832F6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80/80</w:t>
            </w:r>
          </w:p>
        </w:tc>
        <w:tc>
          <w:tcPr>
            <w:tcW w:w="930" w:type="dxa"/>
          </w:tcPr>
          <w:p w14:paraId="4A571C6B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0AEA22B9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5342C243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432360E0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F4857BA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5777DD16" w14:textId="77777777" w:rsidTr="00161B6C">
        <w:trPr>
          <w:trHeight w:val="633"/>
        </w:trPr>
        <w:tc>
          <w:tcPr>
            <w:tcW w:w="4821" w:type="dxa"/>
          </w:tcPr>
          <w:p w14:paraId="061749CD" w14:textId="77777777" w:rsidR="00162FCB" w:rsidRPr="003F5577" w:rsidRDefault="00162FCB" w:rsidP="00162FCB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14:paraId="4676FD89" w14:textId="77777777" w:rsidR="00162FCB" w:rsidRPr="003F5577" w:rsidRDefault="00162FCB" w:rsidP="00162F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DE95639" w14:textId="77777777" w:rsidR="00162FCB" w:rsidRPr="003F5577" w:rsidRDefault="00162FCB" w:rsidP="00162F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5B9DA04C" w14:textId="6BC80AC6" w:rsidR="00162FCB" w:rsidRPr="003F5577" w:rsidRDefault="00F8749F" w:rsidP="00162FC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491B6A69" w14:textId="2F6889E4" w:rsidR="00162FCB" w:rsidRPr="00473F94" w:rsidRDefault="00162FCB" w:rsidP="006832F6">
            <w:pPr>
              <w:ind w:firstLine="142"/>
              <w:jc w:val="center"/>
              <w:rPr>
                <w:sz w:val="22"/>
                <w:szCs w:val="22"/>
              </w:rPr>
            </w:pPr>
            <w:r w:rsidRPr="00473F94">
              <w:rPr>
                <w:sz w:val="22"/>
                <w:szCs w:val="22"/>
              </w:rPr>
              <w:t>104/1</w:t>
            </w:r>
          </w:p>
        </w:tc>
        <w:tc>
          <w:tcPr>
            <w:tcW w:w="930" w:type="dxa"/>
          </w:tcPr>
          <w:p w14:paraId="3BCE2014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DB16240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491319ED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7CD6697E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489A0327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634A8D7B" w14:textId="77777777" w:rsidTr="00161B6C">
        <w:trPr>
          <w:trHeight w:val="299"/>
        </w:trPr>
        <w:tc>
          <w:tcPr>
            <w:tcW w:w="4821" w:type="dxa"/>
          </w:tcPr>
          <w:p w14:paraId="2C6980BE" w14:textId="77777777" w:rsidR="00162FCB" w:rsidRPr="003F5577" w:rsidRDefault="00162FCB" w:rsidP="00162FCB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14:paraId="667CB424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917AEFB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7CA0AE38" w14:textId="10F74948" w:rsidR="00162FCB" w:rsidRPr="003F5577" w:rsidRDefault="00F8749F" w:rsidP="00162F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3B488EC8" w14:textId="587ECB50" w:rsidR="00162FCB" w:rsidRPr="00473F94" w:rsidRDefault="00162FCB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73F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</w:tcPr>
          <w:p w14:paraId="699A72FC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53A0FB3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7F794447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A3D5A77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4EC47F0A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2FCB" w:rsidRPr="003F5577" w14:paraId="47D2451C" w14:textId="77777777" w:rsidTr="00161B6C">
        <w:trPr>
          <w:trHeight w:val="680"/>
        </w:trPr>
        <w:tc>
          <w:tcPr>
            <w:tcW w:w="4821" w:type="dxa"/>
          </w:tcPr>
          <w:p w14:paraId="3E228246" w14:textId="77777777" w:rsidR="00162FCB" w:rsidRPr="003F5577" w:rsidRDefault="00162FCB" w:rsidP="00162FCB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4CEC820F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8464FFE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2C77953F" w14:textId="1ACF0F03" w:rsidR="00162FCB" w:rsidRPr="003F5577" w:rsidRDefault="00F8749F" w:rsidP="00162F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6" w:type="dxa"/>
          </w:tcPr>
          <w:p w14:paraId="02A560CA" w14:textId="4688C7D9" w:rsidR="00162FCB" w:rsidRPr="003F5577" w:rsidRDefault="00473F94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1D7EE320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27DC0FE1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4059FFA2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57B0BBF9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2281C4B" w14:textId="77777777" w:rsidR="00162FCB" w:rsidRPr="003F5577" w:rsidRDefault="00162FCB" w:rsidP="00162FCB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68B2112C" w14:textId="77777777" w:rsidR="000D30EE" w:rsidRDefault="000D30EE">
      <w:r>
        <w:rPr>
          <w:b/>
          <w:bCs/>
        </w:rPr>
        <w:lastRenderedPageBreak/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1338"/>
        <w:gridCol w:w="1365"/>
        <w:gridCol w:w="1364"/>
        <w:gridCol w:w="1480"/>
        <w:gridCol w:w="808"/>
        <w:gridCol w:w="925"/>
        <w:gridCol w:w="926"/>
        <w:gridCol w:w="925"/>
        <w:gridCol w:w="926"/>
      </w:tblGrid>
      <w:tr w:rsidR="000A7459" w:rsidRPr="003F5577" w14:paraId="2ADAB627" w14:textId="77777777" w:rsidTr="00AC06F4">
        <w:trPr>
          <w:trHeight w:val="1058"/>
        </w:trPr>
        <w:tc>
          <w:tcPr>
            <w:tcW w:w="4802" w:type="dxa"/>
          </w:tcPr>
          <w:p w14:paraId="1249A233" w14:textId="77777777" w:rsidR="000A7459" w:rsidRPr="003F5577" w:rsidRDefault="000A7459" w:rsidP="000A7459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2DE03082" w14:textId="77777777" w:rsidR="000A7459" w:rsidRPr="003F5577" w:rsidRDefault="000A7459" w:rsidP="000A7459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тысяч рублей</w:t>
            </w:r>
          </w:p>
          <w:p w14:paraId="0CB1A4A0" w14:textId="77777777" w:rsidR="000A7459" w:rsidRPr="003F5577" w:rsidRDefault="000A7459" w:rsidP="000A7459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160546D9" w14:textId="77777777" w:rsidR="000A7459" w:rsidRPr="003F5577" w:rsidRDefault="000A7459" w:rsidP="000A7459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637BB990" w14:textId="77777777" w:rsidR="000A7459" w:rsidRPr="003F5577" w:rsidRDefault="000A7459" w:rsidP="000A7459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4" w:type="dxa"/>
          </w:tcPr>
          <w:p w14:paraId="1C8AB523" w14:textId="66C2A92E" w:rsidR="000A7459" w:rsidRPr="00F8749F" w:rsidRDefault="00F8749F" w:rsidP="000A7459">
            <w:pPr>
              <w:ind w:firstLine="142"/>
              <w:rPr>
                <w:sz w:val="22"/>
                <w:szCs w:val="22"/>
              </w:rPr>
            </w:pPr>
            <w:r w:rsidRPr="00F8749F">
              <w:rPr>
                <w:sz w:val="22"/>
                <w:szCs w:val="22"/>
              </w:rPr>
              <w:t>610</w:t>
            </w:r>
          </w:p>
        </w:tc>
        <w:tc>
          <w:tcPr>
            <w:tcW w:w="1480" w:type="dxa"/>
          </w:tcPr>
          <w:p w14:paraId="1053C1CE" w14:textId="2B565679" w:rsidR="000A7459" w:rsidRPr="00AC06F4" w:rsidRDefault="00AC06F4" w:rsidP="000A7459">
            <w:pPr>
              <w:ind w:firstLine="142"/>
              <w:rPr>
                <w:b/>
                <w:bCs/>
                <w:sz w:val="22"/>
                <w:szCs w:val="22"/>
              </w:rPr>
            </w:pPr>
            <w:r w:rsidRPr="00AC06F4">
              <w:t>21522,92</w:t>
            </w:r>
          </w:p>
        </w:tc>
        <w:tc>
          <w:tcPr>
            <w:tcW w:w="808" w:type="dxa"/>
          </w:tcPr>
          <w:p w14:paraId="783EB740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</w:tcPr>
          <w:p w14:paraId="19091407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</w:tcPr>
          <w:p w14:paraId="0C521B1A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</w:tcPr>
          <w:p w14:paraId="44E65DA8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</w:tcPr>
          <w:p w14:paraId="54A3CC1F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A7459" w:rsidRPr="003F5577" w14:paraId="2FE824EE" w14:textId="77777777" w:rsidTr="00AC06F4">
        <w:trPr>
          <w:trHeight w:val="406"/>
        </w:trPr>
        <w:tc>
          <w:tcPr>
            <w:tcW w:w="4802" w:type="dxa"/>
          </w:tcPr>
          <w:p w14:paraId="238AB76F" w14:textId="77777777" w:rsidR="000A7459" w:rsidRPr="003F5577" w:rsidRDefault="000A7459" w:rsidP="000A7459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  <w:p w14:paraId="1BABD8D2" w14:textId="77777777" w:rsidR="000A7459" w:rsidRPr="003F5577" w:rsidRDefault="000A7459" w:rsidP="000A7459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2AA9AC4F" w14:textId="77777777" w:rsidR="000A7459" w:rsidRPr="003F5577" w:rsidRDefault="000A7459" w:rsidP="000A7459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4A441922" w14:textId="77777777" w:rsidR="000A7459" w:rsidRPr="003F5577" w:rsidRDefault="000A7459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3184FD4D" w14:textId="77777777" w:rsidR="000A7459" w:rsidRPr="003F5577" w:rsidRDefault="000A7459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4" w:type="dxa"/>
          </w:tcPr>
          <w:p w14:paraId="55F6458B" w14:textId="2669CD61" w:rsidR="000A7459" w:rsidRPr="00F8749F" w:rsidRDefault="00F8749F" w:rsidP="000A7459">
            <w:pPr>
              <w:ind w:firstLine="142"/>
              <w:rPr>
                <w:sz w:val="22"/>
                <w:szCs w:val="22"/>
              </w:rPr>
            </w:pPr>
            <w:r w:rsidRPr="00F8749F">
              <w:rPr>
                <w:sz w:val="22"/>
                <w:szCs w:val="22"/>
              </w:rPr>
              <w:t>70/100</w:t>
            </w:r>
          </w:p>
        </w:tc>
        <w:tc>
          <w:tcPr>
            <w:tcW w:w="1480" w:type="dxa"/>
          </w:tcPr>
          <w:p w14:paraId="63D6C5C7" w14:textId="38119AB0" w:rsidR="000A7459" w:rsidRPr="00AC06F4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  <w:r w:rsidRPr="00AC06F4">
              <w:t>8</w:t>
            </w:r>
            <w:r w:rsidR="00AC06F4" w:rsidRPr="00AC06F4">
              <w:t>9,14</w:t>
            </w:r>
            <w:r w:rsidRPr="00AC06F4">
              <w:t>/165</w:t>
            </w:r>
          </w:p>
        </w:tc>
        <w:tc>
          <w:tcPr>
            <w:tcW w:w="808" w:type="dxa"/>
          </w:tcPr>
          <w:p w14:paraId="416E4CCB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</w:tcPr>
          <w:p w14:paraId="3F84D7FF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</w:tcPr>
          <w:p w14:paraId="665F19B7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</w:tcPr>
          <w:p w14:paraId="696A77A4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6" w:type="dxa"/>
          </w:tcPr>
          <w:p w14:paraId="347CB994" w14:textId="77777777" w:rsidR="000A7459" w:rsidRPr="003F5577" w:rsidRDefault="000A7459" w:rsidP="000A7459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77DD80D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500"/>
        <w:gridCol w:w="1418"/>
        <w:gridCol w:w="801"/>
        <w:gridCol w:w="943"/>
        <w:gridCol w:w="944"/>
        <w:gridCol w:w="943"/>
        <w:gridCol w:w="944"/>
      </w:tblGrid>
      <w:tr w:rsidR="00006C0D" w:rsidRPr="003F5577" w14:paraId="72785EC9" w14:textId="77777777" w:rsidTr="00AD2790">
        <w:trPr>
          <w:trHeight w:val="96"/>
        </w:trPr>
        <w:tc>
          <w:tcPr>
            <w:tcW w:w="4821" w:type="dxa"/>
            <w:vMerge w:val="restart"/>
            <w:vAlign w:val="center"/>
          </w:tcPr>
          <w:p w14:paraId="07A4DC2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5A9D82A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7A92D8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18" w:type="dxa"/>
            <w:gridSpan w:val="2"/>
            <w:vAlign w:val="center"/>
          </w:tcPr>
          <w:p w14:paraId="6043B7F4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75" w:type="dxa"/>
            <w:gridSpan w:val="5"/>
            <w:vAlign w:val="center"/>
          </w:tcPr>
          <w:p w14:paraId="20F502C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2EB15637" w14:textId="77777777" w:rsidTr="00AD2790">
        <w:trPr>
          <w:trHeight w:val="96"/>
        </w:trPr>
        <w:tc>
          <w:tcPr>
            <w:tcW w:w="4821" w:type="dxa"/>
            <w:vMerge/>
            <w:vAlign w:val="center"/>
          </w:tcPr>
          <w:p w14:paraId="0ED944B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402D4E4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521166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164EC4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vAlign w:val="center"/>
          </w:tcPr>
          <w:p w14:paraId="17C9DDA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01" w:type="dxa"/>
            <w:vAlign w:val="center"/>
          </w:tcPr>
          <w:p w14:paraId="3649126E" w14:textId="6035333C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943" w:type="dxa"/>
            <w:vAlign w:val="center"/>
          </w:tcPr>
          <w:p w14:paraId="2C54E53C" w14:textId="0F3C0FF0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4" w:type="dxa"/>
            <w:vAlign w:val="center"/>
          </w:tcPr>
          <w:p w14:paraId="4FEAF3BB" w14:textId="36A92DA2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14:paraId="03952AF9" w14:textId="5D129CC0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4" w:type="dxa"/>
            <w:vAlign w:val="center"/>
          </w:tcPr>
          <w:p w14:paraId="0C9E445D" w14:textId="5C2EAB51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AD2790" w:rsidRPr="003F5577" w14:paraId="0B2A42F7" w14:textId="77777777" w:rsidTr="00AD2790">
        <w:trPr>
          <w:trHeight w:val="1426"/>
        </w:trPr>
        <w:tc>
          <w:tcPr>
            <w:tcW w:w="4821" w:type="dxa"/>
          </w:tcPr>
          <w:p w14:paraId="644538D2" w14:textId="77777777" w:rsidR="00AD2790" w:rsidRPr="003F5577" w:rsidRDefault="00AD2790" w:rsidP="00AD2790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14:paraId="4EA1BD02" w14:textId="77777777" w:rsidR="00AD2790" w:rsidRPr="003F5577" w:rsidRDefault="00AD2790" w:rsidP="00AD2790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3F5577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14:paraId="2DDCE512" w14:textId="77777777" w:rsidR="00AD2790" w:rsidRPr="003F5577" w:rsidRDefault="00AD2790" w:rsidP="00AD2790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E4CBA3C" w14:textId="77777777" w:rsidR="00AD2790" w:rsidRPr="003F5577" w:rsidRDefault="00AD2790" w:rsidP="00AD27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0914958" w14:textId="77777777" w:rsidR="00AD2790" w:rsidRPr="003F5577" w:rsidRDefault="00AD2790" w:rsidP="00AD27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00" w:type="dxa"/>
          </w:tcPr>
          <w:p w14:paraId="50B77BA0" w14:textId="6D6A2288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16/4</w:t>
            </w:r>
          </w:p>
        </w:tc>
        <w:tc>
          <w:tcPr>
            <w:tcW w:w="1418" w:type="dxa"/>
          </w:tcPr>
          <w:p w14:paraId="2A0E8DFB" w14:textId="1BBBBAF0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17/4</w:t>
            </w:r>
          </w:p>
        </w:tc>
        <w:tc>
          <w:tcPr>
            <w:tcW w:w="801" w:type="dxa"/>
          </w:tcPr>
          <w:p w14:paraId="0B699C65" w14:textId="5F6BFD8D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DA189BC" w14:textId="675FC095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692DD03B" w14:textId="6B4C40D3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D9A46AB" w14:textId="6B7464CF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4295E2CA" w14:textId="7DDEE7ED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D2790" w:rsidRPr="003F5577" w14:paraId="5BC374A1" w14:textId="77777777" w:rsidTr="00AD2790">
        <w:trPr>
          <w:trHeight w:val="1705"/>
        </w:trPr>
        <w:tc>
          <w:tcPr>
            <w:tcW w:w="4821" w:type="dxa"/>
          </w:tcPr>
          <w:p w14:paraId="6F57C090" w14:textId="77777777" w:rsidR="00AD2790" w:rsidRPr="003F5577" w:rsidRDefault="00AD2790" w:rsidP="00AD2790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F5577">
              <w:rPr>
                <w:color w:val="000000"/>
                <w:sz w:val="22"/>
                <w:szCs w:val="22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14:paraId="1483556B" w14:textId="77777777" w:rsidR="00AD2790" w:rsidRPr="003F5577" w:rsidRDefault="00AD2790" w:rsidP="00AD279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D709C27" w14:textId="77777777" w:rsidR="00AD2790" w:rsidRPr="003F5577" w:rsidRDefault="00AD2790" w:rsidP="00AD279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00" w:type="dxa"/>
          </w:tcPr>
          <w:p w14:paraId="34233313" w14:textId="6EB4DEFA" w:rsidR="00AD2790" w:rsidRPr="003F5577" w:rsidRDefault="00AD2790" w:rsidP="00AD2790">
            <w:pPr>
              <w:ind w:firstLine="142"/>
              <w:jc w:val="both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12400/2600</w:t>
            </w:r>
          </w:p>
        </w:tc>
        <w:tc>
          <w:tcPr>
            <w:tcW w:w="1418" w:type="dxa"/>
          </w:tcPr>
          <w:p w14:paraId="456B2E81" w14:textId="2BDB0113" w:rsidR="00AD2790" w:rsidRPr="003F5577" w:rsidRDefault="00AD2790" w:rsidP="00AD2790">
            <w:pPr>
              <w:ind w:firstLine="142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12990/126</w:t>
            </w:r>
          </w:p>
        </w:tc>
        <w:tc>
          <w:tcPr>
            <w:tcW w:w="801" w:type="dxa"/>
          </w:tcPr>
          <w:p w14:paraId="3BE3D318" w14:textId="00AFC038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E261D75" w14:textId="51DF5AEB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0744CDE6" w14:textId="769BCB9E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59BB376" w14:textId="6D8085D9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7140BDEF" w14:textId="4CEAF9DE" w:rsidR="00AD2790" w:rsidRPr="003F5577" w:rsidRDefault="00AD2790" w:rsidP="00AD2790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745E3999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21"/>
          <w:footerReference w:type="default" r:id="rId22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420F2569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5DD49F1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0E8F12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3793CC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1D1DEB6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FDB7B1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0EEAB20D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5A1AFC1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846F5F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5571A9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9A3D11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4C9A69E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5ADE96DE" w14:textId="40937CC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2" w:type="dxa"/>
            <w:vAlign w:val="center"/>
          </w:tcPr>
          <w:p w14:paraId="284EA076" w14:textId="6B02500B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14:paraId="6B6E923A" w14:textId="0641D066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2" w:type="dxa"/>
            <w:vAlign w:val="center"/>
          </w:tcPr>
          <w:p w14:paraId="0BECA03A" w14:textId="4BA27292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14:paraId="0FCB8CF1" w14:textId="7C79C4C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006C0D" w:rsidRPr="003F5577" w14:paraId="3F71AA83" w14:textId="77777777" w:rsidTr="00161B6C">
        <w:trPr>
          <w:trHeight w:val="54"/>
        </w:trPr>
        <w:tc>
          <w:tcPr>
            <w:tcW w:w="4743" w:type="dxa"/>
          </w:tcPr>
          <w:p w14:paraId="5CBD4E8C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657B490B" w14:textId="77777777" w:rsidR="00006C0D" w:rsidRPr="003F5577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 w:rsidR="00C97A39"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45AE1252" w14:textId="77777777" w:rsidR="00006C0D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4201C023" w14:textId="77777777" w:rsidR="00BF2664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834CB37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10FEDED6" w14:textId="77777777" w:rsidR="00006C0D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  <w:p w14:paraId="7C64E846" w14:textId="1CB768E6" w:rsidR="002B1E2B" w:rsidRPr="003F5577" w:rsidRDefault="002B1E2B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462FC9D4" w14:textId="05505F3D" w:rsidR="00006C0D" w:rsidRPr="003F5577" w:rsidRDefault="00743C20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325EA25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73875CD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B009D0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519442E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FD73DF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14:paraId="02534374" w14:textId="77777777" w:rsidTr="00161B6C">
        <w:trPr>
          <w:trHeight w:val="679"/>
        </w:trPr>
        <w:tc>
          <w:tcPr>
            <w:tcW w:w="4743" w:type="dxa"/>
          </w:tcPr>
          <w:p w14:paraId="06A745C0" w14:textId="77777777" w:rsidR="00006C0D" w:rsidRPr="003F5577" w:rsidRDefault="00006C0D" w:rsidP="00006C0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5A2B8847" w14:textId="77777777" w:rsidR="00BF2664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5317E81B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7302541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0841413C" w14:textId="77777777" w:rsidR="00006C0D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  <w:p w14:paraId="6D121975" w14:textId="4A705D68" w:rsidR="002B1E2B" w:rsidRPr="003F5577" w:rsidRDefault="002B1E2B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6A679E74" w14:textId="77624E45" w:rsidR="00006C0D" w:rsidRPr="003F5577" w:rsidRDefault="00743C20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2436B936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626C03C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4D9440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7E149C5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7BF560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F2664" w:rsidRPr="003F5577" w14:paraId="05E7147A" w14:textId="77777777" w:rsidTr="00161B6C">
        <w:trPr>
          <w:trHeight w:val="368"/>
        </w:trPr>
        <w:tc>
          <w:tcPr>
            <w:tcW w:w="4743" w:type="dxa"/>
          </w:tcPr>
          <w:p w14:paraId="4F4F5995" w14:textId="77777777" w:rsidR="00BF2664" w:rsidRPr="003F5577" w:rsidRDefault="00BF2664" w:rsidP="00BF2664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322C9BEC" w14:textId="77777777" w:rsidR="00BF2664" w:rsidRPr="003F5577" w:rsidRDefault="00BF2664" w:rsidP="00BF2664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746681B3" w14:textId="77777777" w:rsidR="00BF2664" w:rsidRPr="003F5577" w:rsidRDefault="00877AEC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B8AAF7C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79953DBF" w14:textId="77777777" w:rsidR="00BF2664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  <w:p w14:paraId="327ADA7A" w14:textId="4C2C5088" w:rsidR="002B1E2B" w:rsidRPr="003F5577" w:rsidRDefault="002B1E2B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2E1C372A" w14:textId="1161A63B" w:rsidR="00BF2664" w:rsidRPr="003F5577" w:rsidRDefault="00743C20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</w:tcPr>
          <w:p w14:paraId="0B7D0C9E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5759D261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BE8A9EF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17CBEF5F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05AAD62C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F2664" w:rsidRPr="003F5577" w14:paraId="7A42050A" w14:textId="77777777" w:rsidTr="00161B6C">
        <w:trPr>
          <w:trHeight w:val="886"/>
        </w:trPr>
        <w:tc>
          <w:tcPr>
            <w:tcW w:w="4743" w:type="dxa"/>
          </w:tcPr>
          <w:p w14:paraId="0D095288" w14:textId="77777777" w:rsidR="00BF2664" w:rsidRPr="003F5577" w:rsidRDefault="00BF2664" w:rsidP="00A46706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 w:rsidR="00A46706"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 w:rsidR="00A46706"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7" w:type="dxa"/>
            <w:vAlign w:val="center"/>
          </w:tcPr>
          <w:p w14:paraId="39AFE673" w14:textId="77777777" w:rsidR="00BF2664" w:rsidRPr="003F5577" w:rsidRDefault="00877AEC" w:rsidP="00BF26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C28A8B7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1DB0DFF0" w14:textId="77777777" w:rsidR="00BF2664" w:rsidRDefault="00BF2664" w:rsidP="00BF2664">
            <w:pPr>
              <w:ind w:firstLine="142"/>
              <w:rPr>
                <w:iCs/>
                <w:sz w:val="22"/>
                <w:szCs w:val="22"/>
              </w:rPr>
            </w:pPr>
          </w:p>
          <w:p w14:paraId="2EDD2D47" w14:textId="258BAFEA" w:rsidR="002B1E2B" w:rsidRPr="003F5577" w:rsidRDefault="002B1E2B" w:rsidP="00BF2664">
            <w:pPr>
              <w:ind w:firstLine="14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761ECA7E" w14:textId="6A32CDF8" w:rsidR="00BF2664" w:rsidRPr="003F5577" w:rsidRDefault="00743C20" w:rsidP="00BF2664">
            <w:pPr>
              <w:ind w:firstLine="14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164B2B7A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CFA9C8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5B13BEB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1B546D2E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0ED4A24" w14:textId="77777777"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51C85927" w14:textId="77777777"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14:paraId="0E110536" w14:textId="77777777" w:rsidR="00B54D22" w:rsidRPr="003F5577" w:rsidRDefault="00B54D22" w:rsidP="00B54D22">
      <w:pPr>
        <w:rPr>
          <w:color w:val="000000"/>
          <w:sz w:val="22"/>
          <w:szCs w:val="22"/>
        </w:rPr>
      </w:pPr>
    </w:p>
    <w:p w14:paraId="3E01AC81" w14:textId="77777777"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14:paraId="61439A11" w14:textId="77777777"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14:paraId="797A69C5" w14:textId="77777777"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F95F63">
      <w:headerReference w:type="default" r:id="rId23"/>
      <w:footerReference w:type="default" r:id="rId24"/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C369D" w14:textId="77777777" w:rsidR="004C2BA3" w:rsidRDefault="004C2BA3">
      <w:r>
        <w:separator/>
      </w:r>
    </w:p>
  </w:endnote>
  <w:endnote w:type="continuationSeparator" w:id="0">
    <w:p w14:paraId="1C65BB9E" w14:textId="77777777" w:rsidR="004C2BA3" w:rsidRDefault="004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3B9B" w14:textId="77777777" w:rsidR="001A5D3D" w:rsidRDefault="001A5D3D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E3768F" w14:textId="77777777" w:rsidR="001A5D3D" w:rsidRDefault="001A5D3D" w:rsidP="00F9054D">
    <w:pPr>
      <w:pStyle w:val="a5"/>
      <w:ind w:right="360"/>
    </w:pPr>
  </w:p>
  <w:p w14:paraId="1F483035" w14:textId="77777777" w:rsidR="001A5D3D" w:rsidRDefault="001A5D3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59045EE7" w14:textId="77777777" w:rsidTr="00251F0B">
      <w:tc>
        <w:tcPr>
          <w:tcW w:w="2500" w:type="pct"/>
          <w:shd w:val="clear" w:color="auto" w:fill="auto"/>
        </w:tcPr>
        <w:p w14:paraId="2D51D947" w14:textId="77777777" w:rsidR="001A5D3D" w:rsidRPr="00251F0B" w:rsidRDefault="001A5D3D" w:rsidP="00251F0B">
          <w:pPr>
            <w:pStyle w:val="a5"/>
            <w:ind w:right="360"/>
            <w:rPr>
              <w:sz w:val="16"/>
            </w:rPr>
          </w:pPr>
          <w:r w:rsidRPr="00251F0B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0954BB" w14:textId="56EF9882" w:rsidR="001A5D3D" w:rsidRPr="00251F0B" w:rsidRDefault="001A5D3D" w:rsidP="00251F0B">
          <w:pPr>
            <w:pStyle w:val="a5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1E965051" wp14:editId="70BB27B7">
                <wp:extent cx="1085850" cy="266700"/>
                <wp:effectExtent l="0" t="0" r="0" b="0"/>
                <wp:docPr id="1" name="Рисунок 1" descr="v8_F347_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F347_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99D03" w14:textId="77777777" w:rsidR="001A5D3D" w:rsidRPr="00F95F63" w:rsidRDefault="001A5D3D" w:rsidP="00F95F63">
    <w:pPr>
      <w:pStyle w:val="a5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0C1B8EA6" w14:textId="77777777" w:rsidTr="00251F0B">
      <w:tc>
        <w:tcPr>
          <w:tcW w:w="2500" w:type="pct"/>
          <w:shd w:val="clear" w:color="auto" w:fill="auto"/>
        </w:tcPr>
        <w:p w14:paraId="344EBE64" w14:textId="77777777" w:rsidR="001A5D3D" w:rsidRPr="00251F0B" w:rsidRDefault="001A5D3D" w:rsidP="00F95F63">
          <w:pPr>
            <w:pStyle w:val="a5"/>
            <w:rPr>
              <w:i/>
              <w:sz w:val="16"/>
              <w:szCs w:val="22"/>
            </w:rPr>
          </w:pPr>
          <w:r w:rsidRPr="00251F0B">
            <w:rPr>
              <w:i/>
              <w:sz w:val="16"/>
              <w:szCs w:val="22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BEADC8B" w14:textId="0170969C" w:rsidR="001A5D3D" w:rsidRPr="00251F0B" w:rsidRDefault="001A5D3D" w:rsidP="00251F0B">
          <w:pPr>
            <w:pStyle w:val="a5"/>
            <w:jc w:val="center"/>
            <w:rPr>
              <w:i/>
              <w:sz w:val="2"/>
              <w:szCs w:val="22"/>
            </w:rPr>
          </w:pPr>
          <w:r>
            <w:rPr>
              <w:i/>
              <w:noProof/>
              <w:sz w:val="2"/>
              <w:szCs w:val="22"/>
            </w:rPr>
            <w:drawing>
              <wp:inline distT="0" distB="0" distL="0" distR="0" wp14:anchorId="0793F883" wp14:editId="65CCEB6D">
                <wp:extent cx="1085850" cy="266700"/>
                <wp:effectExtent l="0" t="0" r="0" b="0"/>
                <wp:docPr id="2" name="Рисунок 2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3C3B17" w14:textId="77777777" w:rsidR="001A5D3D" w:rsidRPr="00F95F63" w:rsidRDefault="001A5D3D" w:rsidP="00F95F63">
    <w:pPr>
      <w:pStyle w:val="a5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0EEC3BFF" w14:textId="77777777" w:rsidTr="00251F0B">
      <w:tc>
        <w:tcPr>
          <w:tcW w:w="2500" w:type="pct"/>
          <w:shd w:val="clear" w:color="auto" w:fill="auto"/>
        </w:tcPr>
        <w:p w14:paraId="7DF3E28C" w14:textId="77777777" w:rsidR="001A5D3D" w:rsidRPr="00251F0B" w:rsidRDefault="001A5D3D" w:rsidP="00251F0B">
          <w:pPr>
            <w:pStyle w:val="a5"/>
            <w:ind w:right="360"/>
            <w:rPr>
              <w:sz w:val="16"/>
            </w:rPr>
          </w:pPr>
          <w:r w:rsidRPr="00251F0B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0470089" w14:textId="7E45D049" w:rsidR="001A5D3D" w:rsidRPr="00251F0B" w:rsidRDefault="001A5D3D" w:rsidP="00251F0B">
          <w:pPr>
            <w:pStyle w:val="a5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52B17F33" wp14:editId="269D5EAD">
                <wp:extent cx="1085850" cy="266700"/>
                <wp:effectExtent l="0" t="0" r="0" b="0"/>
                <wp:docPr id="9" name="Рисунок 9" descr="v8_F347_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8_F347_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C67045" w14:textId="77777777" w:rsidR="001A5D3D" w:rsidRPr="00F95F63" w:rsidRDefault="001A5D3D" w:rsidP="00F95F63">
    <w:pPr>
      <w:pStyle w:val="a5"/>
      <w:ind w:right="36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4161AF65" w14:textId="77777777" w:rsidTr="00251F0B">
      <w:tc>
        <w:tcPr>
          <w:tcW w:w="2500" w:type="pct"/>
          <w:shd w:val="clear" w:color="auto" w:fill="auto"/>
        </w:tcPr>
        <w:p w14:paraId="18FBBDDC" w14:textId="77777777" w:rsidR="001A5D3D" w:rsidRPr="00251F0B" w:rsidRDefault="001A5D3D" w:rsidP="00F95F63">
          <w:pPr>
            <w:rPr>
              <w:color w:val="000000"/>
              <w:sz w:val="16"/>
            </w:rPr>
          </w:pPr>
          <w:r w:rsidRPr="00251F0B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CAF6FD3" w14:textId="7C420537" w:rsidR="001A5D3D" w:rsidRPr="00251F0B" w:rsidRDefault="001A5D3D" w:rsidP="00251F0B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7E69978C" wp14:editId="058FE49D">
                <wp:extent cx="1085850" cy="266700"/>
                <wp:effectExtent l="0" t="0" r="0" b="0"/>
                <wp:docPr id="4" name="Рисунок 4" descr="v8_F347_1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8_F347_1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9282F1" w14:textId="77777777" w:rsidR="001A5D3D" w:rsidRPr="00F95F63" w:rsidRDefault="001A5D3D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60FD3038" w14:textId="77777777" w:rsidTr="00251F0B">
      <w:tc>
        <w:tcPr>
          <w:tcW w:w="2500" w:type="pct"/>
          <w:shd w:val="clear" w:color="auto" w:fill="auto"/>
        </w:tcPr>
        <w:p w14:paraId="58C6CDA1" w14:textId="77777777" w:rsidR="001A5D3D" w:rsidRPr="00251F0B" w:rsidRDefault="001A5D3D" w:rsidP="00F95F63">
          <w:pPr>
            <w:rPr>
              <w:color w:val="000000"/>
              <w:sz w:val="16"/>
            </w:rPr>
          </w:pPr>
          <w:r w:rsidRPr="00251F0B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5DCB72BA" w14:textId="40304FC5" w:rsidR="001A5D3D" w:rsidRPr="00251F0B" w:rsidRDefault="001A5D3D" w:rsidP="00251F0B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3E7D5C3" wp14:editId="3B442445">
                <wp:extent cx="1085850" cy="266700"/>
                <wp:effectExtent l="0" t="0" r="0" b="0"/>
                <wp:docPr id="5" name="Рисунок 5" descr="v8_F347_1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8_F347_1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FCEB3" w14:textId="77777777" w:rsidR="001A5D3D" w:rsidRPr="00F95F63" w:rsidRDefault="001A5D3D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48490FE9" w14:textId="77777777" w:rsidTr="00251F0B">
      <w:tc>
        <w:tcPr>
          <w:tcW w:w="2500" w:type="pct"/>
          <w:shd w:val="clear" w:color="auto" w:fill="auto"/>
        </w:tcPr>
        <w:p w14:paraId="1B71F421" w14:textId="77777777" w:rsidR="001A5D3D" w:rsidRPr="00251F0B" w:rsidRDefault="001A5D3D" w:rsidP="00F95F63">
          <w:pPr>
            <w:rPr>
              <w:color w:val="000000"/>
              <w:sz w:val="16"/>
            </w:rPr>
          </w:pPr>
          <w:r w:rsidRPr="00251F0B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7DAF4723" w14:textId="7AD83646" w:rsidR="001A5D3D" w:rsidRPr="00251F0B" w:rsidRDefault="001A5D3D" w:rsidP="00251F0B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60007613" wp14:editId="65CCBF6A">
                <wp:extent cx="1085850" cy="266700"/>
                <wp:effectExtent l="0" t="0" r="0" b="0"/>
                <wp:docPr id="6" name="Рисунок 6" descr="v8_F347_1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8_F347_10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F443C6" w14:textId="77777777" w:rsidR="001A5D3D" w:rsidRPr="00F95F63" w:rsidRDefault="001A5D3D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24189A88" w14:textId="77777777" w:rsidTr="00251F0B">
      <w:tc>
        <w:tcPr>
          <w:tcW w:w="2500" w:type="pct"/>
          <w:shd w:val="clear" w:color="auto" w:fill="auto"/>
        </w:tcPr>
        <w:p w14:paraId="4C0B06C7" w14:textId="77777777" w:rsidR="001A5D3D" w:rsidRPr="00251F0B" w:rsidRDefault="001A5D3D" w:rsidP="00F95F63">
          <w:pPr>
            <w:rPr>
              <w:color w:val="000000"/>
              <w:sz w:val="16"/>
            </w:rPr>
          </w:pPr>
          <w:r w:rsidRPr="00251F0B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5E0FED89" w14:textId="7BAAB5CB" w:rsidR="001A5D3D" w:rsidRPr="00251F0B" w:rsidRDefault="001A5D3D" w:rsidP="00251F0B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0CBEA7BF" wp14:editId="173F8A56">
                <wp:extent cx="1085850" cy="266700"/>
                <wp:effectExtent l="0" t="0" r="0" b="0"/>
                <wp:docPr id="7" name="Рисунок 7" descr="v8_F347_1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8_F347_1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ED0D40" w14:textId="77777777" w:rsidR="001A5D3D" w:rsidRPr="00F95F63" w:rsidRDefault="001A5D3D" w:rsidP="00F95F63">
    <w:pPr>
      <w:ind w:firstLine="709"/>
      <w:rPr>
        <w:color w:val="00000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1A5D3D" w:rsidRPr="00F95F63" w14:paraId="7855155F" w14:textId="77777777" w:rsidTr="00251F0B">
      <w:tc>
        <w:tcPr>
          <w:tcW w:w="2500" w:type="pct"/>
          <w:shd w:val="clear" w:color="auto" w:fill="auto"/>
        </w:tcPr>
        <w:p w14:paraId="0FDE2173" w14:textId="77777777" w:rsidR="001A5D3D" w:rsidRPr="00251F0B" w:rsidRDefault="001A5D3D" w:rsidP="00F95F63">
          <w:pPr>
            <w:rPr>
              <w:color w:val="000000"/>
              <w:sz w:val="16"/>
            </w:rPr>
          </w:pPr>
          <w:r w:rsidRPr="00251F0B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57B5E668" w14:textId="67149E28" w:rsidR="001A5D3D" w:rsidRPr="00251F0B" w:rsidRDefault="001A5D3D" w:rsidP="00251F0B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093612FF" wp14:editId="2DB07F69">
                <wp:extent cx="1085850" cy="266700"/>
                <wp:effectExtent l="0" t="0" r="0" b="0"/>
                <wp:docPr id="8" name="Рисунок 8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21C56F" w14:textId="77777777" w:rsidR="001A5D3D" w:rsidRPr="00F95F63" w:rsidRDefault="001A5D3D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181F" w14:textId="77777777" w:rsidR="004C2BA3" w:rsidRDefault="004C2BA3">
      <w:r>
        <w:separator/>
      </w:r>
    </w:p>
  </w:footnote>
  <w:footnote w:type="continuationSeparator" w:id="0">
    <w:p w14:paraId="3DE50D55" w14:textId="77777777" w:rsidR="004C2BA3" w:rsidRDefault="004C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A84C" w14:textId="77777777" w:rsidR="001A5D3D" w:rsidRDefault="001A5D3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567D" w14:textId="77777777" w:rsidR="001A5D3D" w:rsidRPr="00640910" w:rsidRDefault="001A5D3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2671CB62" w14:textId="77777777" w:rsidR="001A5D3D" w:rsidRDefault="001A5D3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814A" w14:textId="77777777" w:rsidR="001A5D3D" w:rsidRDefault="001A5D3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8FA6" w14:textId="77777777" w:rsidR="001A5D3D" w:rsidRPr="00640910" w:rsidRDefault="001A5D3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14:paraId="19B2AB59" w14:textId="77777777" w:rsidR="001A5D3D" w:rsidRDefault="001A5D3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2906" w14:textId="77777777" w:rsidR="001A5D3D" w:rsidRPr="000407BC" w:rsidRDefault="001A5D3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232FA732" w14:textId="77777777" w:rsidR="001A5D3D" w:rsidRDefault="001A5D3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8753" w14:textId="77777777" w:rsidR="001A5D3D" w:rsidRDefault="001A5D3D" w:rsidP="000407BC">
    <w:pPr>
      <w:pStyle w:val="aa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0F4D5286" w14:textId="77777777" w:rsidR="001A5D3D" w:rsidRDefault="001A5D3D" w:rsidP="000407BC">
    <w:pPr>
      <w:pStyle w:val="aa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7F4D" w14:textId="77777777" w:rsidR="001A5D3D" w:rsidRPr="00C97A39" w:rsidRDefault="001A5D3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57629259" w14:textId="77777777" w:rsidR="001A5D3D" w:rsidRPr="00640910" w:rsidRDefault="001A5D3D" w:rsidP="00640910">
    <w:pPr>
      <w:pStyle w:val="aa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7B955764" w14:textId="77777777" w:rsidR="001A5D3D" w:rsidRDefault="001A5D3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F708" w14:textId="77777777" w:rsidR="001A5D3D" w:rsidRPr="00882949" w:rsidRDefault="001A5D3D" w:rsidP="00882949">
    <w:pPr>
      <w:pStyle w:val="aa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3ACB8F40" w14:textId="77777777" w:rsidR="001A5D3D" w:rsidRPr="00640910" w:rsidRDefault="001A5D3D" w:rsidP="00640910">
    <w:pPr>
      <w:pStyle w:val="aa"/>
      <w:jc w:val="right"/>
    </w:pPr>
  </w:p>
  <w:p w14:paraId="2E435D92" w14:textId="77777777" w:rsidR="001A5D3D" w:rsidRDefault="001A5D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27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3"/>
  </w:num>
  <w:num w:numId="19">
    <w:abstractNumId w:val="26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9"/>
  </w:num>
  <w:num w:numId="28">
    <w:abstractNumId w:val="15"/>
  </w:num>
  <w:num w:numId="29">
    <w:abstractNumId w:val="12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407BC"/>
    <w:rsid w:val="0005545E"/>
    <w:rsid w:val="00057DA5"/>
    <w:rsid w:val="00063953"/>
    <w:rsid w:val="00071C00"/>
    <w:rsid w:val="00085E6E"/>
    <w:rsid w:val="000869CF"/>
    <w:rsid w:val="000A1D9C"/>
    <w:rsid w:val="000A5546"/>
    <w:rsid w:val="000A61D6"/>
    <w:rsid w:val="000A7459"/>
    <w:rsid w:val="000A77E1"/>
    <w:rsid w:val="000A78A3"/>
    <w:rsid w:val="000C119B"/>
    <w:rsid w:val="000C6741"/>
    <w:rsid w:val="000D30EE"/>
    <w:rsid w:val="000E1651"/>
    <w:rsid w:val="000E233D"/>
    <w:rsid w:val="000E4ED3"/>
    <w:rsid w:val="000F0CC1"/>
    <w:rsid w:val="000F60D8"/>
    <w:rsid w:val="00100700"/>
    <w:rsid w:val="0011266D"/>
    <w:rsid w:val="001209DD"/>
    <w:rsid w:val="001211CF"/>
    <w:rsid w:val="00151348"/>
    <w:rsid w:val="00152D3C"/>
    <w:rsid w:val="00154704"/>
    <w:rsid w:val="001573B7"/>
    <w:rsid w:val="001577C0"/>
    <w:rsid w:val="00160059"/>
    <w:rsid w:val="0016093D"/>
    <w:rsid w:val="00161B6C"/>
    <w:rsid w:val="00162FCB"/>
    <w:rsid w:val="001664B4"/>
    <w:rsid w:val="001666A2"/>
    <w:rsid w:val="00166945"/>
    <w:rsid w:val="0016724B"/>
    <w:rsid w:val="00170E7C"/>
    <w:rsid w:val="00172F72"/>
    <w:rsid w:val="001840C4"/>
    <w:rsid w:val="001853C8"/>
    <w:rsid w:val="001A5D3D"/>
    <w:rsid w:val="001A6860"/>
    <w:rsid w:val="001B4324"/>
    <w:rsid w:val="001B6944"/>
    <w:rsid w:val="001C0C1A"/>
    <w:rsid w:val="001C0D20"/>
    <w:rsid w:val="001C4A82"/>
    <w:rsid w:val="001C536A"/>
    <w:rsid w:val="001C5A1B"/>
    <w:rsid w:val="001C776A"/>
    <w:rsid w:val="001D144D"/>
    <w:rsid w:val="001D46D0"/>
    <w:rsid w:val="001D5030"/>
    <w:rsid w:val="001E1F13"/>
    <w:rsid w:val="001F4DE9"/>
    <w:rsid w:val="00211635"/>
    <w:rsid w:val="00211C37"/>
    <w:rsid w:val="00216C8E"/>
    <w:rsid w:val="00217EEB"/>
    <w:rsid w:val="002335DD"/>
    <w:rsid w:val="00235777"/>
    <w:rsid w:val="00242784"/>
    <w:rsid w:val="00245EA4"/>
    <w:rsid w:val="00251F0B"/>
    <w:rsid w:val="002713D2"/>
    <w:rsid w:val="0029735B"/>
    <w:rsid w:val="002A45CC"/>
    <w:rsid w:val="002A7633"/>
    <w:rsid w:val="002B1E2B"/>
    <w:rsid w:val="002B3D1C"/>
    <w:rsid w:val="002C0CEE"/>
    <w:rsid w:val="002C3FA8"/>
    <w:rsid w:val="002C402C"/>
    <w:rsid w:val="002D014E"/>
    <w:rsid w:val="002D3314"/>
    <w:rsid w:val="00313B22"/>
    <w:rsid w:val="003150D7"/>
    <w:rsid w:val="00317EC7"/>
    <w:rsid w:val="00331EDC"/>
    <w:rsid w:val="00337003"/>
    <w:rsid w:val="00352050"/>
    <w:rsid w:val="0036583E"/>
    <w:rsid w:val="00367B96"/>
    <w:rsid w:val="0038005A"/>
    <w:rsid w:val="00380EE0"/>
    <w:rsid w:val="00383DE7"/>
    <w:rsid w:val="0038610A"/>
    <w:rsid w:val="0039296A"/>
    <w:rsid w:val="003A2DC9"/>
    <w:rsid w:val="003A36D6"/>
    <w:rsid w:val="003A3989"/>
    <w:rsid w:val="003B1214"/>
    <w:rsid w:val="003B1ED1"/>
    <w:rsid w:val="003B22AA"/>
    <w:rsid w:val="003B67A0"/>
    <w:rsid w:val="003B744C"/>
    <w:rsid w:val="003B7DC5"/>
    <w:rsid w:val="003D26A6"/>
    <w:rsid w:val="003D3AB1"/>
    <w:rsid w:val="003D56D2"/>
    <w:rsid w:val="003E6599"/>
    <w:rsid w:val="003F5577"/>
    <w:rsid w:val="00401706"/>
    <w:rsid w:val="004056AD"/>
    <w:rsid w:val="004158EB"/>
    <w:rsid w:val="00420258"/>
    <w:rsid w:val="004231DE"/>
    <w:rsid w:val="00424506"/>
    <w:rsid w:val="00424DE2"/>
    <w:rsid w:val="00426372"/>
    <w:rsid w:val="004265C0"/>
    <w:rsid w:val="00433A84"/>
    <w:rsid w:val="00434A25"/>
    <w:rsid w:val="00441071"/>
    <w:rsid w:val="0044587E"/>
    <w:rsid w:val="004519BB"/>
    <w:rsid w:val="004539DF"/>
    <w:rsid w:val="0046128F"/>
    <w:rsid w:val="00471926"/>
    <w:rsid w:val="00473F94"/>
    <w:rsid w:val="00484AFC"/>
    <w:rsid w:val="00491A30"/>
    <w:rsid w:val="004C03D1"/>
    <w:rsid w:val="004C2BA3"/>
    <w:rsid w:val="004D0863"/>
    <w:rsid w:val="004E2B88"/>
    <w:rsid w:val="004F3D2A"/>
    <w:rsid w:val="005034CD"/>
    <w:rsid w:val="00504478"/>
    <w:rsid w:val="00510B24"/>
    <w:rsid w:val="00511CBF"/>
    <w:rsid w:val="0051226D"/>
    <w:rsid w:val="0051408A"/>
    <w:rsid w:val="005174D8"/>
    <w:rsid w:val="00525FF3"/>
    <w:rsid w:val="00534C19"/>
    <w:rsid w:val="0053619C"/>
    <w:rsid w:val="00540EBE"/>
    <w:rsid w:val="00544351"/>
    <w:rsid w:val="00546E8E"/>
    <w:rsid w:val="00547D65"/>
    <w:rsid w:val="0057066D"/>
    <w:rsid w:val="005815C0"/>
    <w:rsid w:val="00592055"/>
    <w:rsid w:val="005A054B"/>
    <w:rsid w:val="005A536A"/>
    <w:rsid w:val="005A6FC6"/>
    <w:rsid w:val="005C4CEB"/>
    <w:rsid w:val="005C4E69"/>
    <w:rsid w:val="005C56FA"/>
    <w:rsid w:val="005D1F26"/>
    <w:rsid w:val="005D2754"/>
    <w:rsid w:val="005D6DC0"/>
    <w:rsid w:val="005D7BAF"/>
    <w:rsid w:val="005E009D"/>
    <w:rsid w:val="005E612F"/>
    <w:rsid w:val="00606BFF"/>
    <w:rsid w:val="006176FA"/>
    <w:rsid w:val="00620984"/>
    <w:rsid w:val="00623482"/>
    <w:rsid w:val="006243D2"/>
    <w:rsid w:val="006260CB"/>
    <w:rsid w:val="00637393"/>
    <w:rsid w:val="00640910"/>
    <w:rsid w:val="00653D0D"/>
    <w:rsid w:val="00661C38"/>
    <w:rsid w:val="006626CA"/>
    <w:rsid w:val="00665E31"/>
    <w:rsid w:val="006832F6"/>
    <w:rsid w:val="006877F4"/>
    <w:rsid w:val="00694B04"/>
    <w:rsid w:val="00694E91"/>
    <w:rsid w:val="006A3D7F"/>
    <w:rsid w:val="006A4849"/>
    <w:rsid w:val="006A7D36"/>
    <w:rsid w:val="006B2046"/>
    <w:rsid w:val="006B57F4"/>
    <w:rsid w:val="006B5F20"/>
    <w:rsid w:val="006C42C2"/>
    <w:rsid w:val="006C45DF"/>
    <w:rsid w:val="006D3495"/>
    <w:rsid w:val="006D4D29"/>
    <w:rsid w:val="006E1B7A"/>
    <w:rsid w:val="006E1EFF"/>
    <w:rsid w:val="006E4EFD"/>
    <w:rsid w:val="006E695A"/>
    <w:rsid w:val="006F1F91"/>
    <w:rsid w:val="006F2C24"/>
    <w:rsid w:val="006F5CDD"/>
    <w:rsid w:val="00701617"/>
    <w:rsid w:val="00712CA3"/>
    <w:rsid w:val="007161DA"/>
    <w:rsid w:val="007208CE"/>
    <w:rsid w:val="00725F5A"/>
    <w:rsid w:val="0073251C"/>
    <w:rsid w:val="00735229"/>
    <w:rsid w:val="00737ECC"/>
    <w:rsid w:val="00740B26"/>
    <w:rsid w:val="00743671"/>
    <w:rsid w:val="00743C20"/>
    <w:rsid w:val="00745330"/>
    <w:rsid w:val="00746873"/>
    <w:rsid w:val="0075662B"/>
    <w:rsid w:val="00771B6E"/>
    <w:rsid w:val="007822D8"/>
    <w:rsid w:val="007852FA"/>
    <w:rsid w:val="00787A63"/>
    <w:rsid w:val="007A3DFA"/>
    <w:rsid w:val="007A4264"/>
    <w:rsid w:val="007B1D94"/>
    <w:rsid w:val="007B262A"/>
    <w:rsid w:val="007B4B11"/>
    <w:rsid w:val="007B5E21"/>
    <w:rsid w:val="007B72B0"/>
    <w:rsid w:val="007D4391"/>
    <w:rsid w:val="007D462D"/>
    <w:rsid w:val="007E2E34"/>
    <w:rsid w:val="00806FF6"/>
    <w:rsid w:val="00816C6D"/>
    <w:rsid w:val="008203B2"/>
    <w:rsid w:val="008300F4"/>
    <w:rsid w:val="00840E87"/>
    <w:rsid w:val="00844029"/>
    <w:rsid w:val="00853A76"/>
    <w:rsid w:val="008640F8"/>
    <w:rsid w:val="008666DE"/>
    <w:rsid w:val="0087082E"/>
    <w:rsid w:val="00877AEC"/>
    <w:rsid w:val="00881C36"/>
    <w:rsid w:val="00882949"/>
    <w:rsid w:val="008A3ADC"/>
    <w:rsid w:val="008B6373"/>
    <w:rsid w:val="008C54E8"/>
    <w:rsid w:val="008D2CBD"/>
    <w:rsid w:val="008E7927"/>
    <w:rsid w:val="008F2C68"/>
    <w:rsid w:val="0091083E"/>
    <w:rsid w:val="00925A25"/>
    <w:rsid w:val="0093624F"/>
    <w:rsid w:val="00940264"/>
    <w:rsid w:val="0094118B"/>
    <w:rsid w:val="00941294"/>
    <w:rsid w:val="00943E15"/>
    <w:rsid w:val="009466FA"/>
    <w:rsid w:val="00946736"/>
    <w:rsid w:val="0095706A"/>
    <w:rsid w:val="009572DD"/>
    <w:rsid w:val="00965AC8"/>
    <w:rsid w:val="00965C86"/>
    <w:rsid w:val="0096665D"/>
    <w:rsid w:val="009677E7"/>
    <w:rsid w:val="0097285F"/>
    <w:rsid w:val="00977A5B"/>
    <w:rsid w:val="009B1966"/>
    <w:rsid w:val="009D30FB"/>
    <w:rsid w:val="009F3DA8"/>
    <w:rsid w:val="00A128DF"/>
    <w:rsid w:val="00A35610"/>
    <w:rsid w:val="00A46706"/>
    <w:rsid w:val="00A4705A"/>
    <w:rsid w:val="00A61F41"/>
    <w:rsid w:val="00A670E9"/>
    <w:rsid w:val="00A80121"/>
    <w:rsid w:val="00A810FC"/>
    <w:rsid w:val="00A942C1"/>
    <w:rsid w:val="00A9444C"/>
    <w:rsid w:val="00AA2858"/>
    <w:rsid w:val="00AA4B3D"/>
    <w:rsid w:val="00AC06F4"/>
    <w:rsid w:val="00AD146F"/>
    <w:rsid w:val="00AD2790"/>
    <w:rsid w:val="00AD7F93"/>
    <w:rsid w:val="00AE76EE"/>
    <w:rsid w:val="00AF04C2"/>
    <w:rsid w:val="00B077FE"/>
    <w:rsid w:val="00B22455"/>
    <w:rsid w:val="00B234D5"/>
    <w:rsid w:val="00B3660D"/>
    <w:rsid w:val="00B4179E"/>
    <w:rsid w:val="00B44C8F"/>
    <w:rsid w:val="00B5002E"/>
    <w:rsid w:val="00B50CDE"/>
    <w:rsid w:val="00B530BE"/>
    <w:rsid w:val="00B53DBE"/>
    <w:rsid w:val="00B54D22"/>
    <w:rsid w:val="00B605FA"/>
    <w:rsid w:val="00B61309"/>
    <w:rsid w:val="00B84187"/>
    <w:rsid w:val="00B9075B"/>
    <w:rsid w:val="00B93750"/>
    <w:rsid w:val="00B9426D"/>
    <w:rsid w:val="00B95A3A"/>
    <w:rsid w:val="00BB5115"/>
    <w:rsid w:val="00BB7F26"/>
    <w:rsid w:val="00BC6378"/>
    <w:rsid w:val="00BD1435"/>
    <w:rsid w:val="00BE063F"/>
    <w:rsid w:val="00BE422C"/>
    <w:rsid w:val="00BE61D8"/>
    <w:rsid w:val="00BF2664"/>
    <w:rsid w:val="00BF3720"/>
    <w:rsid w:val="00C0007C"/>
    <w:rsid w:val="00C104D3"/>
    <w:rsid w:val="00C10526"/>
    <w:rsid w:val="00C11BA3"/>
    <w:rsid w:val="00C146D2"/>
    <w:rsid w:val="00C175BA"/>
    <w:rsid w:val="00C20500"/>
    <w:rsid w:val="00C22AEA"/>
    <w:rsid w:val="00C27E37"/>
    <w:rsid w:val="00C3338B"/>
    <w:rsid w:val="00C34789"/>
    <w:rsid w:val="00C46A2E"/>
    <w:rsid w:val="00C77A68"/>
    <w:rsid w:val="00C82A49"/>
    <w:rsid w:val="00C97A39"/>
    <w:rsid w:val="00CA1077"/>
    <w:rsid w:val="00CA35F8"/>
    <w:rsid w:val="00CB22D6"/>
    <w:rsid w:val="00CB3F64"/>
    <w:rsid w:val="00CB5621"/>
    <w:rsid w:val="00CC3E7E"/>
    <w:rsid w:val="00CC6A4D"/>
    <w:rsid w:val="00CE258D"/>
    <w:rsid w:val="00CF105D"/>
    <w:rsid w:val="00D01F88"/>
    <w:rsid w:val="00D13DDB"/>
    <w:rsid w:val="00D15B0C"/>
    <w:rsid w:val="00D1635A"/>
    <w:rsid w:val="00D265EE"/>
    <w:rsid w:val="00D270BF"/>
    <w:rsid w:val="00D315D2"/>
    <w:rsid w:val="00D37773"/>
    <w:rsid w:val="00D462B1"/>
    <w:rsid w:val="00D50C3E"/>
    <w:rsid w:val="00D52833"/>
    <w:rsid w:val="00D52A49"/>
    <w:rsid w:val="00D5349A"/>
    <w:rsid w:val="00D55A41"/>
    <w:rsid w:val="00D60267"/>
    <w:rsid w:val="00D64BD7"/>
    <w:rsid w:val="00D66646"/>
    <w:rsid w:val="00D67395"/>
    <w:rsid w:val="00D724C8"/>
    <w:rsid w:val="00D766C4"/>
    <w:rsid w:val="00D86D16"/>
    <w:rsid w:val="00D95389"/>
    <w:rsid w:val="00D971AE"/>
    <w:rsid w:val="00DB324D"/>
    <w:rsid w:val="00DB782D"/>
    <w:rsid w:val="00DC64A2"/>
    <w:rsid w:val="00DD1FEC"/>
    <w:rsid w:val="00DD3D2E"/>
    <w:rsid w:val="00DE5F40"/>
    <w:rsid w:val="00E002D7"/>
    <w:rsid w:val="00E00EC2"/>
    <w:rsid w:val="00E102C9"/>
    <w:rsid w:val="00E12A41"/>
    <w:rsid w:val="00E217A4"/>
    <w:rsid w:val="00E329DD"/>
    <w:rsid w:val="00E352B6"/>
    <w:rsid w:val="00E35581"/>
    <w:rsid w:val="00E35FB8"/>
    <w:rsid w:val="00E373CA"/>
    <w:rsid w:val="00E4474F"/>
    <w:rsid w:val="00E74F8A"/>
    <w:rsid w:val="00E84533"/>
    <w:rsid w:val="00E91E04"/>
    <w:rsid w:val="00E940FA"/>
    <w:rsid w:val="00E969AD"/>
    <w:rsid w:val="00EA13C2"/>
    <w:rsid w:val="00EA747E"/>
    <w:rsid w:val="00EA7528"/>
    <w:rsid w:val="00EB320C"/>
    <w:rsid w:val="00EC2700"/>
    <w:rsid w:val="00EC46CE"/>
    <w:rsid w:val="00ED69A2"/>
    <w:rsid w:val="00EE5373"/>
    <w:rsid w:val="00EF1613"/>
    <w:rsid w:val="00EF240D"/>
    <w:rsid w:val="00EF640D"/>
    <w:rsid w:val="00F002B0"/>
    <w:rsid w:val="00F0185C"/>
    <w:rsid w:val="00F03D93"/>
    <w:rsid w:val="00F07E60"/>
    <w:rsid w:val="00F10F7A"/>
    <w:rsid w:val="00F12B47"/>
    <w:rsid w:val="00F2312F"/>
    <w:rsid w:val="00F31367"/>
    <w:rsid w:val="00F31A11"/>
    <w:rsid w:val="00F36766"/>
    <w:rsid w:val="00F4132C"/>
    <w:rsid w:val="00F413AC"/>
    <w:rsid w:val="00F46297"/>
    <w:rsid w:val="00F61F91"/>
    <w:rsid w:val="00F626B2"/>
    <w:rsid w:val="00F7229B"/>
    <w:rsid w:val="00F80C80"/>
    <w:rsid w:val="00F826CA"/>
    <w:rsid w:val="00F859D4"/>
    <w:rsid w:val="00F8749F"/>
    <w:rsid w:val="00F87A46"/>
    <w:rsid w:val="00F9054D"/>
    <w:rsid w:val="00F9200F"/>
    <w:rsid w:val="00F95F63"/>
    <w:rsid w:val="00F9657A"/>
    <w:rsid w:val="00FA1D6D"/>
    <w:rsid w:val="00FA5D21"/>
    <w:rsid w:val="00FA7564"/>
    <w:rsid w:val="00FB2CC1"/>
    <w:rsid w:val="00FB66DC"/>
    <w:rsid w:val="00FB6892"/>
    <w:rsid w:val="00FC2524"/>
    <w:rsid w:val="00FD0B8E"/>
    <w:rsid w:val="00FE0EE9"/>
    <w:rsid w:val="00FE58F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8AD90"/>
  <w15:chartTrackingRefBased/>
  <w15:docId w15:val="{F1A6D698-8592-4AE1-BA81-7026BCF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a4">
    <w:name w:val="Название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1708-E512-4DC5-B3C0-CD103F09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Пользователь Windows</cp:lastModifiedBy>
  <cp:revision>23</cp:revision>
  <cp:lastPrinted>2019-09-23T08:16:00Z</cp:lastPrinted>
  <dcterms:created xsi:type="dcterms:W3CDTF">2021-05-24T04:42:00Z</dcterms:created>
  <dcterms:modified xsi:type="dcterms:W3CDTF">2021-05-25T06:39:00Z</dcterms:modified>
</cp:coreProperties>
</file>