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E683" w14:textId="77777777" w:rsidR="002D6330" w:rsidRDefault="002D6330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Приложение №</w:t>
      </w:r>
      <w:r w:rsidR="00D52F9B" w:rsidRPr="00D52F9B">
        <w:rPr>
          <w:rFonts w:ascii="Times New Roman" w:eastAsia="Calibri" w:hAnsi="Times New Roman" w:cs="Times New Roman"/>
        </w:rPr>
        <w:t xml:space="preserve"> </w:t>
      </w:r>
      <w:r w:rsidR="00D52F9B"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</w:r>
      <w:bookmarkStart w:id="0" w:name="Номер_Приложения"/>
      <w:r w:rsidR="00D52F9B">
        <w:rPr>
          <w:rFonts w:ascii="Times New Roman" w:eastAsia="Calibri" w:hAnsi="Times New Roman" w:cs="Times New Roman"/>
        </w:rPr>
        <w:instrText xml:space="preserve"> FORMTEXT </w:instrText>
      </w:r>
      <w:r w:rsidR="00D52F9B">
        <w:rPr>
          <w:rFonts w:ascii="Times New Roman" w:eastAsia="Calibri" w:hAnsi="Times New Roman" w:cs="Times New Roman"/>
        </w:rPr>
      </w:r>
      <w:r w:rsidR="00D52F9B">
        <w:rPr>
          <w:rFonts w:ascii="Times New Roman" w:eastAsia="Calibri" w:hAnsi="Times New Roman" w:cs="Times New Roman"/>
        </w:rPr>
        <w:fldChar w:fldCharType="separate"/>
      </w:r>
      <w:r w:rsidR="00D52F9B">
        <w:rPr>
          <w:rFonts w:ascii="Times New Roman" w:eastAsia="Calibri" w:hAnsi="Times New Roman" w:cs="Times New Roman"/>
          <w:noProof/>
        </w:rPr>
        <w:t>4</w:t>
      </w:r>
      <w:r w:rsidR="00D52F9B">
        <w:rPr>
          <w:rFonts w:ascii="Times New Roman" w:eastAsia="Calibri" w:hAnsi="Times New Roman" w:cs="Times New Roman"/>
        </w:rPr>
        <w:fldChar w:fldCharType="end"/>
      </w:r>
      <w:bookmarkEnd w:id="0"/>
    </w:p>
    <w:p w14:paraId="59D9E217" w14:textId="77777777" w:rsidR="00F41B9A" w:rsidRPr="00B555A3" w:rsidRDefault="00F41B9A" w:rsidP="00704348">
      <w:pPr>
        <w:ind w:left="6521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</w:p>
    <w:p w14:paraId="16C37688" w14:textId="77777777" w:rsidR="002D6330" w:rsidRPr="00B555A3" w:rsidRDefault="00F41B9A" w:rsidP="00704348">
      <w:pPr>
        <w:ind w:left="6521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="002D6330" w:rsidRPr="00B555A3">
        <w:rPr>
          <w:rFonts w:ascii="Times New Roman" w:eastAsia="Calibri" w:hAnsi="Times New Roman" w:cs="Times New Roman"/>
        </w:rPr>
        <w:t>риказ</w:t>
      </w:r>
      <w:r>
        <w:rPr>
          <w:rFonts w:ascii="Times New Roman" w:eastAsia="Calibri" w:hAnsi="Times New Roman" w:cs="Times New Roman"/>
        </w:rPr>
        <w:t>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000000">
        <w:rPr>
          <w:rFonts w:ascii="Times New Roman" w:eastAsia="Times New Roman" w:hAnsi="Times New Roman" w:cs="Times New Roman"/>
          <w:lang w:eastAsia="ru-RU"/>
        </w:rPr>
      </w:r>
      <w:r w:rsidR="0000000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</w:p>
    <w:p w14:paraId="63A701A4" w14:textId="77777777" w:rsidR="00FE2159" w:rsidRDefault="009E3FF8" w:rsidP="00704348">
      <w:pPr>
        <w:ind w:left="6521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</w:r>
      <w:bookmarkStart w:id="2" w:name="РегДата"/>
      <w:r w:rsidR="00B87D19">
        <w:rPr>
          <w:rFonts w:ascii="Times New Roman" w:eastAsia="Calibri" w:hAnsi="Times New Roman" w:cs="Times New Roman"/>
        </w:rPr>
        <w:instrText xml:space="preserve"> FORMTEXT </w:instrText>
      </w:r>
      <w:r w:rsidR="00B87D19">
        <w:rPr>
          <w:rFonts w:ascii="Times New Roman" w:eastAsia="Calibri" w:hAnsi="Times New Roman" w:cs="Times New Roman"/>
        </w:rPr>
      </w:r>
      <w:r w:rsidR="00B87D19">
        <w:rPr>
          <w:rFonts w:ascii="Times New Roman" w:eastAsia="Calibri" w:hAnsi="Times New Roman" w:cs="Times New Roman"/>
        </w:rPr>
        <w:fldChar w:fldCharType="separate"/>
      </w:r>
      <w:r w:rsidR="00B87D19">
        <w:rPr>
          <w:rFonts w:ascii="Times New Roman" w:eastAsia="Calibri" w:hAnsi="Times New Roman" w:cs="Times New Roman"/>
          <w:noProof/>
        </w:rPr>
        <w:t>27 октября 2023 г.</w:t>
      </w:r>
      <w:r w:rsidR="00B87D19">
        <w:rPr>
          <w:rFonts w:ascii="Times New Roman" w:eastAsia="Calibri" w:hAnsi="Times New Roman" w:cs="Times New Roman"/>
        </w:rPr>
        <w:fldChar w:fldCharType="end"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B87D19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</w:r>
      <w:bookmarkStart w:id="3" w:name="РегНомер"/>
      <w:r w:rsidR="00B87D19">
        <w:rPr>
          <w:rFonts w:ascii="Times New Roman" w:eastAsia="Calibri" w:hAnsi="Times New Roman" w:cs="Times New Roman"/>
        </w:rPr>
        <w:instrText xml:space="preserve"> FORMTEXT </w:instrText>
      </w:r>
      <w:r w:rsidR="00B87D19">
        <w:rPr>
          <w:rFonts w:ascii="Times New Roman" w:eastAsia="Calibri" w:hAnsi="Times New Roman" w:cs="Times New Roman"/>
        </w:rPr>
      </w:r>
      <w:r w:rsidR="00B87D19">
        <w:rPr>
          <w:rFonts w:ascii="Times New Roman" w:eastAsia="Calibri" w:hAnsi="Times New Roman" w:cs="Times New Roman"/>
        </w:rPr>
        <w:fldChar w:fldCharType="separate"/>
      </w:r>
      <w:r w:rsidR="00B87D19">
        <w:rPr>
          <w:rFonts w:ascii="Times New Roman" w:eastAsia="Calibri" w:hAnsi="Times New Roman" w:cs="Times New Roman"/>
          <w:noProof/>
        </w:rPr>
        <w:t>1560-р</w:t>
      </w:r>
      <w:r w:rsidR="00B87D19">
        <w:rPr>
          <w:rFonts w:ascii="Times New Roman" w:eastAsia="Calibri" w:hAnsi="Times New Roman" w:cs="Times New Roman"/>
        </w:rPr>
        <w:fldChar w:fldCharType="end"/>
      </w:r>
      <w:bookmarkEnd w:id="3"/>
    </w:p>
    <w:p w14:paraId="18F6E04D" w14:textId="77777777" w:rsidR="007120D8" w:rsidRDefault="007120D8" w:rsidP="007120D8">
      <w:pPr>
        <w:ind w:right="50"/>
        <w:rPr>
          <w:rFonts w:ascii="Times New Roman" w:eastAsia="Calibri" w:hAnsi="Times New Roman" w:cs="Times New Roman"/>
        </w:rPr>
      </w:pPr>
    </w:p>
    <w:p w14:paraId="520796C7" w14:textId="77777777" w:rsidR="004B155A" w:rsidRPr="00187D4D" w:rsidRDefault="004B155A" w:rsidP="004B155A">
      <w:pPr>
        <w:jc w:val="center"/>
        <w:rPr>
          <w:rFonts w:ascii="Times New Roman" w:hAnsi="Times New Roman" w:cs="Times New Roman"/>
          <w:b/>
        </w:rPr>
      </w:pPr>
      <w:permStart w:id="1547530022" w:edGrp="everyone"/>
      <w:r w:rsidRPr="00187D4D">
        <w:rPr>
          <w:rFonts w:ascii="Times New Roman" w:hAnsi="Times New Roman" w:cs="Times New Roman"/>
          <w:b/>
        </w:rPr>
        <w:t>Заявка-портфолио на участие в Конкурсе «Волонтер года РУДН»</w:t>
      </w:r>
      <w:hyperlink w:anchor="_bookmark0" w:history="1">
        <w:r w:rsidRPr="00187D4D">
          <w:rPr>
            <w:rFonts w:ascii="Times New Roman" w:hAnsi="Times New Roman" w:cs="Times New Roman"/>
            <w:b/>
            <w:vertAlign w:val="superscript"/>
          </w:rPr>
          <w:t>1</w:t>
        </w:r>
      </w:hyperlink>
    </w:p>
    <w:p w14:paraId="083041F7" w14:textId="77777777" w:rsidR="004B155A" w:rsidRPr="00187D4D" w:rsidRDefault="004B155A" w:rsidP="004B155A">
      <w:pPr>
        <w:pStyle w:val="a7"/>
        <w:jc w:val="center"/>
        <w:rPr>
          <w:b/>
        </w:rPr>
      </w:pPr>
    </w:p>
    <w:tbl>
      <w:tblPr>
        <w:tblStyle w:val="TableNormal"/>
        <w:tblW w:w="95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6662"/>
      </w:tblGrid>
      <w:tr w:rsidR="004B155A" w:rsidRPr="00187D4D" w14:paraId="0ADA3EBF" w14:textId="77777777" w:rsidTr="002A435E">
        <w:trPr>
          <w:trHeight w:val="601"/>
        </w:trPr>
        <w:tc>
          <w:tcPr>
            <w:tcW w:w="2851" w:type="dxa"/>
          </w:tcPr>
          <w:p w14:paraId="3E5F42E6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ФИО</w:t>
            </w:r>
          </w:p>
        </w:tc>
        <w:tc>
          <w:tcPr>
            <w:tcW w:w="6662" w:type="dxa"/>
          </w:tcPr>
          <w:p w14:paraId="679644CC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Фамилия Имя Отчество</w:t>
            </w:r>
          </w:p>
        </w:tc>
      </w:tr>
      <w:tr w:rsidR="004B155A" w:rsidRPr="00187D4D" w14:paraId="7A3376AE" w14:textId="77777777" w:rsidTr="002A435E">
        <w:trPr>
          <w:trHeight w:val="207"/>
        </w:trPr>
        <w:tc>
          <w:tcPr>
            <w:tcW w:w="2851" w:type="dxa"/>
          </w:tcPr>
          <w:p w14:paraId="71A5E9CB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662" w:type="dxa"/>
          </w:tcPr>
          <w:p w14:paraId="05070ABC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ДД.ММ.ГГГГ</w:t>
            </w:r>
          </w:p>
        </w:tc>
      </w:tr>
      <w:tr w:rsidR="004B155A" w:rsidRPr="00187D4D" w14:paraId="0D6C2C77" w14:textId="77777777" w:rsidTr="002A435E">
        <w:trPr>
          <w:trHeight w:val="1249"/>
        </w:trPr>
        <w:tc>
          <w:tcPr>
            <w:tcW w:w="2851" w:type="dxa"/>
          </w:tcPr>
          <w:p w14:paraId="235CEDBE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F1967AB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AAD633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Место учебы/работы</w:t>
            </w:r>
          </w:p>
        </w:tc>
        <w:tc>
          <w:tcPr>
            <w:tcW w:w="6662" w:type="dxa"/>
          </w:tcPr>
          <w:p w14:paraId="50E83C84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Для студентов – основное учебное подразделение (факультет, институт, академия), направление подготовки (специальность), уровень обучения (бакалавриат, специалитет, магистратура, ординатура, аспирантура), курс, учебная группа.</w:t>
            </w:r>
          </w:p>
          <w:p w14:paraId="7866738F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Для работников – подразделение, должность</w:t>
            </w:r>
          </w:p>
        </w:tc>
      </w:tr>
      <w:tr w:rsidR="004B155A" w:rsidRPr="00187D4D" w14:paraId="35A7CFBC" w14:textId="77777777" w:rsidTr="002A435E">
        <w:trPr>
          <w:trHeight w:val="416"/>
        </w:trPr>
        <w:tc>
          <w:tcPr>
            <w:tcW w:w="2851" w:type="dxa"/>
          </w:tcPr>
          <w:p w14:paraId="09F279EC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Номинация (номинации)</w:t>
            </w:r>
          </w:p>
        </w:tc>
        <w:tc>
          <w:tcPr>
            <w:tcW w:w="6662" w:type="dxa"/>
          </w:tcPr>
          <w:p w14:paraId="363BF80D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Перечисляются номинации, в которых у Участника наибольшее количество достижений</w:t>
            </w:r>
          </w:p>
        </w:tc>
      </w:tr>
      <w:tr w:rsidR="004B155A" w:rsidRPr="00187D4D" w14:paraId="22B20EAE" w14:textId="77777777" w:rsidTr="002A435E">
        <w:trPr>
          <w:trHeight w:val="416"/>
        </w:trPr>
        <w:tc>
          <w:tcPr>
            <w:tcW w:w="2851" w:type="dxa"/>
          </w:tcPr>
          <w:p w14:paraId="01D91DF1" w14:textId="77777777" w:rsidR="004B155A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Сведения о личной волонтерской  книжке</w:t>
            </w:r>
          </w:p>
          <w:p w14:paraId="015E5456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662" w:type="dxa"/>
          </w:tcPr>
          <w:p w14:paraId="1AD61A0C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№, дата выдачи, кем выдана</w:t>
            </w:r>
          </w:p>
        </w:tc>
      </w:tr>
      <w:tr w:rsidR="004B155A" w:rsidRPr="00187D4D" w14:paraId="0A0C123C" w14:textId="77777777" w:rsidTr="002A435E">
        <w:trPr>
          <w:trHeight w:val="2499"/>
        </w:trPr>
        <w:tc>
          <w:tcPr>
            <w:tcW w:w="2851" w:type="dxa"/>
          </w:tcPr>
          <w:p w14:paraId="23E9E51E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F077F0F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A24BC3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64149D0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1B97F76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Количество часов волонтерской деятельности</w:t>
            </w:r>
          </w:p>
        </w:tc>
        <w:tc>
          <w:tcPr>
            <w:tcW w:w="6662" w:type="dxa"/>
          </w:tcPr>
          <w:p w14:paraId="245BB5F9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Общее количество часов волонтерской деятельности  по всем мероприятиям и проектам, обозначенным в Сведениях о волонтерской деятельности, в том числе  по указанным номинациям с распределением по годам.</w:t>
            </w:r>
          </w:p>
          <w:p w14:paraId="6D60DEB5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Пример:</w:t>
            </w:r>
          </w:p>
          <w:p w14:paraId="384CAA02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2021 год – 100 часов, в т. ч. социальное волонтерство</w:t>
            </w:r>
          </w:p>
          <w:p w14:paraId="7022EA10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– 70 часов, событийное волонтерство 20 часов, участие в проектах разной направленности, не включенные в номинации – 10 часов;</w:t>
            </w:r>
          </w:p>
          <w:p w14:paraId="067A51C4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2022 год – 100 часов (социальное волонтерство);</w:t>
            </w:r>
          </w:p>
          <w:p w14:paraId="1D9F79B0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2023 год - ……</w:t>
            </w:r>
          </w:p>
        </w:tc>
      </w:tr>
      <w:tr w:rsidR="004B155A" w:rsidRPr="00187D4D" w14:paraId="0667403D" w14:textId="77777777" w:rsidTr="002A435E">
        <w:trPr>
          <w:trHeight w:val="832"/>
        </w:trPr>
        <w:tc>
          <w:tcPr>
            <w:tcW w:w="2851" w:type="dxa"/>
          </w:tcPr>
          <w:p w14:paraId="0C242B3E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Количество проектов/мероприятий</w:t>
            </w:r>
          </w:p>
        </w:tc>
        <w:tc>
          <w:tcPr>
            <w:tcW w:w="6662" w:type="dxa"/>
          </w:tcPr>
          <w:p w14:paraId="629B99C7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Общее количество мероприятий, проектов, акций с распределением по годам, в которых приняли участие в качестве волонтера, в т.ч. организатором и координатором.</w:t>
            </w:r>
          </w:p>
        </w:tc>
      </w:tr>
      <w:tr w:rsidR="004B155A" w:rsidRPr="00187D4D" w14:paraId="2119169B" w14:textId="77777777" w:rsidTr="002A435E">
        <w:trPr>
          <w:trHeight w:val="274"/>
        </w:trPr>
        <w:tc>
          <w:tcPr>
            <w:tcW w:w="2851" w:type="dxa"/>
          </w:tcPr>
          <w:p w14:paraId="42180893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F0DD3E2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0864ED5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Личные достижения в волонтерской деятельности</w:t>
            </w:r>
          </w:p>
        </w:tc>
        <w:tc>
          <w:tcPr>
            <w:tcW w:w="6662" w:type="dxa"/>
          </w:tcPr>
          <w:p w14:paraId="7B8B1106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Описываются субъективные личные достижения Участника Конкурса в волонтерской (добровольческой), социальной деятельности; личная мотивация к добровольчеству; эффективные личные практики и барьеры для развития в добровольчестве. Ваши приоритетные направления волонтерства</w:t>
            </w:r>
          </w:p>
        </w:tc>
      </w:tr>
      <w:tr w:rsidR="004B155A" w:rsidRPr="00187D4D" w14:paraId="2D765CFB" w14:textId="77777777" w:rsidTr="002A435E">
        <w:trPr>
          <w:trHeight w:val="241"/>
        </w:trPr>
        <w:tc>
          <w:tcPr>
            <w:tcW w:w="2851" w:type="dxa"/>
            <w:vMerge w:val="restart"/>
          </w:tcPr>
          <w:p w14:paraId="5A8502DC" w14:textId="77777777" w:rsidR="004B155A" w:rsidRPr="00187D4D" w:rsidRDefault="004B155A" w:rsidP="002A435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BCBA7DC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6662" w:type="dxa"/>
          </w:tcPr>
          <w:p w14:paraId="0EF37905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Мобильный телефон</w:t>
            </w:r>
          </w:p>
        </w:tc>
      </w:tr>
      <w:tr w:rsidR="004B155A" w:rsidRPr="00187D4D" w14:paraId="42C58E73" w14:textId="77777777" w:rsidTr="002A435E">
        <w:trPr>
          <w:trHeight w:val="321"/>
        </w:trPr>
        <w:tc>
          <w:tcPr>
            <w:tcW w:w="2851" w:type="dxa"/>
            <w:vMerge/>
            <w:tcBorders>
              <w:top w:val="nil"/>
            </w:tcBorders>
          </w:tcPr>
          <w:p w14:paraId="30D9CA73" w14:textId="77777777" w:rsidR="004B155A" w:rsidRPr="00187D4D" w:rsidRDefault="004B155A" w:rsidP="002A435E">
            <w:pPr>
              <w:jc w:val="center"/>
            </w:pPr>
          </w:p>
        </w:tc>
        <w:tc>
          <w:tcPr>
            <w:tcW w:w="6662" w:type="dxa"/>
          </w:tcPr>
          <w:p w14:paraId="2E385946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e-mail</w:t>
            </w:r>
          </w:p>
        </w:tc>
      </w:tr>
      <w:tr w:rsidR="004B155A" w:rsidRPr="00187D4D" w14:paraId="2AD9D040" w14:textId="77777777" w:rsidTr="002A435E">
        <w:trPr>
          <w:trHeight w:val="415"/>
        </w:trPr>
        <w:tc>
          <w:tcPr>
            <w:tcW w:w="2851" w:type="dxa"/>
            <w:vMerge/>
            <w:tcBorders>
              <w:top w:val="nil"/>
            </w:tcBorders>
          </w:tcPr>
          <w:p w14:paraId="2FF69836" w14:textId="77777777" w:rsidR="004B155A" w:rsidRPr="00187D4D" w:rsidRDefault="004B155A" w:rsidP="002A435E">
            <w:pPr>
              <w:jc w:val="center"/>
            </w:pPr>
          </w:p>
        </w:tc>
        <w:tc>
          <w:tcPr>
            <w:tcW w:w="6662" w:type="dxa"/>
          </w:tcPr>
          <w:p w14:paraId="223A1F91" w14:textId="77777777" w:rsidR="004B155A" w:rsidRPr="00187D4D" w:rsidRDefault="004B155A" w:rsidP="002A43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87D4D">
              <w:rPr>
                <w:sz w:val="24"/>
                <w:szCs w:val="24"/>
              </w:rPr>
              <w:t>Ссылки на страницы в социальных сетях (ВКонтакте, Телеграм)</w:t>
            </w:r>
          </w:p>
        </w:tc>
      </w:tr>
    </w:tbl>
    <w:p w14:paraId="0116E12C" w14:textId="77777777" w:rsidR="004B155A" w:rsidRPr="00187D4D" w:rsidRDefault="004B155A" w:rsidP="004B155A">
      <w:pPr>
        <w:jc w:val="right"/>
        <w:rPr>
          <w:rFonts w:ascii="Times New Roman" w:hAnsi="Times New Roman" w:cs="Times New Roman"/>
          <w:i/>
        </w:rPr>
      </w:pPr>
      <w:r w:rsidRPr="00187D4D">
        <w:rPr>
          <w:rFonts w:ascii="Times New Roman" w:hAnsi="Times New Roman" w:cs="Times New Roman"/>
          <w:i/>
        </w:rPr>
        <w:t>Подпись/дата</w:t>
      </w:r>
    </w:p>
    <w:p w14:paraId="65C9181E" w14:textId="77777777" w:rsidR="004B155A" w:rsidRPr="00187D4D" w:rsidRDefault="004B155A" w:rsidP="004B155A">
      <w:pPr>
        <w:pStyle w:val="a7"/>
        <w:jc w:val="both"/>
      </w:pPr>
      <w:r w:rsidRPr="00187D4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71CE22" wp14:editId="15FDDC93">
                <wp:simplePos x="0" y="0"/>
                <wp:positionH relativeFrom="page">
                  <wp:posOffset>810260</wp:posOffset>
                </wp:positionH>
                <wp:positionV relativeFrom="paragraph">
                  <wp:posOffset>160020</wp:posOffset>
                </wp:positionV>
                <wp:extent cx="1574800" cy="6350"/>
                <wp:effectExtent l="635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8BB2" id="Прямоугольник 2" o:spid="_x0000_s1026" style="position:absolute;margin-left:63.8pt;margin-top:12.6pt;width:12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stroked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QQRVnAIAAAoFAAAOAAAAZHJzL2Uyb0RvYy54bWysVNuO0zAQfUfiHyy/d3MhvSTadLUXipAW WGnhA9zYaSwcO9hu02WFhMQrEp/AR/CCuOw3pH/E2GmXLrysEHlwPB57fGbOGR8erWuBVkwbrmSO o4MQIyYLRblc5PjVy9lggpGxRFIilGQ5vmIGH00fPjhsm4zFqlKCMo0giDRZ2+S4srbJgsAUFauJ OVANk+Asla6JBVMvAqpJC9FrEcRhOApapWmjVcGMgdWz3omnPn5ZssK+KEvDLBI5BmzWj9qPczcG 00OSLTRpKl5sYZB/QFETLuHS21BnxBK01PyvUDUvtDKqtAeFqgNVlrxgPgfIJgr/yOayIg3zuUBx THNbJvP/whbPVxcacZrjGCNJaqCo+7x5v/nU/ehuNh+6L91N933zsfvZfe2+odjVq21MBscumwvt MjbNuSpeGyTVaUXkgh1rrdqKEQooI7c/uHPAGQaOonn7TFG4jiyt8qVbl7p2AaEoaO0ZurpliK0t KmAxGo6TSQhEFuAbPRp6AgOS7c422tgnTNXITXKsgX8fm6zOjXVYSLbb4rErwemMC+ENvZifCo1W xGnFfx4+pLi/TUi3WSp3rI/YrwBEuMP5HFjP/XUaxUl4EqeD2WgyHiSzZDhIx+FkEEbpSToKkzQ5 m71zAKMkqzilTJ5zyXY6jJL78bztiF5BXomozXE6jIc+9zvozf2SrLmFthS8zjGUG76+URytjyWF tElmCRf9PLgL31cZarD7+6p4ETjee/3MFb0CDWgFJAGb8IDApFL6LUYtNGOOzZsl0Qwj8VSCjtIo SVz3eiMZjmMw9L5nvu8hsoBQObYY9dNT23f8stF8UcFNkS+MVMegvZJ7YThd9qi2ioWG8xlsHwfX 0fu23/X7CZv+AgAA//8DAFBLAwQUAAYACAAAACEAULUrHd4AAAAJAQAADwAAAGRycy9kb3ducmV2 LnhtbEyPwU7DMBBE70j8g7VI3KiDIWkJcSqKxLESLRzozYmXJGq8DrHbhn49ywmOM/s0O1MsJ9eL I46h86ThdpaAQKq97ajR8P72crMAEaIha3pPqOEbAyzLy4vC5NafaIPHbWwEh1DIjYY2xiGXMtQt OhNmfkDi26cfnYksx0ba0Zw43PVSJUkmnemIP7RmwOcW6/324DSsHharr9d7Wp831Q53H9U+VWOi 9fXV9PQIIuIU/2D4rc/VoeROlT+QDaJnreYZoxpUqkAwcDdP2ajYyBTIspD/F5Q/AAAA//8DAFBL AQItABQABgAIAAAAIQC2gziS/gAAAOEBAAATAAAAAAAAAAAAAAAAAAAAAABbQ29udGVudF9UeXBl c10ueG1sUEsBAi0AFAAGAAgAAAAhADj9If/WAAAAlAEAAAsAAAAAAAAAAAAAAAAALwEAAF9yZWxz Ly5yZWxzUEsBAi0AFAAGAAgAAAAhAG5BBFWcAgAACgUAAA4AAAAAAAAAAAAAAAAALgIAAGRycy9l Mm9Eb2MueG1sUEsBAi0AFAAGAAgAAAAhAFC1Kx3eAAAACQEAAA8AAAAAAAAAAAAAAAAA9gQAAGRy cy9kb3ducmV2LnhtbFBLBQYAAAAABAAEAPMAAAABBgAAAAA= " fillcolor="black">
                <w10:wrap type="topAndBottom" anchorx="page"/>
              </v:rect>
            </w:pict>
          </mc:Fallback>
        </mc:AlternateContent>
      </w:r>
      <w:bookmarkStart w:id="4" w:name="_bookmark0"/>
      <w:bookmarkEnd w:id="4"/>
      <w:r w:rsidRPr="00187D4D">
        <w:t xml:space="preserve">1 Предоставляется в двух форматах .docx/.doc, и .pdf/.jpg (скан-копия подписанного </w:t>
      </w:r>
      <w:r w:rsidRPr="00187D4D">
        <w:lastRenderedPageBreak/>
        <w:t>документа)</w:t>
      </w:r>
    </w:p>
    <w:permEnd w:id="1547530022"/>
    <w:p w14:paraId="6EAF2D82" w14:textId="77777777" w:rsidR="002C02F4" w:rsidRPr="00B555A3" w:rsidRDefault="002C02F4" w:rsidP="004B155A">
      <w:pPr>
        <w:ind w:right="50"/>
        <w:rPr>
          <w:rFonts w:ascii="Times New Roman" w:eastAsia="Calibri" w:hAnsi="Times New Roman" w:cs="Times New Roman"/>
        </w:rPr>
      </w:pPr>
    </w:p>
    <w:sectPr w:rsidR="002C02F4" w:rsidRPr="00B555A3">
      <w:footerReference w:type="even" r:id="rId7"/>
      <w:footerReference w:type="default" r:id="rId8"/>
      <w:footerReference w:type="firs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9E64" w14:textId="77777777" w:rsidR="001016E5" w:rsidRDefault="001016E5" w:rsidP="00D579D5">
      <w:r>
        <w:separator/>
      </w:r>
    </w:p>
  </w:endnote>
  <w:endnote w:type="continuationSeparator" w:id="0">
    <w:p w14:paraId="4A264D8A" w14:textId="77777777" w:rsidR="001016E5" w:rsidRDefault="001016E5" w:rsidP="00D5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5C414796" w14:textId="77777777" w:rsidTr="00BA63C1">
      <w:tc>
        <w:tcPr>
          <w:tcW w:w="2677" w:type="pct"/>
          <w:shd w:val="clear" w:color="auto" w:fill="auto"/>
        </w:tcPr>
        <w:p w14:paraId="61E30E51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Действительный документ ref=95eeb883038b6c5511ee727825ba0c16</w:t>
          </w:r>
        </w:p>
        <w:p w14:paraId="5EA92A57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Документ хранится в программе СЭД РУДН DGU_RUDN 27.10.2023</w:t>
          </w:r>
        </w:p>
      </w:tc>
      <w:tc>
        <w:tcPr>
          <w:tcW w:w="2323" w:type="pct"/>
          <w:shd w:val="clear" w:color="auto" w:fill="auto"/>
        </w:tcPr>
        <w:p w14:paraId="1ACA418C" w14:textId="77777777" w:rsidR="00611CA4" w:rsidRDefault="00000000" w:rsidP="00611CA4">
          <w:pPr>
            <w:jc w:val="center"/>
            <w:rPr>
              <w:b/>
              <w:sz w:val="2"/>
            </w:rPr>
          </w:pPr>
          <w:r>
            <w:pict w14:anchorId="396FF8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25pt;height:20.75pt">
                <v:imagedata r:id="rId1" o:title="image255"/>
              </v:shape>
            </w:pict>
          </w:r>
        </w:p>
      </w:tc>
    </w:tr>
  </w:tbl>
  <w:p w14:paraId="4F643A61" w14:textId="77777777" w:rsidR="00FE4067" w:rsidRPr="00611CA4" w:rsidRDefault="00000000" w:rsidP="00611CA4">
    <w:pPr>
      <w:rPr>
        <w:b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5D09BBEB" w14:textId="77777777" w:rsidTr="00BA63C1">
      <w:tc>
        <w:tcPr>
          <w:tcW w:w="2677" w:type="pct"/>
          <w:shd w:val="clear" w:color="auto" w:fill="auto"/>
        </w:tcPr>
        <w:p w14:paraId="21493A25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 xml:space="preserve">Действительный документ </w:t>
          </w:r>
          <w:r>
            <w:rPr>
              <w:b/>
              <w:sz w:val="16"/>
            </w:rPr>
            <w:t>ref=95eeb883038b6c5511ee727825ba0c16</w:t>
          </w:r>
        </w:p>
        <w:p w14:paraId="11485976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Документ хранится в программе СЭД РУДН DGU_RUDN 27.10.2023</w:t>
          </w:r>
        </w:p>
      </w:tc>
      <w:tc>
        <w:tcPr>
          <w:tcW w:w="2323" w:type="pct"/>
          <w:shd w:val="clear" w:color="auto" w:fill="auto"/>
        </w:tcPr>
        <w:p w14:paraId="1F9CCA4D" w14:textId="77777777" w:rsidR="00611CA4" w:rsidRDefault="00000000" w:rsidP="00611CA4">
          <w:pPr>
            <w:jc w:val="center"/>
            <w:rPr>
              <w:b/>
              <w:sz w:val="2"/>
            </w:rPr>
          </w:pPr>
          <w:r>
            <w:pict w14:anchorId="1796EC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25pt;height:20.75pt">
                <v:imagedata r:id="rId1" o:title="image255"/>
              </v:shape>
            </w:pict>
          </w:r>
        </w:p>
      </w:tc>
    </w:tr>
  </w:tbl>
  <w:p w14:paraId="597B1F4E" w14:textId="77777777" w:rsidR="00FE4067" w:rsidRPr="00611CA4" w:rsidRDefault="00000000" w:rsidP="00611CA4">
    <w:pPr>
      <w:rPr>
        <w:b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7" w:type="pct"/>
      <w:tblLook w:val="04A0" w:firstRow="1" w:lastRow="0" w:firstColumn="1" w:lastColumn="0" w:noHBand="0" w:noVBand="1"/>
    </w:tblPr>
    <w:tblGrid>
      <w:gridCol w:w="5579"/>
      <w:gridCol w:w="4841"/>
    </w:tblGrid>
    <w:tr w:rsidR="00611CA4" w14:paraId="40DD452C" w14:textId="77777777" w:rsidTr="00BA63C1">
      <w:tc>
        <w:tcPr>
          <w:tcW w:w="2677" w:type="pct"/>
          <w:shd w:val="clear" w:color="auto" w:fill="auto"/>
        </w:tcPr>
        <w:p w14:paraId="60FF3DE5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 xml:space="preserve">Действительный </w:t>
          </w:r>
          <w:r>
            <w:rPr>
              <w:b/>
              <w:sz w:val="16"/>
            </w:rPr>
            <w:t>документ ref=95eeb883038b6c5511ee727825ba0c16</w:t>
          </w:r>
        </w:p>
        <w:p w14:paraId="3AF670CE" w14:textId="77777777" w:rsidR="00611CA4" w:rsidRPr="00BA63C1" w:rsidRDefault="00000000" w:rsidP="00611CA4">
          <w:pPr>
            <w:rPr>
              <w:b/>
              <w:sz w:val="16"/>
              <w:lang w:val="en-US"/>
            </w:rPr>
          </w:pPr>
          <w:r>
            <w:rPr>
              <w:b/>
              <w:sz w:val="16"/>
            </w:rPr>
            <w:t>Документ хранится в программе СЭД РУДН DGU_RUDN 27.10.2023</w:t>
          </w:r>
        </w:p>
      </w:tc>
      <w:tc>
        <w:tcPr>
          <w:tcW w:w="2323" w:type="pct"/>
          <w:shd w:val="clear" w:color="auto" w:fill="auto"/>
        </w:tcPr>
        <w:p w14:paraId="1B5256EB" w14:textId="77777777" w:rsidR="00611CA4" w:rsidRDefault="00000000" w:rsidP="00611CA4">
          <w:pPr>
            <w:jc w:val="center"/>
            <w:rPr>
              <w:b/>
              <w:sz w:val="2"/>
            </w:rPr>
          </w:pPr>
          <w:r>
            <w:pict w14:anchorId="13FD0F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85.25pt;height:20.75pt">
                <v:imagedata r:id="rId1" o:title="image255"/>
              </v:shape>
            </w:pict>
          </w:r>
        </w:p>
      </w:tc>
    </w:tr>
  </w:tbl>
  <w:p w14:paraId="03B36D9F" w14:textId="77777777" w:rsidR="00FE4067" w:rsidRPr="00611CA4" w:rsidRDefault="00000000" w:rsidP="00611CA4">
    <w:pPr>
      <w:rPr>
        <w:b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04B9" w14:textId="77777777" w:rsidR="001016E5" w:rsidRDefault="001016E5" w:rsidP="00D579D5">
      <w:r>
        <w:separator/>
      </w:r>
    </w:p>
  </w:footnote>
  <w:footnote w:type="continuationSeparator" w:id="0">
    <w:p w14:paraId="737FE696" w14:textId="77777777" w:rsidR="001016E5" w:rsidRDefault="001016E5" w:rsidP="00D57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kjszoUblHWXaSOkv1yn4Qu4v1aFTqb5vMaJM92QgBdb8yTglens5w+PN2E2nOcPehDrl9UAV0gnp55p/U9xTA==" w:salt="WuSaEAoy2fEJi0v9R3V8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50E96"/>
    <w:rsid w:val="001016E5"/>
    <w:rsid w:val="001D3CE1"/>
    <w:rsid w:val="002C02F4"/>
    <w:rsid w:val="002D6330"/>
    <w:rsid w:val="0031628D"/>
    <w:rsid w:val="0034506E"/>
    <w:rsid w:val="00356634"/>
    <w:rsid w:val="00427F36"/>
    <w:rsid w:val="004443EF"/>
    <w:rsid w:val="004B155A"/>
    <w:rsid w:val="0051575C"/>
    <w:rsid w:val="005C670D"/>
    <w:rsid w:val="00704348"/>
    <w:rsid w:val="007120D8"/>
    <w:rsid w:val="00836B89"/>
    <w:rsid w:val="008C7F74"/>
    <w:rsid w:val="009E3FF8"/>
    <w:rsid w:val="00A41525"/>
    <w:rsid w:val="00A87261"/>
    <w:rsid w:val="00B30110"/>
    <w:rsid w:val="00B555A3"/>
    <w:rsid w:val="00B828E8"/>
    <w:rsid w:val="00B87D19"/>
    <w:rsid w:val="00D036F5"/>
    <w:rsid w:val="00D52F9B"/>
    <w:rsid w:val="00D579D5"/>
    <w:rsid w:val="00F12C7B"/>
    <w:rsid w:val="00F41B9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4DC7A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79D5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D57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9D5"/>
    <w:rPr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4B155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B155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4B155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B15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8337-C3B6-487A-ADF8-BA1A95FF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Анатольевич Таутинов</dc:creator>
  <cp:keywords/>
  <dc:description/>
  <cp:lastModifiedBy>Бинятова Роксана Нуру Кызы</cp:lastModifiedBy>
  <cp:revision>2</cp:revision>
  <dcterms:created xsi:type="dcterms:W3CDTF">2023-11-03T07:47:00Z</dcterms:created>
  <dcterms:modified xsi:type="dcterms:W3CDTF">2023-11-03T07:47:00Z</dcterms:modified>
</cp:coreProperties>
</file>